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04" w:rsidRPr="00910BC0" w:rsidRDefault="000A5604" w:rsidP="000A5604">
      <w:pPr>
        <w:spacing w:after="0" w:line="240" w:lineRule="auto"/>
        <w:jc w:val="center"/>
        <w:rPr>
          <w:rFonts w:ascii="Times New Roman" w:hAnsi="Times New Roman"/>
          <w:b/>
          <w:bCs/>
          <w:sz w:val="24"/>
          <w:szCs w:val="24"/>
        </w:rPr>
      </w:pPr>
      <w:r w:rsidRPr="00910BC0">
        <w:rPr>
          <w:rFonts w:ascii="Times New Roman" w:hAnsi="Times New Roman"/>
          <w:b/>
          <w:bCs/>
          <w:sz w:val="24"/>
          <w:szCs w:val="24"/>
        </w:rPr>
        <w:t xml:space="preserve">Pengaruh Pola Asuh Orang Tua Dan Minat Belajar </w:t>
      </w:r>
    </w:p>
    <w:p w:rsidR="000A5604" w:rsidRPr="00910BC0" w:rsidRDefault="000A5604" w:rsidP="000A5604">
      <w:pPr>
        <w:spacing w:after="0" w:line="240" w:lineRule="auto"/>
        <w:jc w:val="center"/>
        <w:rPr>
          <w:rFonts w:ascii="Times New Roman" w:hAnsi="Times New Roman"/>
          <w:b/>
          <w:bCs/>
          <w:sz w:val="24"/>
          <w:szCs w:val="24"/>
        </w:rPr>
      </w:pPr>
      <w:r w:rsidRPr="00910BC0">
        <w:rPr>
          <w:rFonts w:ascii="Times New Roman" w:hAnsi="Times New Roman"/>
          <w:b/>
          <w:bCs/>
          <w:sz w:val="24"/>
          <w:szCs w:val="24"/>
        </w:rPr>
        <w:t xml:space="preserve">Terhadap Hasil Belajar Peserta Didik </w:t>
      </w:r>
    </w:p>
    <w:p w:rsidR="000A5604" w:rsidRPr="00910BC0" w:rsidRDefault="000A5604" w:rsidP="000A5604">
      <w:pPr>
        <w:spacing w:after="0" w:line="240" w:lineRule="auto"/>
        <w:jc w:val="center"/>
        <w:rPr>
          <w:rFonts w:ascii="Times New Roman" w:hAnsi="Times New Roman"/>
          <w:b/>
          <w:bCs/>
          <w:sz w:val="24"/>
          <w:szCs w:val="24"/>
        </w:rPr>
      </w:pPr>
      <w:r w:rsidRPr="00910BC0">
        <w:rPr>
          <w:rFonts w:ascii="Times New Roman" w:hAnsi="Times New Roman"/>
          <w:b/>
          <w:bCs/>
          <w:sz w:val="24"/>
          <w:szCs w:val="24"/>
        </w:rPr>
        <w:t>Kelas Tinggi Sekolah Dasar</w:t>
      </w:r>
    </w:p>
    <w:p w:rsidR="000A5604" w:rsidRPr="00910BC0" w:rsidRDefault="000A5604" w:rsidP="000A5604">
      <w:pPr>
        <w:spacing w:after="0" w:line="240" w:lineRule="auto"/>
        <w:rPr>
          <w:rFonts w:ascii="Times New Roman" w:hAnsi="Times New Roman"/>
          <w:b/>
          <w:bCs/>
          <w:sz w:val="24"/>
          <w:szCs w:val="24"/>
        </w:rPr>
      </w:pPr>
    </w:p>
    <w:p w:rsidR="000A5604" w:rsidRPr="00910BC0" w:rsidRDefault="000A5604" w:rsidP="000A5604">
      <w:pPr>
        <w:spacing w:after="0" w:line="240" w:lineRule="auto"/>
        <w:jc w:val="center"/>
        <w:rPr>
          <w:rFonts w:ascii="Times New Roman" w:hAnsi="Times New Roman"/>
          <w:b/>
          <w:bCs/>
          <w:sz w:val="24"/>
          <w:szCs w:val="24"/>
        </w:rPr>
      </w:pPr>
      <w:r w:rsidRPr="00910BC0">
        <w:rPr>
          <w:rFonts w:ascii="Times New Roman" w:hAnsi="Times New Roman"/>
          <w:b/>
          <w:bCs/>
          <w:sz w:val="24"/>
          <w:szCs w:val="24"/>
        </w:rPr>
        <w:t>Ovia Mutiara Subandi</w:t>
      </w:r>
      <w:r w:rsidRPr="00910BC0">
        <w:rPr>
          <w:rFonts w:ascii="Times New Roman" w:hAnsi="Times New Roman"/>
          <w:b/>
          <w:bCs/>
          <w:sz w:val="24"/>
          <w:szCs w:val="24"/>
          <w:vertAlign w:val="superscript"/>
        </w:rPr>
        <w:t>1</w:t>
      </w:r>
      <w:r w:rsidRPr="00910BC0">
        <w:rPr>
          <w:rFonts w:ascii="Times New Roman" w:hAnsi="Times New Roman"/>
          <w:b/>
          <w:bCs/>
          <w:sz w:val="24"/>
          <w:szCs w:val="24"/>
        </w:rPr>
        <w:t>, Rapani</w:t>
      </w:r>
      <w:r w:rsidRPr="00910BC0">
        <w:rPr>
          <w:rFonts w:ascii="Times New Roman" w:hAnsi="Times New Roman"/>
          <w:b/>
          <w:bCs/>
          <w:sz w:val="24"/>
          <w:szCs w:val="24"/>
          <w:vertAlign w:val="superscript"/>
        </w:rPr>
        <w:t>2</w:t>
      </w:r>
      <w:r w:rsidRPr="00910BC0">
        <w:rPr>
          <w:rFonts w:ascii="Times New Roman" w:hAnsi="Times New Roman"/>
          <w:b/>
          <w:bCs/>
          <w:sz w:val="24"/>
          <w:szCs w:val="24"/>
        </w:rPr>
        <w:t>, Deviyanti Pangestu</w:t>
      </w:r>
      <w:r w:rsidRPr="00910BC0">
        <w:rPr>
          <w:rFonts w:ascii="Times New Roman" w:hAnsi="Times New Roman"/>
          <w:b/>
          <w:bCs/>
          <w:sz w:val="24"/>
          <w:szCs w:val="24"/>
          <w:vertAlign w:val="superscript"/>
        </w:rPr>
        <w:t>3</w:t>
      </w:r>
    </w:p>
    <w:p w:rsidR="000A5604" w:rsidRPr="00910BC0" w:rsidRDefault="000A5604" w:rsidP="000A5604">
      <w:pPr>
        <w:spacing w:after="0" w:line="240" w:lineRule="auto"/>
        <w:rPr>
          <w:rFonts w:ascii="Times New Roman" w:hAnsi="Times New Roman"/>
          <w:b/>
          <w:bCs/>
          <w:sz w:val="24"/>
          <w:szCs w:val="24"/>
        </w:rPr>
      </w:pPr>
    </w:p>
    <w:p w:rsidR="000A5604" w:rsidRPr="00910BC0" w:rsidRDefault="000A5604" w:rsidP="000A5604">
      <w:pPr>
        <w:spacing w:after="0" w:line="240" w:lineRule="auto"/>
        <w:jc w:val="center"/>
        <w:rPr>
          <w:rFonts w:ascii="Times New Roman" w:hAnsi="Times New Roman"/>
          <w:bCs/>
          <w:sz w:val="24"/>
          <w:szCs w:val="24"/>
        </w:rPr>
      </w:pPr>
      <w:r w:rsidRPr="00910BC0">
        <w:rPr>
          <w:rFonts w:ascii="Times New Roman" w:hAnsi="Times New Roman"/>
          <w:bCs/>
          <w:sz w:val="24"/>
          <w:szCs w:val="24"/>
          <w:vertAlign w:val="superscript"/>
        </w:rPr>
        <w:t>1</w:t>
      </w:r>
      <w:r w:rsidRPr="00910BC0">
        <w:rPr>
          <w:rFonts w:ascii="Times New Roman" w:hAnsi="Times New Roman"/>
          <w:bCs/>
          <w:sz w:val="24"/>
          <w:szCs w:val="24"/>
        </w:rPr>
        <w:t xml:space="preserve">Pendidikan Guru Sekolah Dasar, Universitas Lampung                                                                             </w:t>
      </w:r>
    </w:p>
    <w:p w:rsidR="000A5604" w:rsidRPr="00910BC0" w:rsidRDefault="000A5604" w:rsidP="000A5604">
      <w:pPr>
        <w:spacing w:after="0" w:line="240" w:lineRule="auto"/>
        <w:jc w:val="center"/>
        <w:rPr>
          <w:rFonts w:ascii="Times New Roman" w:hAnsi="Times New Roman"/>
          <w:bCs/>
          <w:sz w:val="24"/>
          <w:szCs w:val="24"/>
        </w:rPr>
      </w:pPr>
      <w:r w:rsidRPr="00910BC0">
        <w:rPr>
          <w:rFonts w:ascii="Times New Roman" w:hAnsi="Times New Roman"/>
          <w:bCs/>
          <w:sz w:val="24"/>
          <w:szCs w:val="24"/>
        </w:rPr>
        <w:t xml:space="preserve">Email: </w:t>
      </w:r>
      <w:r w:rsidRPr="00910BC0">
        <w:rPr>
          <w:rFonts w:ascii="Times New Roman" w:hAnsi="Times New Roman"/>
          <w:bCs/>
          <w:i/>
          <w:sz w:val="24"/>
          <w:szCs w:val="24"/>
        </w:rPr>
        <w:t>Oviamutiara0912@gmail.com</w:t>
      </w:r>
    </w:p>
    <w:p w:rsidR="000A5604" w:rsidRPr="00910BC0" w:rsidRDefault="000A5604" w:rsidP="000A5604">
      <w:pPr>
        <w:spacing w:after="0" w:line="240" w:lineRule="auto"/>
        <w:rPr>
          <w:rFonts w:ascii="Times New Roman" w:hAnsi="Times New Roman"/>
          <w:sz w:val="24"/>
          <w:szCs w:val="24"/>
          <w:lang w:eastAsia="zh-CN"/>
        </w:rPr>
      </w:pPr>
    </w:p>
    <w:p w:rsidR="000A5604" w:rsidRPr="00910BC0" w:rsidRDefault="000A5604" w:rsidP="000A5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202124"/>
          <w:sz w:val="24"/>
          <w:szCs w:val="24"/>
        </w:rPr>
      </w:pPr>
      <w:r w:rsidRPr="00910BC0">
        <w:rPr>
          <w:rFonts w:ascii="Times New Roman" w:hAnsi="Times New Roman"/>
          <w:i/>
          <w:color w:val="202124"/>
          <w:sz w:val="24"/>
          <w:szCs w:val="24"/>
        </w:rPr>
        <w:t>Abstract: The problem in this research is the low thematic learning outcomes. This study aims to determine the existence of a positive and significant influence between parenting patterns and interest in learning on the learning outcomes of fifth Sgraders at SD Negeri 1 Gunung Tiga. This type of research is quantitative research with ex-postfacto research methods. The population of 54 students and the entire population were used as research samples. The data collection technique is observation questionnaire questionnaire. The data collection instrument is a questionnaire with a Likert scale. The previous one has been tested for validity and reliability. The results showed that There is a positive and significant influence between parenting and interest in learning on the learning outcomes of fifth grade students at SD Negeri 1 Gunung Tiga, indicated by the coefficient of determination r square of 0.603, which means 60.3% of the effect of parenting on parents (X</w:t>
      </w:r>
      <w:r w:rsidRPr="00910BC0">
        <w:rPr>
          <w:rFonts w:ascii="Times New Roman" w:hAnsi="Times New Roman"/>
          <w:i/>
          <w:color w:val="202124"/>
          <w:sz w:val="24"/>
          <w:szCs w:val="24"/>
          <w:vertAlign w:val="subscript"/>
        </w:rPr>
        <w:t>1</w:t>
      </w:r>
      <w:r w:rsidRPr="00910BC0">
        <w:rPr>
          <w:rFonts w:ascii="Times New Roman" w:hAnsi="Times New Roman"/>
          <w:i/>
          <w:color w:val="202124"/>
          <w:sz w:val="24"/>
          <w:szCs w:val="24"/>
        </w:rPr>
        <w:t>) and interest in learning (X</w:t>
      </w:r>
      <w:r w:rsidRPr="00910BC0">
        <w:rPr>
          <w:rFonts w:ascii="Times New Roman" w:hAnsi="Times New Roman"/>
          <w:i/>
          <w:color w:val="202124"/>
          <w:sz w:val="24"/>
          <w:szCs w:val="24"/>
          <w:vertAlign w:val="subscript"/>
        </w:rPr>
        <w:t>2</w:t>
      </w:r>
      <w:r w:rsidRPr="00910BC0">
        <w:rPr>
          <w:rFonts w:ascii="Times New Roman" w:hAnsi="Times New Roman"/>
          <w:i/>
          <w:color w:val="202124"/>
          <w:sz w:val="24"/>
          <w:szCs w:val="24"/>
        </w:rPr>
        <w:t>) on learning outcomes (Y) category "Strong"</w:t>
      </w:r>
    </w:p>
    <w:p w:rsidR="000A5604" w:rsidRPr="00910BC0" w:rsidRDefault="000A5604" w:rsidP="000A5604">
      <w:pPr>
        <w:spacing w:after="0" w:line="240" w:lineRule="auto"/>
        <w:rPr>
          <w:rFonts w:ascii="Times New Roman" w:hAnsi="Times New Roman"/>
          <w:sz w:val="24"/>
          <w:szCs w:val="24"/>
        </w:rPr>
      </w:pPr>
    </w:p>
    <w:p w:rsidR="000A5604" w:rsidRPr="00910BC0" w:rsidRDefault="000A5604" w:rsidP="000A5604">
      <w:pPr>
        <w:tabs>
          <w:tab w:val="left" w:pos="1155"/>
        </w:tabs>
        <w:spacing w:after="0" w:line="240" w:lineRule="auto"/>
        <w:jc w:val="both"/>
        <w:rPr>
          <w:rFonts w:ascii="Times New Roman" w:hAnsi="Times New Roman"/>
          <w:i/>
          <w:sz w:val="24"/>
          <w:szCs w:val="24"/>
        </w:rPr>
      </w:pPr>
      <w:r w:rsidRPr="00910BC0">
        <w:rPr>
          <w:rFonts w:ascii="Times New Roman" w:hAnsi="Times New Roman"/>
          <w:b/>
          <w:i/>
          <w:sz w:val="24"/>
          <w:szCs w:val="24"/>
        </w:rPr>
        <w:t>Key words:</w:t>
      </w:r>
      <w:r w:rsidRPr="00910BC0">
        <w:rPr>
          <w:rFonts w:ascii="Times New Roman" w:hAnsi="Times New Roman"/>
          <w:i/>
          <w:sz w:val="24"/>
          <w:szCs w:val="24"/>
        </w:rPr>
        <w:t xml:space="preserve"> learning outcomes, interest in learning, parenting.</w:t>
      </w:r>
    </w:p>
    <w:p w:rsidR="000A5604" w:rsidRPr="00910BC0" w:rsidRDefault="000A5604" w:rsidP="000A5604">
      <w:pPr>
        <w:pStyle w:val="NoSpacing1"/>
        <w:jc w:val="both"/>
        <w:rPr>
          <w:rFonts w:ascii="Times New Roman" w:hAnsi="Times New Roman"/>
          <w:sz w:val="24"/>
          <w:szCs w:val="24"/>
          <w:lang w:eastAsia="zh-CN"/>
        </w:rPr>
      </w:pPr>
    </w:p>
    <w:p w:rsidR="000A5604" w:rsidRPr="00910BC0" w:rsidRDefault="000A5604" w:rsidP="000A5604">
      <w:pPr>
        <w:jc w:val="both"/>
        <w:rPr>
          <w:rFonts w:ascii="Times New Roman" w:hAnsi="Times New Roman"/>
          <w:sz w:val="24"/>
          <w:szCs w:val="24"/>
        </w:rPr>
      </w:pPr>
      <w:r w:rsidRPr="00910BC0">
        <w:rPr>
          <w:rFonts w:ascii="Times New Roman" w:hAnsi="Times New Roman"/>
          <w:bCs/>
          <w:sz w:val="24"/>
          <w:szCs w:val="24"/>
        </w:rPr>
        <w:t>Abstrak: Masalah dalam penelitian ini adalah rendahnya hasil belajar tematik</w:t>
      </w:r>
      <w:r w:rsidRPr="00910BC0">
        <w:rPr>
          <w:rFonts w:ascii="Times New Roman" w:hAnsi="Times New Roman"/>
          <w:sz w:val="24"/>
          <w:szCs w:val="24"/>
          <w:lang w:val="id-ID"/>
        </w:rPr>
        <w:t>.</w:t>
      </w:r>
      <w:r w:rsidRPr="00910BC0">
        <w:rPr>
          <w:rFonts w:ascii="Times New Roman" w:hAnsi="Times New Roman"/>
          <w:sz w:val="24"/>
          <w:szCs w:val="24"/>
        </w:rPr>
        <w:t xml:space="preserve"> Penelitian ini bertujuan untuk mengetahui adanya pengaruh yang positif dan signifikan antara pola asuh orang tua dan minat belajar terhadap hasil belajar peserta didik kelas V Sekolah Dasar Negeri 1 Gunung Tiga. Jenis penelitian ini adalah penelitian kuantitatif dengan metode penelitian </w:t>
      </w:r>
      <w:r w:rsidRPr="00910BC0">
        <w:rPr>
          <w:rFonts w:ascii="Times New Roman" w:hAnsi="Times New Roman"/>
          <w:i/>
          <w:iCs/>
          <w:sz w:val="24"/>
          <w:szCs w:val="24"/>
          <w:lang w:val="id-ID"/>
        </w:rPr>
        <w:t xml:space="preserve">ex-postfacto. </w:t>
      </w:r>
      <w:r w:rsidRPr="00910BC0">
        <w:rPr>
          <w:rFonts w:ascii="Times New Roman" w:hAnsi="Times New Roman"/>
          <w:iCs/>
          <w:sz w:val="24"/>
          <w:szCs w:val="24"/>
        </w:rPr>
        <w:t>Populasi berjumlah 54 orang peserta didik dan seluruh populasi dijadikan sampel penelitian.</w:t>
      </w:r>
      <w:r w:rsidRPr="00910BC0">
        <w:rPr>
          <w:rFonts w:ascii="Times New Roman" w:hAnsi="Times New Roman"/>
          <w:sz w:val="24"/>
          <w:szCs w:val="24"/>
        </w:rPr>
        <w:t xml:space="preserve"> Tekhnik pengumpulan data yaitu observasi kuesioner angket. Instrument pengumpul data berupa angket dengan </w:t>
      </w:r>
      <w:r w:rsidRPr="00910BC0">
        <w:rPr>
          <w:rFonts w:ascii="Times New Roman" w:hAnsi="Times New Roman"/>
          <w:sz w:val="24"/>
          <w:szCs w:val="24"/>
          <w:lang w:val="id-ID"/>
        </w:rPr>
        <w:t xml:space="preserve">skala </w:t>
      </w:r>
      <w:r w:rsidRPr="00910BC0">
        <w:rPr>
          <w:rFonts w:ascii="Times New Roman" w:hAnsi="Times New Roman"/>
          <w:i/>
          <w:iCs/>
          <w:sz w:val="24"/>
          <w:szCs w:val="24"/>
          <w:lang w:val="id-ID"/>
        </w:rPr>
        <w:t>likert</w:t>
      </w:r>
      <w:r w:rsidRPr="00910BC0">
        <w:rPr>
          <w:rFonts w:ascii="Times New Roman" w:hAnsi="Times New Roman"/>
          <w:sz w:val="24"/>
          <w:szCs w:val="24"/>
          <w:lang w:val="id-ID"/>
        </w:rPr>
        <w:t>.</w:t>
      </w:r>
      <w:r w:rsidRPr="00910BC0">
        <w:rPr>
          <w:rFonts w:ascii="Times New Roman" w:hAnsi="Times New Roman"/>
          <w:sz w:val="24"/>
          <w:szCs w:val="24"/>
        </w:rPr>
        <w:t xml:space="preserve"> Y</w:t>
      </w:r>
      <w:r w:rsidRPr="00910BC0">
        <w:rPr>
          <w:rFonts w:ascii="Times New Roman" w:hAnsi="Times New Roman"/>
          <w:sz w:val="24"/>
          <w:szCs w:val="24"/>
          <w:lang w:val="id-ID"/>
        </w:rPr>
        <w:t xml:space="preserve">ang sebelumnya telah diuji validitas dan reliabilitasnya. Hasil penelitian diperoleh bahwa Terdapat </w:t>
      </w:r>
      <w:r w:rsidRPr="00910BC0">
        <w:rPr>
          <w:rFonts w:ascii="Times New Roman" w:hAnsi="Times New Roman"/>
          <w:sz w:val="24"/>
          <w:szCs w:val="24"/>
        </w:rPr>
        <w:t>pengaruh antara pola asuh orang tua dan minat belajar terhadap hasil belajar peserta didik kelas V SD Negeri 1 Gunung Tiga</w:t>
      </w:r>
      <w:r w:rsidRPr="00910BC0">
        <w:rPr>
          <w:rFonts w:ascii="Times New Roman" w:hAnsi="Times New Roman"/>
          <w:sz w:val="24"/>
          <w:szCs w:val="24"/>
          <w:lang w:val="id-ID"/>
        </w:rPr>
        <w:t xml:space="preserve"> yang positif dan signifikan ditunjukkan dengan </w:t>
      </w:r>
      <w:r w:rsidRPr="00910BC0">
        <w:rPr>
          <w:rFonts w:ascii="Times New Roman" w:eastAsia="Times New Roman" w:hAnsi="Times New Roman"/>
          <w:sz w:val="24"/>
          <w:szCs w:val="24"/>
        </w:rPr>
        <w:t>Koefisien determinasi r square sebesar 0,603 yang berarti 60,3% pengaruh pola asuh orang tua (X</w:t>
      </w:r>
      <w:r w:rsidRPr="00910BC0">
        <w:rPr>
          <w:rFonts w:ascii="Times New Roman" w:eastAsia="Times New Roman" w:hAnsi="Times New Roman"/>
          <w:sz w:val="24"/>
          <w:szCs w:val="24"/>
          <w:vertAlign w:val="subscript"/>
        </w:rPr>
        <w:t>1</w:t>
      </w:r>
      <w:r w:rsidRPr="00910BC0">
        <w:rPr>
          <w:rFonts w:ascii="Times New Roman" w:eastAsia="Times New Roman" w:hAnsi="Times New Roman"/>
          <w:sz w:val="24"/>
          <w:szCs w:val="24"/>
        </w:rPr>
        <w:t>) dan minat belajar (X</w:t>
      </w:r>
      <w:r w:rsidRPr="00910BC0">
        <w:rPr>
          <w:rFonts w:ascii="Times New Roman" w:eastAsia="Times New Roman" w:hAnsi="Times New Roman"/>
          <w:sz w:val="24"/>
          <w:szCs w:val="24"/>
          <w:vertAlign w:val="subscript"/>
        </w:rPr>
        <w:t>2</w:t>
      </w:r>
      <w:r w:rsidRPr="00910BC0">
        <w:rPr>
          <w:rFonts w:ascii="Times New Roman" w:eastAsia="Times New Roman" w:hAnsi="Times New Roman"/>
          <w:sz w:val="24"/>
          <w:szCs w:val="24"/>
        </w:rPr>
        <w:t>) terhadap hasil belajar (Y) kategori “Kuat”.</w:t>
      </w:r>
    </w:p>
    <w:p w:rsidR="000A5604" w:rsidRPr="00910BC0" w:rsidRDefault="000A5604" w:rsidP="000A5604">
      <w:pPr>
        <w:rPr>
          <w:rFonts w:ascii="Times New Roman" w:hAnsi="Times New Roman"/>
          <w:sz w:val="24"/>
          <w:szCs w:val="24"/>
        </w:rPr>
      </w:pPr>
      <w:r w:rsidRPr="00910BC0">
        <w:rPr>
          <w:rFonts w:ascii="Times New Roman" w:hAnsi="Times New Roman"/>
          <w:b/>
          <w:bCs/>
          <w:sz w:val="24"/>
          <w:szCs w:val="24"/>
          <w:lang w:val="id-ID"/>
        </w:rPr>
        <w:t xml:space="preserve">Kata </w:t>
      </w:r>
      <w:r w:rsidRPr="00910BC0">
        <w:rPr>
          <w:rFonts w:ascii="Times New Roman" w:hAnsi="Times New Roman"/>
          <w:b/>
          <w:bCs/>
          <w:sz w:val="24"/>
          <w:szCs w:val="24"/>
        </w:rPr>
        <w:t>k</w:t>
      </w:r>
      <w:r w:rsidRPr="00910BC0">
        <w:rPr>
          <w:rFonts w:ascii="Times New Roman" w:hAnsi="Times New Roman"/>
          <w:b/>
          <w:bCs/>
          <w:sz w:val="24"/>
          <w:szCs w:val="24"/>
          <w:lang w:val="id-ID"/>
        </w:rPr>
        <w:t xml:space="preserve">unci: </w:t>
      </w:r>
      <w:r w:rsidRPr="00910BC0">
        <w:rPr>
          <w:rFonts w:ascii="Times New Roman" w:hAnsi="Times New Roman"/>
          <w:bCs/>
          <w:sz w:val="24"/>
          <w:szCs w:val="24"/>
        </w:rPr>
        <w:t>hasil belajar, minat belajar, pola asuh</w:t>
      </w:r>
    </w:p>
    <w:p w:rsidR="000A5604" w:rsidRPr="00910BC0" w:rsidRDefault="000A5604" w:rsidP="000A5604">
      <w:pPr>
        <w:rPr>
          <w:rFonts w:ascii="Times New Roman" w:hAnsi="Times New Roman"/>
          <w:b/>
          <w:sz w:val="24"/>
          <w:szCs w:val="24"/>
        </w:rPr>
      </w:pPr>
      <w:r w:rsidRPr="00910BC0">
        <w:rPr>
          <w:rFonts w:ascii="Times New Roman" w:hAnsi="Times New Roman"/>
          <w:b/>
          <w:sz w:val="24"/>
          <w:szCs w:val="24"/>
        </w:rPr>
        <w:lastRenderedPageBreak/>
        <w:t>PENDAHULUAN</w:t>
      </w:r>
    </w:p>
    <w:p w:rsidR="000A5604" w:rsidRDefault="000A5604" w:rsidP="00910BC0">
      <w:pPr>
        <w:pStyle w:val="BodyText"/>
        <w:spacing w:before="1" w:line="480" w:lineRule="auto"/>
        <w:ind w:right="158" w:firstLine="720"/>
        <w:jc w:val="both"/>
      </w:pPr>
      <w:r>
        <w:t>Pendidikan berlangsung seumur hidup baik di dalam lingkungan rumah</w:t>
      </w:r>
      <w:r>
        <w:rPr>
          <w:spacing w:val="-29"/>
        </w:rPr>
        <w:t xml:space="preserve"> </w:t>
      </w:r>
      <w:r>
        <w:t xml:space="preserve">tangga, keluarga, dan masyarakat, sehingga harus ada kerjasama yang baik antara orang tua dan sekolah. Setidaknya orang tua dapat berperan sebagai motivator untuk anak dalam belajar disekolah. Dengan begitu akan akan berpikir bahwa </w:t>
      </w:r>
      <w:r>
        <w:rPr>
          <w:spacing w:val="-3"/>
        </w:rPr>
        <w:t xml:space="preserve">ia </w:t>
      </w:r>
      <w:r>
        <w:t xml:space="preserve">sangat di perhatikan oleh kedua orang tuanya. Sehingga akan menumbuhkan dorongan dalam diri anak untuk </w:t>
      </w:r>
      <w:r>
        <w:rPr>
          <w:spacing w:val="-3"/>
        </w:rPr>
        <w:t xml:space="preserve">belajar </w:t>
      </w:r>
      <w:r>
        <w:t xml:space="preserve">dengan baik. </w:t>
      </w:r>
    </w:p>
    <w:p w:rsidR="000A5604" w:rsidRPr="00B51092" w:rsidRDefault="000A5604" w:rsidP="00910BC0">
      <w:pPr>
        <w:pStyle w:val="BodyText"/>
        <w:spacing w:before="1" w:line="480" w:lineRule="auto"/>
        <w:ind w:right="158" w:firstLine="720"/>
        <w:jc w:val="both"/>
        <w:rPr>
          <w:sz w:val="16"/>
        </w:rPr>
      </w:pPr>
      <w:r>
        <w:t>Orang tua merupakan pendidikan pertama bagi anak, seorang anak mendapatkan pelajaran dalam kehidupan ini untuk pertama kalinya adalah kedua orang tuanya. Dalam mengasuh dan mendidik anak, sekolah bukan satu-satunya tempat pembelajaran. Di luar sekolah anak-anak mendapatkan banyak</w:t>
      </w:r>
      <w:r>
        <w:rPr>
          <w:spacing w:val="-11"/>
        </w:rPr>
        <w:t xml:space="preserve"> </w:t>
      </w:r>
      <w:r>
        <w:t>pengetahuan</w:t>
      </w:r>
      <w:r>
        <w:rPr>
          <w:sz w:val="16"/>
        </w:rPr>
        <w:t xml:space="preserve"> </w:t>
      </w:r>
      <w:r>
        <w:t>yang sebagian besar di dapat dari orang tuanya. Sejalan dengan pendapat Fitasari (Vol. 3, No. 4.2019) menyatakan,</w:t>
      </w:r>
      <w:r>
        <w:rPr>
          <w:sz w:val="16"/>
        </w:rPr>
        <w:t xml:space="preserve"> </w:t>
      </w:r>
      <w:r>
        <w:t xml:space="preserve">“Pola asuh orang tua adalah upaya yang dilakukan oleh orang tua dalam menjaga dan membimbing anak sejak dilahirkan hingga menuju proses pendewasaan diri”. Orang tua harus konsisten dalam membimbing anak, terutama pada keluarga, pola asuh yang baik dari orang tua salah satunya dengan cara memecahkan masalah anak dalam belajar, membantu anak dan mendampingi anak saat mengerjakan tugas, memberikan semangat motivasi kepada anak, sehingga akan meningkatkan hasil belajar anak. Tentunya sebagai orang tua, dapat memahami karakter anak untuk dapat memberikan bimbingan yang tepat, sehingga dapat memutuskan jenis pengasuhan yang akan diterapkan kepada anaknya. Pola asuh orang tua yang berarti ayah dan ibu yang mengasuh, merawat, membimbing serta mendidik </w:t>
      </w:r>
      <w:r>
        <w:lastRenderedPageBreak/>
        <w:t>anak secara bersama-sama. Begitu pula dengan pola asuh yang kurang baik maka hasil belajar anak akan rendah. Dapat dilihat dari bagaimana suasana dalam keluarga seperti orang tua yang sering diwarnai oleh adanya konflik (pertengkaran), atau sikap orang tua yang selalu menuntut anak untuk berprestasi sehingga membuat anak stres dan mental anak menjadi lemah. Sehingga sangat berpengaruh terhadap hasil belajar peserta didik. Sebaliknya penerapan pola asuh orang tua terhadap anak yang tepat, selain dapat membentuk anak menjadi jiwa yang mandiri dan juga tanggung jawab juga dapat mengetahui minat yang dimiliki oleh anak. Minat belajar besar pengaruhnya terhadap kegiatan peserta didik, dengan adanya minat belajar maka peserta didik akan memiliki rasa senang dan lebih mudah menyerap materi yang sedang di pelajarinya.</w:t>
      </w:r>
    </w:p>
    <w:p w:rsidR="000A5604" w:rsidRDefault="000A5604" w:rsidP="00910BC0">
      <w:pPr>
        <w:pStyle w:val="BodyText"/>
        <w:spacing w:line="480" w:lineRule="auto"/>
        <w:ind w:right="238" w:firstLine="720"/>
        <w:jc w:val="both"/>
      </w:pPr>
      <w:r>
        <w:t xml:space="preserve">Menurut Jahja (2013: 63) menyatakan bahwa “Minat berhubungan dengan aspek kognitif, afektif dan motorik yang merupakan sumber motivasi untuk melakukan apa yang diinginkan”. Minat belajar salah satu faktor internal yang sangat mempengaruhi hasil belajar peserta didik, minat belajar menjadi kekuatan yang akan mendorong peserta didik untuk belajar. Ketertarikan peserta didik dalam pembelajaran disesuaikan dengan minat, peserta didik tidak akan belajar dengan baik jika tidak sesuai dengan minatnya. Peserta didik akan merasa malas dan tidak menyukai pelajaran tersebut dan tidak mendapatkan kepuasan dari pelajaran itu. Berbeda dengan pelajaran yang menarik minat peserta didik, maka hal itu akan lebih mudah dipelajari dan lebih mudah untuk dapat meningkatkan hasil belajar. Hasil belajar dapat dikatakan berhasil apabila </w:t>
      </w:r>
      <w:r>
        <w:lastRenderedPageBreak/>
        <w:t>adanya peningkatan atau perubahan-perubahan tingkah laku dalam setiap peserta didik, dari hal yang tidak baik menuju yang lebih baik.</w:t>
      </w:r>
    </w:p>
    <w:p w:rsidR="000A5604" w:rsidRDefault="000A5604" w:rsidP="00910BC0">
      <w:pPr>
        <w:pStyle w:val="BodyText"/>
        <w:spacing w:line="480" w:lineRule="auto"/>
        <w:ind w:right="238" w:firstLine="720"/>
        <w:jc w:val="both"/>
      </w:pPr>
      <w:r>
        <w:t>Berdasarkan hasil observasi kelas V di SDN 1 Gunung Tiga. Peneliti menyadari bahwa terdapat permasalahan yang mengakibatkan ketuntasan hasil belajar peserta didik dicantumkan dalam Tabel 1.</w:t>
      </w:r>
    </w:p>
    <w:p w:rsidR="000A5604" w:rsidRDefault="000A5604" w:rsidP="000A5604">
      <w:pPr>
        <w:pStyle w:val="NoSpacing"/>
      </w:pPr>
    </w:p>
    <w:p w:rsidR="000A5604" w:rsidRDefault="000A5604" w:rsidP="000A5604">
      <w:pPr>
        <w:pStyle w:val="BodyText"/>
        <w:ind w:left="851" w:right="238" w:hanging="851"/>
        <w:rPr>
          <w:b/>
        </w:rPr>
      </w:pPr>
      <w:r>
        <w:rPr>
          <w:b/>
        </w:rPr>
        <w:t xml:space="preserve">Tabel 1. </w:t>
      </w:r>
      <w:r w:rsidRPr="00B51092">
        <w:t>Ketuntasan peserta didik pada UTS Semester Ganjil Kelas V SDN 1 Gunung Tiga, Kabupaten Tanggamus Tahun Pelajaran 2020/2021</w:t>
      </w:r>
      <w:r>
        <w:rPr>
          <w:b/>
        </w:rPr>
        <w:t>.</w:t>
      </w:r>
    </w:p>
    <w:tbl>
      <w:tblPr>
        <w:tblW w:w="74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711"/>
        <w:gridCol w:w="568"/>
        <w:gridCol w:w="567"/>
        <w:gridCol w:w="567"/>
        <w:gridCol w:w="571"/>
        <w:gridCol w:w="567"/>
        <w:gridCol w:w="567"/>
        <w:gridCol w:w="707"/>
        <w:gridCol w:w="567"/>
        <w:gridCol w:w="572"/>
        <w:gridCol w:w="423"/>
        <w:gridCol w:w="529"/>
      </w:tblGrid>
      <w:tr w:rsidR="000A5604" w:rsidRPr="00910BC0" w:rsidTr="0040636C">
        <w:trPr>
          <w:trHeight w:val="412"/>
        </w:trPr>
        <w:tc>
          <w:tcPr>
            <w:tcW w:w="567" w:type="dxa"/>
            <w:vMerge w:val="restart"/>
          </w:tcPr>
          <w:p w:rsidR="000A5604" w:rsidRPr="00910BC0" w:rsidRDefault="000A5604" w:rsidP="0040636C">
            <w:pPr>
              <w:pStyle w:val="TableParagraph"/>
              <w:ind w:left="110"/>
              <w:rPr>
                <w:sz w:val="18"/>
              </w:rPr>
            </w:pPr>
            <w:r w:rsidRPr="00910BC0">
              <w:rPr>
                <w:sz w:val="18"/>
              </w:rPr>
              <w:t>No</w:t>
            </w:r>
          </w:p>
        </w:tc>
        <w:tc>
          <w:tcPr>
            <w:tcW w:w="711" w:type="dxa"/>
            <w:vMerge w:val="restart"/>
          </w:tcPr>
          <w:p w:rsidR="000A5604" w:rsidRPr="00910BC0" w:rsidRDefault="000A5604" w:rsidP="0040636C">
            <w:pPr>
              <w:pStyle w:val="TableParagraph"/>
              <w:ind w:left="110"/>
              <w:rPr>
                <w:sz w:val="18"/>
              </w:rPr>
            </w:pPr>
            <w:r w:rsidRPr="00910BC0">
              <w:rPr>
                <w:sz w:val="18"/>
              </w:rPr>
              <w:t>Kelas</w:t>
            </w:r>
          </w:p>
        </w:tc>
        <w:tc>
          <w:tcPr>
            <w:tcW w:w="1135" w:type="dxa"/>
            <w:gridSpan w:val="2"/>
          </w:tcPr>
          <w:p w:rsidR="000A5604" w:rsidRPr="00910BC0" w:rsidRDefault="000A5604" w:rsidP="0040636C">
            <w:pPr>
              <w:pStyle w:val="TableParagraph"/>
              <w:ind w:left="326"/>
              <w:rPr>
                <w:sz w:val="18"/>
              </w:rPr>
            </w:pPr>
            <w:r w:rsidRPr="00910BC0">
              <w:rPr>
                <w:sz w:val="18"/>
              </w:rPr>
              <w:t>B.indo</w:t>
            </w:r>
          </w:p>
        </w:tc>
        <w:tc>
          <w:tcPr>
            <w:tcW w:w="1138" w:type="dxa"/>
            <w:gridSpan w:val="2"/>
          </w:tcPr>
          <w:p w:rsidR="000A5604" w:rsidRPr="00910BC0" w:rsidRDefault="000A5604" w:rsidP="0040636C">
            <w:pPr>
              <w:pStyle w:val="TableParagraph"/>
              <w:ind w:left="381"/>
              <w:rPr>
                <w:sz w:val="18"/>
              </w:rPr>
            </w:pPr>
            <w:r w:rsidRPr="00910BC0">
              <w:rPr>
                <w:sz w:val="18"/>
              </w:rPr>
              <w:t>Ppkn</w:t>
            </w:r>
          </w:p>
        </w:tc>
        <w:tc>
          <w:tcPr>
            <w:tcW w:w="1134" w:type="dxa"/>
            <w:gridSpan w:val="2"/>
          </w:tcPr>
          <w:p w:rsidR="000A5604" w:rsidRPr="00910BC0" w:rsidRDefault="000A5604" w:rsidP="0040636C">
            <w:pPr>
              <w:pStyle w:val="TableParagraph"/>
              <w:ind w:left="396" w:right="397"/>
              <w:jc w:val="center"/>
              <w:rPr>
                <w:sz w:val="18"/>
              </w:rPr>
            </w:pPr>
            <w:r w:rsidRPr="00910BC0">
              <w:rPr>
                <w:sz w:val="18"/>
              </w:rPr>
              <w:t>IPA</w:t>
            </w:r>
          </w:p>
        </w:tc>
        <w:tc>
          <w:tcPr>
            <w:tcW w:w="1274" w:type="dxa"/>
            <w:gridSpan w:val="2"/>
          </w:tcPr>
          <w:p w:rsidR="000A5604" w:rsidRPr="00910BC0" w:rsidRDefault="000A5604" w:rsidP="0040636C">
            <w:pPr>
              <w:pStyle w:val="TableParagraph"/>
              <w:ind w:left="482" w:right="480"/>
              <w:jc w:val="center"/>
              <w:rPr>
                <w:sz w:val="18"/>
              </w:rPr>
            </w:pPr>
            <w:r w:rsidRPr="00910BC0">
              <w:rPr>
                <w:sz w:val="18"/>
              </w:rPr>
              <w:t>IPS</w:t>
            </w:r>
          </w:p>
        </w:tc>
        <w:tc>
          <w:tcPr>
            <w:tcW w:w="995" w:type="dxa"/>
            <w:gridSpan w:val="2"/>
          </w:tcPr>
          <w:p w:rsidR="000A5604" w:rsidRPr="00910BC0" w:rsidRDefault="000A5604" w:rsidP="0040636C">
            <w:pPr>
              <w:pStyle w:val="TableParagraph"/>
              <w:ind w:left="268"/>
              <w:rPr>
                <w:sz w:val="18"/>
              </w:rPr>
            </w:pPr>
            <w:r w:rsidRPr="00910BC0">
              <w:rPr>
                <w:sz w:val="18"/>
              </w:rPr>
              <w:t>SBDP</w:t>
            </w:r>
          </w:p>
        </w:tc>
        <w:tc>
          <w:tcPr>
            <w:tcW w:w="529" w:type="dxa"/>
            <w:vMerge w:val="restart"/>
          </w:tcPr>
          <w:p w:rsidR="000A5604" w:rsidRPr="00910BC0" w:rsidRDefault="000A5604" w:rsidP="0040636C">
            <w:pPr>
              <w:pStyle w:val="TableParagraph"/>
              <w:ind w:left="118" w:right="112"/>
              <w:jc w:val="center"/>
              <w:rPr>
                <w:sz w:val="18"/>
              </w:rPr>
            </w:pPr>
            <w:r w:rsidRPr="00910BC0">
              <w:rPr>
                <w:sz w:val="18"/>
              </w:rPr>
              <w:t>Jl</w:t>
            </w:r>
          </w:p>
        </w:tc>
      </w:tr>
      <w:tr w:rsidR="000A5604" w:rsidRPr="00910BC0" w:rsidTr="0040636C">
        <w:trPr>
          <w:trHeight w:val="369"/>
        </w:trPr>
        <w:tc>
          <w:tcPr>
            <w:tcW w:w="567" w:type="dxa"/>
            <w:vMerge/>
            <w:tcBorders>
              <w:top w:val="nil"/>
            </w:tcBorders>
          </w:tcPr>
          <w:p w:rsidR="000A5604" w:rsidRPr="00910BC0" w:rsidRDefault="000A5604" w:rsidP="0040636C">
            <w:pPr>
              <w:rPr>
                <w:rFonts w:ascii="Times New Roman" w:hAnsi="Times New Roman"/>
                <w:sz w:val="2"/>
                <w:szCs w:val="2"/>
              </w:rPr>
            </w:pPr>
          </w:p>
        </w:tc>
        <w:tc>
          <w:tcPr>
            <w:tcW w:w="711" w:type="dxa"/>
            <w:vMerge/>
            <w:tcBorders>
              <w:top w:val="nil"/>
            </w:tcBorders>
          </w:tcPr>
          <w:p w:rsidR="000A5604" w:rsidRPr="00910BC0" w:rsidRDefault="000A5604" w:rsidP="0040636C">
            <w:pPr>
              <w:rPr>
                <w:rFonts w:ascii="Times New Roman" w:hAnsi="Times New Roman"/>
                <w:sz w:val="2"/>
                <w:szCs w:val="2"/>
              </w:rPr>
            </w:pPr>
          </w:p>
        </w:tc>
        <w:tc>
          <w:tcPr>
            <w:tcW w:w="568" w:type="dxa"/>
          </w:tcPr>
          <w:p w:rsidR="000A5604" w:rsidRPr="00910BC0" w:rsidRDefault="000A5604" w:rsidP="0040636C">
            <w:pPr>
              <w:pStyle w:val="TableParagraph"/>
              <w:ind w:left="234"/>
              <w:rPr>
                <w:sz w:val="16"/>
              </w:rPr>
            </w:pPr>
            <w:r w:rsidRPr="00910BC0">
              <w:rPr>
                <w:w w:val="99"/>
                <w:sz w:val="16"/>
              </w:rPr>
              <w:t>T</w:t>
            </w:r>
          </w:p>
        </w:tc>
        <w:tc>
          <w:tcPr>
            <w:tcW w:w="567" w:type="dxa"/>
          </w:tcPr>
          <w:p w:rsidR="000A5604" w:rsidRPr="00910BC0" w:rsidRDefault="000A5604" w:rsidP="0040636C">
            <w:pPr>
              <w:pStyle w:val="TableParagraph"/>
              <w:ind w:left="118" w:right="104"/>
              <w:jc w:val="center"/>
              <w:rPr>
                <w:sz w:val="16"/>
              </w:rPr>
            </w:pPr>
            <w:r w:rsidRPr="00910BC0">
              <w:rPr>
                <w:sz w:val="16"/>
              </w:rPr>
              <w:t>TT</w:t>
            </w:r>
          </w:p>
        </w:tc>
        <w:tc>
          <w:tcPr>
            <w:tcW w:w="567" w:type="dxa"/>
          </w:tcPr>
          <w:p w:rsidR="000A5604" w:rsidRPr="00910BC0" w:rsidRDefault="000A5604" w:rsidP="0040636C">
            <w:pPr>
              <w:pStyle w:val="TableParagraph"/>
              <w:ind w:left="4"/>
              <w:jc w:val="center"/>
              <w:rPr>
                <w:sz w:val="16"/>
              </w:rPr>
            </w:pPr>
            <w:r w:rsidRPr="00910BC0">
              <w:rPr>
                <w:w w:val="99"/>
                <w:sz w:val="16"/>
              </w:rPr>
              <w:t>T</w:t>
            </w:r>
          </w:p>
        </w:tc>
        <w:tc>
          <w:tcPr>
            <w:tcW w:w="571" w:type="dxa"/>
          </w:tcPr>
          <w:p w:rsidR="000A5604" w:rsidRPr="00910BC0" w:rsidRDefault="000A5604" w:rsidP="0040636C">
            <w:pPr>
              <w:pStyle w:val="TableParagraph"/>
              <w:ind w:left="121" w:right="112"/>
              <w:jc w:val="center"/>
              <w:rPr>
                <w:sz w:val="16"/>
              </w:rPr>
            </w:pPr>
            <w:r w:rsidRPr="00910BC0">
              <w:rPr>
                <w:sz w:val="16"/>
              </w:rPr>
              <w:t>TT</w:t>
            </w:r>
          </w:p>
        </w:tc>
        <w:tc>
          <w:tcPr>
            <w:tcW w:w="567" w:type="dxa"/>
          </w:tcPr>
          <w:p w:rsidR="000A5604" w:rsidRPr="00910BC0" w:rsidRDefault="000A5604" w:rsidP="0040636C">
            <w:pPr>
              <w:pStyle w:val="TableParagraph"/>
              <w:ind w:right="2"/>
              <w:jc w:val="center"/>
              <w:rPr>
                <w:sz w:val="16"/>
              </w:rPr>
            </w:pPr>
            <w:r w:rsidRPr="00910BC0">
              <w:rPr>
                <w:w w:val="99"/>
                <w:sz w:val="16"/>
              </w:rPr>
              <w:t>T</w:t>
            </w:r>
          </w:p>
        </w:tc>
        <w:tc>
          <w:tcPr>
            <w:tcW w:w="567" w:type="dxa"/>
          </w:tcPr>
          <w:p w:rsidR="000A5604" w:rsidRPr="00910BC0" w:rsidRDefault="000A5604" w:rsidP="0040636C">
            <w:pPr>
              <w:pStyle w:val="TableParagraph"/>
              <w:ind w:right="169"/>
              <w:jc w:val="right"/>
              <w:rPr>
                <w:sz w:val="16"/>
              </w:rPr>
            </w:pPr>
            <w:r w:rsidRPr="00910BC0">
              <w:rPr>
                <w:w w:val="95"/>
                <w:sz w:val="16"/>
              </w:rPr>
              <w:t>TT</w:t>
            </w:r>
          </w:p>
        </w:tc>
        <w:tc>
          <w:tcPr>
            <w:tcW w:w="707" w:type="dxa"/>
          </w:tcPr>
          <w:p w:rsidR="000A5604" w:rsidRPr="00910BC0" w:rsidRDefault="000A5604" w:rsidP="0040636C">
            <w:pPr>
              <w:pStyle w:val="TableParagraph"/>
              <w:ind w:left="7"/>
              <w:jc w:val="center"/>
              <w:rPr>
                <w:sz w:val="16"/>
              </w:rPr>
            </w:pPr>
            <w:r w:rsidRPr="00910BC0">
              <w:rPr>
                <w:w w:val="99"/>
                <w:sz w:val="16"/>
              </w:rPr>
              <w:t>T</w:t>
            </w:r>
          </w:p>
        </w:tc>
        <w:tc>
          <w:tcPr>
            <w:tcW w:w="567" w:type="dxa"/>
          </w:tcPr>
          <w:p w:rsidR="000A5604" w:rsidRPr="00910BC0" w:rsidRDefault="000A5604" w:rsidP="0040636C">
            <w:pPr>
              <w:pStyle w:val="TableParagraph"/>
              <w:ind w:right="170"/>
              <w:jc w:val="right"/>
              <w:rPr>
                <w:sz w:val="16"/>
              </w:rPr>
            </w:pPr>
            <w:r w:rsidRPr="00910BC0">
              <w:rPr>
                <w:w w:val="95"/>
                <w:sz w:val="16"/>
              </w:rPr>
              <w:t>TT</w:t>
            </w:r>
          </w:p>
        </w:tc>
        <w:tc>
          <w:tcPr>
            <w:tcW w:w="572" w:type="dxa"/>
          </w:tcPr>
          <w:p w:rsidR="000A5604" w:rsidRPr="00910BC0" w:rsidRDefault="000A5604" w:rsidP="0040636C">
            <w:pPr>
              <w:pStyle w:val="TableParagraph"/>
              <w:ind w:right="2"/>
              <w:jc w:val="center"/>
              <w:rPr>
                <w:sz w:val="16"/>
              </w:rPr>
            </w:pPr>
            <w:r w:rsidRPr="00910BC0">
              <w:rPr>
                <w:w w:val="99"/>
                <w:sz w:val="16"/>
              </w:rPr>
              <w:t>T</w:t>
            </w:r>
          </w:p>
        </w:tc>
        <w:tc>
          <w:tcPr>
            <w:tcW w:w="423" w:type="dxa"/>
          </w:tcPr>
          <w:p w:rsidR="000A5604" w:rsidRPr="00910BC0" w:rsidRDefault="000A5604" w:rsidP="0040636C">
            <w:pPr>
              <w:pStyle w:val="TableParagraph"/>
              <w:ind w:left="88" w:right="89"/>
              <w:jc w:val="center"/>
              <w:rPr>
                <w:sz w:val="16"/>
              </w:rPr>
            </w:pPr>
            <w:r w:rsidRPr="00910BC0">
              <w:rPr>
                <w:sz w:val="16"/>
              </w:rPr>
              <w:t>TT</w:t>
            </w:r>
          </w:p>
        </w:tc>
        <w:tc>
          <w:tcPr>
            <w:tcW w:w="529" w:type="dxa"/>
            <w:vMerge/>
            <w:tcBorders>
              <w:top w:val="nil"/>
            </w:tcBorders>
          </w:tcPr>
          <w:p w:rsidR="000A5604" w:rsidRPr="00910BC0" w:rsidRDefault="000A5604" w:rsidP="0040636C">
            <w:pPr>
              <w:rPr>
                <w:rFonts w:ascii="Times New Roman" w:hAnsi="Times New Roman"/>
                <w:sz w:val="2"/>
                <w:szCs w:val="2"/>
              </w:rPr>
            </w:pPr>
          </w:p>
        </w:tc>
      </w:tr>
      <w:tr w:rsidR="000A5604" w:rsidRPr="00910BC0" w:rsidTr="0040636C">
        <w:trPr>
          <w:trHeight w:val="412"/>
        </w:trPr>
        <w:tc>
          <w:tcPr>
            <w:tcW w:w="567" w:type="dxa"/>
          </w:tcPr>
          <w:p w:rsidR="000A5604" w:rsidRPr="00910BC0" w:rsidRDefault="000A5604" w:rsidP="0040636C">
            <w:pPr>
              <w:pStyle w:val="TableParagraph"/>
              <w:ind w:left="110"/>
              <w:rPr>
                <w:sz w:val="18"/>
              </w:rPr>
            </w:pPr>
            <w:r w:rsidRPr="00910BC0">
              <w:rPr>
                <w:w w:val="101"/>
                <w:sz w:val="18"/>
              </w:rPr>
              <w:t>1</w:t>
            </w:r>
          </w:p>
        </w:tc>
        <w:tc>
          <w:tcPr>
            <w:tcW w:w="711" w:type="dxa"/>
          </w:tcPr>
          <w:p w:rsidR="000A5604" w:rsidRPr="00910BC0" w:rsidRDefault="000A5604" w:rsidP="0040636C">
            <w:pPr>
              <w:pStyle w:val="TableParagraph"/>
              <w:ind w:left="110"/>
              <w:rPr>
                <w:sz w:val="16"/>
              </w:rPr>
            </w:pPr>
            <w:r w:rsidRPr="00910BC0">
              <w:rPr>
                <w:sz w:val="16"/>
              </w:rPr>
              <w:t>VA</w:t>
            </w:r>
          </w:p>
        </w:tc>
        <w:tc>
          <w:tcPr>
            <w:tcW w:w="568" w:type="dxa"/>
          </w:tcPr>
          <w:p w:rsidR="000A5604" w:rsidRPr="00910BC0" w:rsidRDefault="000A5604" w:rsidP="0040636C">
            <w:pPr>
              <w:pStyle w:val="TableParagraph"/>
              <w:ind w:left="243"/>
              <w:rPr>
                <w:sz w:val="16"/>
              </w:rPr>
            </w:pPr>
            <w:r w:rsidRPr="00910BC0">
              <w:rPr>
                <w:w w:val="99"/>
                <w:sz w:val="16"/>
              </w:rPr>
              <w:t>9</w:t>
            </w:r>
          </w:p>
        </w:tc>
        <w:tc>
          <w:tcPr>
            <w:tcW w:w="567" w:type="dxa"/>
          </w:tcPr>
          <w:p w:rsidR="000A5604" w:rsidRPr="00910BC0" w:rsidRDefault="000A5604" w:rsidP="0040636C">
            <w:pPr>
              <w:pStyle w:val="TableParagraph"/>
              <w:ind w:left="118" w:right="103"/>
              <w:jc w:val="center"/>
              <w:rPr>
                <w:sz w:val="16"/>
              </w:rPr>
            </w:pPr>
            <w:r w:rsidRPr="00910BC0">
              <w:rPr>
                <w:sz w:val="16"/>
              </w:rPr>
              <w:t>16</w:t>
            </w:r>
          </w:p>
        </w:tc>
        <w:tc>
          <w:tcPr>
            <w:tcW w:w="567" w:type="dxa"/>
          </w:tcPr>
          <w:p w:rsidR="000A5604" w:rsidRPr="00910BC0" w:rsidRDefault="000A5604" w:rsidP="0040636C">
            <w:pPr>
              <w:pStyle w:val="TableParagraph"/>
              <w:ind w:left="118" w:right="105"/>
              <w:jc w:val="center"/>
              <w:rPr>
                <w:sz w:val="16"/>
              </w:rPr>
            </w:pPr>
            <w:r w:rsidRPr="00910BC0">
              <w:rPr>
                <w:sz w:val="16"/>
              </w:rPr>
              <w:t>10</w:t>
            </w:r>
          </w:p>
        </w:tc>
        <w:tc>
          <w:tcPr>
            <w:tcW w:w="571" w:type="dxa"/>
          </w:tcPr>
          <w:p w:rsidR="000A5604" w:rsidRPr="00910BC0" w:rsidRDefault="000A5604" w:rsidP="0040636C">
            <w:pPr>
              <w:pStyle w:val="TableParagraph"/>
              <w:ind w:left="121" w:right="112"/>
              <w:jc w:val="center"/>
              <w:rPr>
                <w:sz w:val="16"/>
              </w:rPr>
            </w:pPr>
            <w:r w:rsidRPr="00910BC0">
              <w:rPr>
                <w:sz w:val="16"/>
              </w:rPr>
              <w:t>15</w:t>
            </w:r>
          </w:p>
        </w:tc>
        <w:tc>
          <w:tcPr>
            <w:tcW w:w="567" w:type="dxa"/>
          </w:tcPr>
          <w:p w:rsidR="000A5604" w:rsidRPr="00910BC0" w:rsidRDefault="000A5604" w:rsidP="0040636C">
            <w:pPr>
              <w:pStyle w:val="TableParagraph"/>
              <w:ind w:left="118" w:right="114"/>
              <w:jc w:val="center"/>
              <w:rPr>
                <w:sz w:val="16"/>
              </w:rPr>
            </w:pPr>
            <w:r w:rsidRPr="00910BC0">
              <w:rPr>
                <w:sz w:val="16"/>
              </w:rPr>
              <w:t>10</w:t>
            </w:r>
          </w:p>
        </w:tc>
        <w:tc>
          <w:tcPr>
            <w:tcW w:w="567" w:type="dxa"/>
          </w:tcPr>
          <w:p w:rsidR="000A5604" w:rsidRPr="00910BC0" w:rsidRDefault="000A5604" w:rsidP="0040636C">
            <w:pPr>
              <w:pStyle w:val="TableParagraph"/>
              <w:ind w:right="188"/>
              <w:jc w:val="right"/>
              <w:rPr>
                <w:sz w:val="16"/>
              </w:rPr>
            </w:pPr>
            <w:r w:rsidRPr="00910BC0">
              <w:rPr>
                <w:sz w:val="16"/>
              </w:rPr>
              <w:t>15</w:t>
            </w:r>
          </w:p>
        </w:tc>
        <w:tc>
          <w:tcPr>
            <w:tcW w:w="707" w:type="dxa"/>
          </w:tcPr>
          <w:p w:rsidR="000A5604" w:rsidRPr="00910BC0" w:rsidRDefault="000A5604" w:rsidP="0040636C">
            <w:pPr>
              <w:pStyle w:val="TableParagraph"/>
              <w:ind w:left="9"/>
              <w:jc w:val="center"/>
              <w:rPr>
                <w:sz w:val="16"/>
              </w:rPr>
            </w:pPr>
            <w:r w:rsidRPr="00910BC0">
              <w:rPr>
                <w:w w:val="99"/>
                <w:sz w:val="16"/>
              </w:rPr>
              <w:t>8</w:t>
            </w:r>
          </w:p>
        </w:tc>
        <w:tc>
          <w:tcPr>
            <w:tcW w:w="567" w:type="dxa"/>
          </w:tcPr>
          <w:p w:rsidR="000A5604" w:rsidRPr="00910BC0" w:rsidRDefault="000A5604" w:rsidP="0040636C">
            <w:pPr>
              <w:pStyle w:val="TableParagraph"/>
              <w:ind w:right="189"/>
              <w:jc w:val="right"/>
              <w:rPr>
                <w:sz w:val="16"/>
              </w:rPr>
            </w:pPr>
            <w:r w:rsidRPr="00910BC0">
              <w:rPr>
                <w:sz w:val="16"/>
              </w:rPr>
              <w:t>17</w:t>
            </w:r>
          </w:p>
        </w:tc>
        <w:tc>
          <w:tcPr>
            <w:tcW w:w="572" w:type="dxa"/>
          </w:tcPr>
          <w:p w:rsidR="000A5604" w:rsidRPr="00910BC0" w:rsidRDefault="000A5604" w:rsidP="0040636C">
            <w:pPr>
              <w:pStyle w:val="TableParagraph"/>
              <w:ind w:left="120" w:right="116"/>
              <w:jc w:val="center"/>
              <w:rPr>
                <w:sz w:val="16"/>
              </w:rPr>
            </w:pPr>
            <w:r w:rsidRPr="00910BC0">
              <w:rPr>
                <w:sz w:val="16"/>
              </w:rPr>
              <w:t>12</w:t>
            </w:r>
          </w:p>
        </w:tc>
        <w:tc>
          <w:tcPr>
            <w:tcW w:w="423" w:type="dxa"/>
          </w:tcPr>
          <w:p w:rsidR="000A5604" w:rsidRPr="00910BC0" w:rsidRDefault="000A5604" w:rsidP="0040636C">
            <w:pPr>
              <w:pStyle w:val="TableParagraph"/>
              <w:ind w:left="88" w:right="88"/>
              <w:jc w:val="center"/>
              <w:rPr>
                <w:sz w:val="16"/>
              </w:rPr>
            </w:pPr>
            <w:r w:rsidRPr="00910BC0">
              <w:rPr>
                <w:sz w:val="16"/>
              </w:rPr>
              <w:t>13</w:t>
            </w:r>
          </w:p>
        </w:tc>
        <w:tc>
          <w:tcPr>
            <w:tcW w:w="529" w:type="dxa"/>
          </w:tcPr>
          <w:p w:rsidR="000A5604" w:rsidRPr="00910BC0" w:rsidRDefault="000A5604" w:rsidP="0040636C">
            <w:pPr>
              <w:pStyle w:val="TableParagraph"/>
              <w:ind w:left="200"/>
              <w:rPr>
                <w:sz w:val="16"/>
              </w:rPr>
            </w:pPr>
            <w:r w:rsidRPr="00910BC0">
              <w:rPr>
                <w:sz w:val="16"/>
              </w:rPr>
              <w:t>25</w:t>
            </w:r>
          </w:p>
        </w:tc>
      </w:tr>
      <w:tr w:rsidR="000A5604" w:rsidRPr="00910BC0" w:rsidTr="0040636C">
        <w:trPr>
          <w:trHeight w:val="412"/>
        </w:trPr>
        <w:tc>
          <w:tcPr>
            <w:tcW w:w="567" w:type="dxa"/>
          </w:tcPr>
          <w:p w:rsidR="000A5604" w:rsidRPr="00910BC0" w:rsidRDefault="000A5604" w:rsidP="0040636C">
            <w:pPr>
              <w:pStyle w:val="TableParagraph"/>
            </w:pPr>
          </w:p>
        </w:tc>
        <w:tc>
          <w:tcPr>
            <w:tcW w:w="711" w:type="dxa"/>
          </w:tcPr>
          <w:p w:rsidR="000A5604" w:rsidRPr="00910BC0" w:rsidRDefault="000A5604" w:rsidP="0040636C">
            <w:pPr>
              <w:pStyle w:val="TableParagraph"/>
              <w:ind w:left="110"/>
              <w:rPr>
                <w:sz w:val="16"/>
              </w:rPr>
            </w:pPr>
            <w:r w:rsidRPr="00910BC0">
              <w:rPr>
                <w:sz w:val="16"/>
              </w:rPr>
              <w:t>Persent ase(%)</w:t>
            </w:r>
          </w:p>
        </w:tc>
        <w:tc>
          <w:tcPr>
            <w:tcW w:w="568" w:type="dxa"/>
          </w:tcPr>
          <w:p w:rsidR="000A5604" w:rsidRPr="00910BC0" w:rsidRDefault="000A5604" w:rsidP="0040636C">
            <w:pPr>
              <w:pStyle w:val="TableParagraph"/>
              <w:ind w:left="205"/>
              <w:rPr>
                <w:sz w:val="16"/>
              </w:rPr>
            </w:pPr>
            <w:r w:rsidRPr="00910BC0">
              <w:rPr>
                <w:sz w:val="16"/>
              </w:rPr>
              <w:t>36</w:t>
            </w:r>
          </w:p>
        </w:tc>
        <w:tc>
          <w:tcPr>
            <w:tcW w:w="567" w:type="dxa"/>
          </w:tcPr>
          <w:p w:rsidR="000A5604" w:rsidRPr="00910BC0" w:rsidRDefault="000A5604" w:rsidP="0040636C">
            <w:pPr>
              <w:pStyle w:val="TableParagraph"/>
              <w:ind w:left="118" w:right="103"/>
              <w:jc w:val="center"/>
              <w:rPr>
                <w:sz w:val="16"/>
              </w:rPr>
            </w:pPr>
            <w:r w:rsidRPr="00910BC0">
              <w:rPr>
                <w:sz w:val="16"/>
              </w:rPr>
              <w:t>64</w:t>
            </w:r>
          </w:p>
        </w:tc>
        <w:tc>
          <w:tcPr>
            <w:tcW w:w="567" w:type="dxa"/>
          </w:tcPr>
          <w:p w:rsidR="000A5604" w:rsidRPr="00910BC0" w:rsidRDefault="000A5604" w:rsidP="0040636C">
            <w:pPr>
              <w:pStyle w:val="TableParagraph"/>
              <w:ind w:left="118" w:right="105"/>
              <w:jc w:val="center"/>
              <w:rPr>
                <w:sz w:val="16"/>
              </w:rPr>
            </w:pPr>
            <w:r w:rsidRPr="00910BC0">
              <w:rPr>
                <w:sz w:val="16"/>
              </w:rPr>
              <w:t>40</w:t>
            </w:r>
          </w:p>
        </w:tc>
        <w:tc>
          <w:tcPr>
            <w:tcW w:w="571" w:type="dxa"/>
          </w:tcPr>
          <w:p w:rsidR="000A5604" w:rsidRPr="00910BC0" w:rsidRDefault="000A5604" w:rsidP="0040636C">
            <w:pPr>
              <w:pStyle w:val="TableParagraph"/>
              <w:ind w:left="121" w:right="112"/>
              <w:jc w:val="center"/>
              <w:rPr>
                <w:sz w:val="16"/>
              </w:rPr>
            </w:pPr>
            <w:r w:rsidRPr="00910BC0">
              <w:rPr>
                <w:sz w:val="16"/>
              </w:rPr>
              <w:t>60</w:t>
            </w:r>
          </w:p>
        </w:tc>
        <w:tc>
          <w:tcPr>
            <w:tcW w:w="567" w:type="dxa"/>
          </w:tcPr>
          <w:p w:rsidR="000A5604" w:rsidRPr="00910BC0" w:rsidRDefault="000A5604" w:rsidP="0040636C">
            <w:pPr>
              <w:pStyle w:val="TableParagraph"/>
              <w:ind w:left="118" w:right="114"/>
              <w:jc w:val="center"/>
              <w:rPr>
                <w:sz w:val="16"/>
              </w:rPr>
            </w:pPr>
            <w:r w:rsidRPr="00910BC0">
              <w:rPr>
                <w:sz w:val="16"/>
              </w:rPr>
              <w:t>40</w:t>
            </w:r>
          </w:p>
        </w:tc>
        <w:tc>
          <w:tcPr>
            <w:tcW w:w="567" w:type="dxa"/>
          </w:tcPr>
          <w:p w:rsidR="000A5604" w:rsidRPr="00910BC0" w:rsidRDefault="000A5604" w:rsidP="0040636C">
            <w:pPr>
              <w:pStyle w:val="TableParagraph"/>
              <w:ind w:right="188"/>
              <w:jc w:val="right"/>
              <w:rPr>
                <w:sz w:val="16"/>
              </w:rPr>
            </w:pPr>
            <w:r w:rsidRPr="00910BC0">
              <w:rPr>
                <w:sz w:val="16"/>
              </w:rPr>
              <w:t>60</w:t>
            </w:r>
          </w:p>
        </w:tc>
        <w:tc>
          <w:tcPr>
            <w:tcW w:w="707" w:type="dxa"/>
          </w:tcPr>
          <w:p w:rsidR="000A5604" w:rsidRPr="00910BC0" w:rsidRDefault="000A5604" w:rsidP="0040636C">
            <w:pPr>
              <w:pStyle w:val="TableParagraph"/>
              <w:ind w:left="155" w:right="139"/>
              <w:jc w:val="center"/>
              <w:rPr>
                <w:sz w:val="16"/>
              </w:rPr>
            </w:pPr>
            <w:r w:rsidRPr="00910BC0">
              <w:rPr>
                <w:sz w:val="16"/>
              </w:rPr>
              <w:t>32</w:t>
            </w:r>
          </w:p>
        </w:tc>
        <w:tc>
          <w:tcPr>
            <w:tcW w:w="567" w:type="dxa"/>
          </w:tcPr>
          <w:p w:rsidR="000A5604" w:rsidRPr="00910BC0" w:rsidRDefault="000A5604" w:rsidP="0040636C">
            <w:pPr>
              <w:pStyle w:val="TableParagraph"/>
              <w:ind w:right="189"/>
              <w:jc w:val="right"/>
              <w:rPr>
                <w:sz w:val="16"/>
              </w:rPr>
            </w:pPr>
            <w:r w:rsidRPr="00910BC0">
              <w:rPr>
                <w:sz w:val="16"/>
              </w:rPr>
              <w:t>68</w:t>
            </w:r>
          </w:p>
        </w:tc>
        <w:tc>
          <w:tcPr>
            <w:tcW w:w="572" w:type="dxa"/>
          </w:tcPr>
          <w:p w:rsidR="000A5604" w:rsidRPr="00910BC0" w:rsidRDefault="000A5604" w:rsidP="0040636C">
            <w:pPr>
              <w:pStyle w:val="TableParagraph"/>
              <w:ind w:left="120" w:right="116"/>
              <w:jc w:val="center"/>
              <w:rPr>
                <w:sz w:val="16"/>
              </w:rPr>
            </w:pPr>
            <w:r w:rsidRPr="00910BC0">
              <w:rPr>
                <w:sz w:val="16"/>
              </w:rPr>
              <w:t>48</w:t>
            </w:r>
          </w:p>
        </w:tc>
        <w:tc>
          <w:tcPr>
            <w:tcW w:w="423" w:type="dxa"/>
          </w:tcPr>
          <w:p w:rsidR="000A5604" w:rsidRPr="00910BC0" w:rsidRDefault="000A5604" w:rsidP="0040636C">
            <w:pPr>
              <w:pStyle w:val="TableParagraph"/>
              <w:ind w:left="88" w:right="88"/>
              <w:jc w:val="center"/>
              <w:rPr>
                <w:sz w:val="16"/>
              </w:rPr>
            </w:pPr>
            <w:r w:rsidRPr="00910BC0">
              <w:rPr>
                <w:sz w:val="16"/>
              </w:rPr>
              <w:t>52</w:t>
            </w:r>
          </w:p>
        </w:tc>
        <w:tc>
          <w:tcPr>
            <w:tcW w:w="529" w:type="dxa"/>
          </w:tcPr>
          <w:p w:rsidR="000A5604" w:rsidRPr="00910BC0" w:rsidRDefault="000A5604" w:rsidP="0040636C">
            <w:pPr>
              <w:pStyle w:val="TableParagraph"/>
              <w:ind w:left="117" w:right="115"/>
              <w:jc w:val="center"/>
              <w:rPr>
                <w:sz w:val="16"/>
              </w:rPr>
            </w:pPr>
            <w:r w:rsidRPr="00910BC0">
              <w:rPr>
                <w:sz w:val="16"/>
              </w:rPr>
              <w:t>100</w:t>
            </w:r>
          </w:p>
          <w:p w:rsidR="000A5604" w:rsidRPr="00910BC0" w:rsidRDefault="000A5604" w:rsidP="0040636C">
            <w:pPr>
              <w:pStyle w:val="TableParagraph"/>
              <w:ind w:right="2"/>
              <w:jc w:val="center"/>
              <w:rPr>
                <w:sz w:val="16"/>
              </w:rPr>
            </w:pPr>
            <w:r w:rsidRPr="00910BC0">
              <w:rPr>
                <w:w w:val="98"/>
                <w:sz w:val="16"/>
              </w:rPr>
              <w:t>%</w:t>
            </w:r>
          </w:p>
        </w:tc>
      </w:tr>
      <w:tr w:rsidR="000A5604" w:rsidRPr="00910BC0" w:rsidTr="0040636C">
        <w:trPr>
          <w:trHeight w:val="417"/>
        </w:trPr>
        <w:tc>
          <w:tcPr>
            <w:tcW w:w="567" w:type="dxa"/>
          </w:tcPr>
          <w:p w:rsidR="000A5604" w:rsidRPr="00910BC0" w:rsidRDefault="000A5604" w:rsidP="0040636C">
            <w:pPr>
              <w:pStyle w:val="TableParagraph"/>
              <w:ind w:left="110"/>
              <w:rPr>
                <w:sz w:val="18"/>
              </w:rPr>
            </w:pPr>
            <w:r w:rsidRPr="00910BC0">
              <w:rPr>
                <w:w w:val="101"/>
                <w:sz w:val="18"/>
              </w:rPr>
              <w:t>2</w:t>
            </w:r>
          </w:p>
        </w:tc>
        <w:tc>
          <w:tcPr>
            <w:tcW w:w="711" w:type="dxa"/>
          </w:tcPr>
          <w:p w:rsidR="000A5604" w:rsidRPr="00910BC0" w:rsidRDefault="000A5604" w:rsidP="0040636C">
            <w:pPr>
              <w:pStyle w:val="TableParagraph"/>
              <w:ind w:left="110"/>
              <w:rPr>
                <w:sz w:val="16"/>
              </w:rPr>
            </w:pPr>
            <w:r w:rsidRPr="00910BC0">
              <w:rPr>
                <w:sz w:val="16"/>
              </w:rPr>
              <w:t>VB</w:t>
            </w:r>
          </w:p>
        </w:tc>
        <w:tc>
          <w:tcPr>
            <w:tcW w:w="568" w:type="dxa"/>
          </w:tcPr>
          <w:p w:rsidR="000A5604" w:rsidRPr="00910BC0" w:rsidRDefault="000A5604" w:rsidP="0040636C">
            <w:pPr>
              <w:pStyle w:val="TableParagraph"/>
              <w:ind w:left="205"/>
              <w:rPr>
                <w:sz w:val="16"/>
              </w:rPr>
            </w:pPr>
            <w:r w:rsidRPr="00910BC0">
              <w:rPr>
                <w:sz w:val="16"/>
              </w:rPr>
              <w:t>19</w:t>
            </w:r>
          </w:p>
        </w:tc>
        <w:tc>
          <w:tcPr>
            <w:tcW w:w="567" w:type="dxa"/>
          </w:tcPr>
          <w:p w:rsidR="000A5604" w:rsidRPr="00910BC0" w:rsidRDefault="000A5604" w:rsidP="0040636C">
            <w:pPr>
              <w:pStyle w:val="TableParagraph"/>
              <w:ind w:left="118" w:right="103"/>
              <w:jc w:val="center"/>
              <w:rPr>
                <w:sz w:val="16"/>
              </w:rPr>
            </w:pPr>
            <w:r w:rsidRPr="00910BC0">
              <w:rPr>
                <w:sz w:val="16"/>
              </w:rPr>
              <w:t>10</w:t>
            </w:r>
          </w:p>
        </w:tc>
        <w:tc>
          <w:tcPr>
            <w:tcW w:w="567" w:type="dxa"/>
          </w:tcPr>
          <w:p w:rsidR="000A5604" w:rsidRPr="00910BC0" w:rsidRDefault="000A5604" w:rsidP="0040636C">
            <w:pPr>
              <w:pStyle w:val="TableParagraph"/>
              <w:ind w:left="6"/>
              <w:jc w:val="center"/>
              <w:rPr>
                <w:sz w:val="16"/>
              </w:rPr>
            </w:pPr>
            <w:r w:rsidRPr="00910BC0">
              <w:rPr>
                <w:w w:val="99"/>
                <w:sz w:val="16"/>
              </w:rPr>
              <w:t>8</w:t>
            </w:r>
          </w:p>
        </w:tc>
        <w:tc>
          <w:tcPr>
            <w:tcW w:w="571" w:type="dxa"/>
          </w:tcPr>
          <w:p w:rsidR="000A5604" w:rsidRPr="00910BC0" w:rsidRDefault="000A5604" w:rsidP="0040636C">
            <w:pPr>
              <w:pStyle w:val="TableParagraph"/>
              <w:ind w:left="121" w:right="112"/>
              <w:jc w:val="center"/>
              <w:rPr>
                <w:sz w:val="16"/>
              </w:rPr>
            </w:pPr>
            <w:r w:rsidRPr="00910BC0">
              <w:rPr>
                <w:sz w:val="16"/>
              </w:rPr>
              <w:t>21</w:t>
            </w:r>
          </w:p>
        </w:tc>
        <w:tc>
          <w:tcPr>
            <w:tcW w:w="567" w:type="dxa"/>
          </w:tcPr>
          <w:p w:rsidR="000A5604" w:rsidRPr="00910BC0" w:rsidRDefault="000A5604" w:rsidP="0040636C">
            <w:pPr>
              <w:pStyle w:val="TableParagraph"/>
              <w:ind w:right="2"/>
              <w:jc w:val="center"/>
              <w:rPr>
                <w:sz w:val="16"/>
              </w:rPr>
            </w:pPr>
            <w:r w:rsidRPr="00910BC0">
              <w:rPr>
                <w:w w:val="99"/>
                <w:sz w:val="16"/>
              </w:rPr>
              <w:t>9</w:t>
            </w:r>
          </w:p>
        </w:tc>
        <w:tc>
          <w:tcPr>
            <w:tcW w:w="567" w:type="dxa"/>
          </w:tcPr>
          <w:p w:rsidR="000A5604" w:rsidRPr="00910BC0" w:rsidRDefault="000A5604" w:rsidP="0040636C">
            <w:pPr>
              <w:pStyle w:val="TableParagraph"/>
              <w:ind w:right="188"/>
              <w:jc w:val="right"/>
              <w:rPr>
                <w:sz w:val="16"/>
              </w:rPr>
            </w:pPr>
            <w:r w:rsidRPr="00910BC0">
              <w:rPr>
                <w:sz w:val="16"/>
              </w:rPr>
              <w:t>20</w:t>
            </w:r>
          </w:p>
        </w:tc>
        <w:tc>
          <w:tcPr>
            <w:tcW w:w="707" w:type="dxa"/>
          </w:tcPr>
          <w:p w:rsidR="000A5604" w:rsidRPr="00910BC0" w:rsidRDefault="000A5604" w:rsidP="0040636C">
            <w:pPr>
              <w:pStyle w:val="TableParagraph"/>
              <w:ind w:left="155" w:right="139"/>
              <w:jc w:val="center"/>
              <w:rPr>
                <w:sz w:val="16"/>
              </w:rPr>
            </w:pPr>
            <w:r w:rsidRPr="00910BC0">
              <w:rPr>
                <w:sz w:val="16"/>
              </w:rPr>
              <w:t>11</w:t>
            </w:r>
          </w:p>
        </w:tc>
        <w:tc>
          <w:tcPr>
            <w:tcW w:w="567" w:type="dxa"/>
          </w:tcPr>
          <w:p w:rsidR="000A5604" w:rsidRPr="00910BC0" w:rsidRDefault="000A5604" w:rsidP="0040636C">
            <w:pPr>
              <w:pStyle w:val="TableParagraph"/>
              <w:ind w:right="189"/>
              <w:jc w:val="right"/>
              <w:rPr>
                <w:sz w:val="16"/>
              </w:rPr>
            </w:pPr>
            <w:r w:rsidRPr="00910BC0">
              <w:rPr>
                <w:sz w:val="16"/>
              </w:rPr>
              <w:t>18</w:t>
            </w:r>
          </w:p>
        </w:tc>
        <w:tc>
          <w:tcPr>
            <w:tcW w:w="572" w:type="dxa"/>
          </w:tcPr>
          <w:p w:rsidR="000A5604" w:rsidRPr="00910BC0" w:rsidRDefault="000A5604" w:rsidP="0040636C">
            <w:pPr>
              <w:pStyle w:val="TableParagraph"/>
              <w:ind w:left="120" w:right="116"/>
              <w:jc w:val="center"/>
              <w:rPr>
                <w:sz w:val="16"/>
              </w:rPr>
            </w:pPr>
            <w:r w:rsidRPr="00910BC0">
              <w:rPr>
                <w:sz w:val="16"/>
              </w:rPr>
              <w:t>14</w:t>
            </w:r>
          </w:p>
        </w:tc>
        <w:tc>
          <w:tcPr>
            <w:tcW w:w="423" w:type="dxa"/>
          </w:tcPr>
          <w:p w:rsidR="000A5604" w:rsidRPr="00910BC0" w:rsidRDefault="000A5604" w:rsidP="0040636C">
            <w:pPr>
              <w:pStyle w:val="TableParagraph"/>
              <w:ind w:left="88" w:right="88"/>
              <w:jc w:val="center"/>
              <w:rPr>
                <w:sz w:val="16"/>
              </w:rPr>
            </w:pPr>
            <w:r w:rsidRPr="00910BC0">
              <w:rPr>
                <w:sz w:val="16"/>
              </w:rPr>
              <w:t>15</w:t>
            </w:r>
          </w:p>
        </w:tc>
        <w:tc>
          <w:tcPr>
            <w:tcW w:w="529" w:type="dxa"/>
          </w:tcPr>
          <w:p w:rsidR="000A5604" w:rsidRPr="00910BC0" w:rsidRDefault="000A5604" w:rsidP="0040636C">
            <w:pPr>
              <w:pStyle w:val="TableParagraph"/>
              <w:ind w:left="200"/>
              <w:rPr>
                <w:sz w:val="16"/>
              </w:rPr>
            </w:pPr>
            <w:r w:rsidRPr="00910BC0">
              <w:rPr>
                <w:sz w:val="16"/>
              </w:rPr>
              <w:t>29</w:t>
            </w:r>
          </w:p>
        </w:tc>
      </w:tr>
      <w:tr w:rsidR="000A5604" w:rsidRPr="00910BC0" w:rsidTr="0040636C">
        <w:trPr>
          <w:trHeight w:val="552"/>
        </w:trPr>
        <w:tc>
          <w:tcPr>
            <w:tcW w:w="567" w:type="dxa"/>
          </w:tcPr>
          <w:p w:rsidR="000A5604" w:rsidRPr="00910BC0" w:rsidRDefault="000A5604" w:rsidP="0040636C">
            <w:pPr>
              <w:pStyle w:val="TableParagraph"/>
            </w:pPr>
          </w:p>
        </w:tc>
        <w:tc>
          <w:tcPr>
            <w:tcW w:w="711" w:type="dxa"/>
          </w:tcPr>
          <w:p w:rsidR="000A5604" w:rsidRPr="00910BC0" w:rsidRDefault="000A5604" w:rsidP="0040636C">
            <w:pPr>
              <w:pStyle w:val="TableParagraph"/>
              <w:ind w:left="110" w:right="106"/>
              <w:rPr>
                <w:sz w:val="16"/>
              </w:rPr>
            </w:pPr>
            <w:r w:rsidRPr="00910BC0">
              <w:rPr>
                <w:spacing w:val="-1"/>
                <w:sz w:val="16"/>
              </w:rPr>
              <w:t xml:space="preserve">Persent </w:t>
            </w:r>
            <w:r w:rsidRPr="00910BC0">
              <w:rPr>
                <w:sz w:val="16"/>
              </w:rPr>
              <w:t>ase</w:t>
            </w:r>
          </w:p>
          <w:p w:rsidR="000A5604" w:rsidRPr="00910BC0" w:rsidRDefault="000A5604" w:rsidP="0040636C">
            <w:pPr>
              <w:pStyle w:val="TableParagraph"/>
              <w:ind w:left="110"/>
              <w:rPr>
                <w:sz w:val="16"/>
              </w:rPr>
            </w:pPr>
            <w:r w:rsidRPr="00910BC0">
              <w:rPr>
                <w:sz w:val="16"/>
              </w:rPr>
              <w:t>(%)</w:t>
            </w:r>
          </w:p>
        </w:tc>
        <w:tc>
          <w:tcPr>
            <w:tcW w:w="568" w:type="dxa"/>
          </w:tcPr>
          <w:p w:rsidR="000A5604" w:rsidRPr="00910BC0" w:rsidRDefault="000A5604" w:rsidP="0040636C">
            <w:pPr>
              <w:pStyle w:val="TableParagraph"/>
              <w:ind w:left="123" w:right="115"/>
              <w:jc w:val="center"/>
              <w:rPr>
                <w:sz w:val="16"/>
              </w:rPr>
            </w:pPr>
            <w:r w:rsidRPr="00910BC0">
              <w:rPr>
                <w:sz w:val="16"/>
              </w:rPr>
              <w:t>65,5</w:t>
            </w:r>
          </w:p>
          <w:p w:rsidR="000A5604" w:rsidRPr="00910BC0" w:rsidRDefault="000A5604" w:rsidP="0040636C">
            <w:pPr>
              <w:pStyle w:val="TableParagraph"/>
              <w:spacing w:before="27"/>
              <w:ind w:left="8"/>
              <w:jc w:val="center"/>
              <w:rPr>
                <w:sz w:val="16"/>
              </w:rPr>
            </w:pPr>
            <w:r w:rsidRPr="00910BC0">
              <w:rPr>
                <w:w w:val="99"/>
                <w:sz w:val="16"/>
              </w:rPr>
              <w:t>8</w:t>
            </w:r>
          </w:p>
        </w:tc>
        <w:tc>
          <w:tcPr>
            <w:tcW w:w="567" w:type="dxa"/>
          </w:tcPr>
          <w:p w:rsidR="000A5604" w:rsidRPr="00910BC0" w:rsidRDefault="000A5604" w:rsidP="0040636C">
            <w:pPr>
              <w:pStyle w:val="TableParagraph"/>
              <w:ind w:left="118" w:right="111"/>
              <w:jc w:val="center"/>
              <w:rPr>
                <w:sz w:val="16"/>
              </w:rPr>
            </w:pPr>
            <w:r w:rsidRPr="00910BC0">
              <w:rPr>
                <w:sz w:val="16"/>
              </w:rPr>
              <w:t>34,4</w:t>
            </w:r>
          </w:p>
          <w:p w:rsidR="000A5604" w:rsidRPr="00910BC0" w:rsidRDefault="000A5604" w:rsidP="0040636C">
            <w:pPr>
              <w:pStyle w:val="TableParagraph"/>
              <w:ind w:left="7"/>
              <w:jc w:val="center"/>
              <w:rPr>
                <w:sz w:val="16"/>
              </w:rPr>
            </w:pPr>
            <w:r w:rsidRPr="00910BC0">
              <w:rPr>
                <w:w w:val="99"/>
                <w:sz w:val="16"/>
              </w:rPr>
              <w:t>2</w:t>
            </w:r>
          </w:p>
        </w:tc>
        <w:tc>
          <w:tcPr>
            <w:tcW w:w="567" w:type="dxa"/>
          </w:tcPr>
          <w:p w:rsidR="000A5604" w:rsidRPr="00910BC0" w:rsidRDefault="000A5604" w:rsidP="0040636C">
            <w:pPr>
              <w:pStyle w:val="TableParagraph"/>
              <w:ind w:left="118" w:right="112"/>
              <w:jc w:val="center"/>
              <w:rPr>
                <w:sz w:val="16"/>
              </w:rPr>
            </w:pPr>
            <w:r w:rsidRPr="00910BC0">
              <w:rPr>
                <w:sz w:val="16"/>
              </w:rPr>
              <w:t>27,5</w:t>
            </w:r>
          </w:p>
          <w:p w:rsidR="000A5604" w:rsidRPr="00910BC0" w:rsidRDefault="000A5604" w:rsidP="0040636C">
            <w:pPr>
              <w:pStyle w:val="TableParagraph"/>
              <w:spacing w:before="27"/>
              <w:ind w:left="6"/>
              <w:jc w:val="center"/>
              <w:rPr>
                <w:sz w:val="16"/>
              </w:rPr>
            </w:pPr>
            <w:r w:rsidRPr="00910BC0">
              <w:rPr>
                <w:w w:val="99"/>
                <w:sz w:val="16"/>
              </w:rPr>
              <w:t>9</w:t>
            </w:r>
          </w:p>
        </w:tc>
        <w:tc>
          <w:tcPr>
            <w:tcW w:w="571" w:type="dxa"/>
          </w:tcPr>
          <w:p w:rsidR="000A5604" w:rsidRPr="00910BC0" w:rsidRDefault="000A5604" w:rsidP="0040636C">
            <w:pPr>
              <w:pStyle w:val="TableParagraph"/>
              <w:ind w:left="121" w:right="120"/>
              <w:jc w:val="center"/>
              <w:rPr>
                <w:sz w:val="16"/>
              </w:rPr>
            </w:pPr>
            <w:r w:rsidRPr="00910BC0">
              <w:rPr>
                <w:sz w:val="16"/>
              </w:rPr>
              <w:t>72,4</w:t>
            </w:r>
          </w:p>
          <w:p w:rsidR="000A5604" w:rsidRPr="00910BC0" w:rsidRDefault="000A5604" w:rsidP="0040636C">
            <w:pPr>
              <w:pStyle w:val="TableParagraph"/>
              <w:spacing w:before="27"/>
              <w:ind w:left="2"/>
              <w:jc w:val="center"/>
              <w:rPr>
                <w:sz w:val="16"/>
              </w:rPr>
            </w:pPr>
            <w:r w:rsidRPr="00910BC0">
              <w:rPr>
                <w:w w:val="99"/>
                <w:sz w:val="16"/>
              </w:rPr>
              <w:t>1</w:t>
            </w:r>
          </w:p>
        </w:tc>
        <w:tc>
          <w:tcPr>
            <w:tcW w:w="567" w:type="dxa"/>
          </w:tcPr>
          <w:p w:rsidR="000A5604" w:rsidRPr="00910BC0" w:rsidRDefault="000A5604" w:rsidP="0040636C">
            <w:pPr>
              <w:pStyle w:val="TableParagraph"/>
              <w:ind w:left="114" w:right="115"/>
              <w:jc w:val="center"/>
              <w:rPr>
                <w:sz w:val="16"/>
              </w:rPr>
            </w:pPr>
            <w:r w:rsidRPr="00910BC0">
              <w:rPr>
                <w:sz w:val="16"/>
              </w:rPr>
              <w:t>31,0</w:t>
            </w:r>
          </w:p>
          <w:p w:rsidR="000A5604" w:rsidRPr="00910BC0" w:rsidRDefault="000A5604" w:rsidP="0040636C">
            <w:pPr>
              <w:pStyle w:val="TableParagraph"/>
              <w:spacing w:before="27"/>
              <w:ind w:right="2"/>
              <w:jc w:val="center"/>
              <w:rPr>
                <w:sz w:val="16"/>
              </w:rPr>
            </w:pPr>
            <w:r w:rsidRPr="00910BC0">
              <w:rPr>
                <w:w w:val="99"/>
                <w:sz w:val="16"/>
              </w:rPr>
              <w:t>6</w:t>
            </w:r>
          </w:p>
        </w:tc>
        <w:tc>
          <w:tcPr>
            <w:tcW w:w="567" w:type="dxa"/>
          </w:tcPr>
          <w:p w:rsidR="000A5604" w:rsidRPr="00910BC0" w:rsidRDefault="000A5604" w:rsidP="0040636C">
            <w:pPr>
              <w:pStyle w:val="TableParagraph"/>
              <w:ind w:left="118" w:right="113"/>
              <w:jc w:val="center"/>
              <w:rPr>
                <w:sz w:val="16"/>
              </w:rPr>
            </w:pPr>
            <w:r w:rsidRPr="00910BC0">
              <w:rPr>
                <w:sz w:val="16"/>
              </w:rPr>
              <w:t>68,9</w:t>
            </w:r>
          </w:p>
          <w:p w:rsidR="000A5604" w:rsidRPr="00910BC0" w:rsidRDefault="000A5604" w:rsidP="0040636C">
            <w:pPr>
              <w:pStyle w:val="TableParagraph"/>
              <w:spacing w:before="27"/>
              <w:ind w:left="6"/>
              <w:jc w:val="center"/>
              <w:rPr>
                <w:sz w:val="16"/>
              </w:rPr>
            </w:pPr>
            <w:r w:rsidRPr="00910BC0">
              <w:rPr>
                <w:w w:val="99"/>
                <w:sz w:val="16"/>
              </w:rPr>
              <w:t>4</w:t>
            </w:r>
          </w:p>
        </w:tc>
        <w:tc>
          <w:tcPr>
            <w:tcW w:w="707" w:type="dxa"/>
          </w:tcPr>
          <w:p w:rsidR="000A5604" w:rsidRPr="00910BC0" w:rsidRDefault="000A5604" w:rsidP="0040636C">
            <w:pPr>
              <w:pStyle w:val="TableParagraph"/>
              <w:ind w:left="155" w:right="142"/>
              <w:jc w:val="center"/>
              <w:rPr>
                <w:sz w:val="16"/>
              </w:rPr>
            </w:pPr>
            <w:r w:rsidRPr="00910BC0">
              <w:rPr>
                <w:sz w:val="16"/>
              </w:rPr>
              <w:t>37,98</w:t>
            </w:r>
          </w:p>
        </w:tc>
        <w:tc>
          <w:tcPr>
            <w:tcW w:w="567" w:type="dxa"/>
          </w:tcPr>
          <w:p w:rsidR="000A5604" w:rsidRPr="00910BC0" w:rsidRDefault="000A5604" w:rsidP="0040636C">
            <w:pPr>
              <w:pStyle w:val="TableParagraph"/>
              <w:ind w:left="117" w:right="115"/>
              <w:jc w:val="center"/>
              <w:rPr>
                <w:sz w:val="16"/>
              </w:rPr>
            </w:pPr>
            <w:r w:rsidRPr="00910BC0">
              <w:rPr>
                <w:sz w:val="16"/>
              </w:rPr>
              <w:t>62,0</w:t>
            </w:r>
          </w:p>
          <w:p w:rsidR="000A5604" w:rsidRPr="00910BC0" w:rsidRDefault="000A5604" w:rsidP="0040636C">
            <w:pPr>
              <w:pStyle w:val="TableParagraph"/>
              <w:spacing w:before="27"/>
              <w:ind w:left="3"/>
              <w:jc w:val="center"/>
              <w:rPr>
                <w:sz w:val="16"/>
              </w:rPr>
            </w:pPr>
            <w:r w:rsidRPr="00910BC0">
              <w:rPr>
                <w:w w:val="99"/>
                <w:sz w:val="16"/>
              </w:rPr>
              <w:t>2</w:t>
            </w:r>
          </w:p>
        </w:tc>
        <w:tc>
          <w:tcPr>
            <w:tcW w:w="572" w:type="dxa"/>
          </w:tcPr>
          <w:p w:rsidR="000A5604" w:rsidRPr="00910BC0" w:rsidRDefault="000A5604" w:rsidP="0040636C">
            <w:pPr>
              <w:pStyle w:val="TableParagraph"/>
              <w:ind w:left="120" w:right="121"/>
              <w:jc w:val="center"/>
              <w:rPr>
                <w:sz w:val="16"/>
              </w:rPr>
            </w:pPr>
            <w:r w:rsidRPr="00910BC0">
              <w:rPr>
                <w:sz w:val="16"/>
              </w:rPr>
              <w:t>48,2</w:t>
            </w:r>
          </w:p>
          <w:p w:rsidR="000A5604" w:rsidRPr="00910BC0" w:rsidRDefault="000A5604" w:rsidP="0040636C">
            <w:pPr>
              <w:pStyle w:val="TableParagraph"/>
              <w:spacing w:before="27"/>
              <w:jc w:val="center"/>
              <w:rPr>
                <w:sz w:val="16"/>
              </w:rPr>
            </w:pPr>
            <w:r w:rsidRPr="00910BC0">
              <w:rPr>
                <w:w w:val="99"/>
                <w:sz w:val="16"/>
              </w:rPr>
              <w:t>7</w:t>
            </w:r>
          </w:p>
        </w:tc>
        <w:tc>
          <w:tcPr>
            <w:tcW w:w="423" w:type="dxa"/>
          </w:tcPr>
          <w:p w:rsidR="000A5604" w:rsidRPr="00910BC0" w:rsidRDefault="000A5604" w:rsidP="0040636C">
            <w:pPr>
              <w:pStyle w:val="TableParagraph"/>
              <w:ind w:left="105"/>
              <w:rPr>
                <w:sz w:val="16"/>
              </w:rPr>
            </w:pPr>
            <w:r w:rsidRPr="00910BC0">
              <w:rPr>
                <w:spacing w:val="2"/>
                <w:sz w:val="16"/>
              </w:rPr>
              <w:t>51,</w:t>
            </w:r>
          </w:p>
          <w:p w:rsidR="000A5604" w:rsidRPr="00910BC0" w:rsidRDefault="000A5604" w:rsidP="0040636C">
            <w:pPr>
              <w:pStyle w:val="TableParagraph"/>
              <w:spacing w:before="27"/>
              <w:ind w:left="124"/>
              <w:rPr>
                <w:sz w:val="16"/>
              </w:rPr>
            </w:pPr>
            <w:r w:rsidRPr="00910BC0">
              <w:rPr>
                <w:sz w:val="16"/>
              </w:rPr>
              <w:t>73</w:t>
            </w:r>
          </w:p>
        </w:tc>
        <w:tc>
          <w:tcPr>
            <w:tcW w:w="529" w:type="dxa"/>
          </w:tcPr>
          <w:p w:rsidR="000A5604" w:rsidRPr="00910BC0" w:rsidRDefault="000A5604" w:rsidP="0040636C">
            <w:pPr>
              <w:pStyle w:val="TableParagraph"/>
              <w:ind w:left="117" w:right="115"/>
              <w:jc w:val="center"/>
              <w:rPr>
                <w:sz w:val="16"/>
              </w:rPr>
            </w:pPr>
            <w:r w:rsidRPr="00910BC0">
              <w:rPr>
                <w:sz w:val="16"/>
              </w:rPr>
              <w:t>100</w:t>
            </w:r>
          </w:p>
          <w:p w:rsidR="000A5604" w:rsidRPr="00910BC0" w:rsidRDefault="000A5604" w:rsidP="0040636C">
            <w:pPr>
              <w:pStyle w:val="TableParagraph"/>
              <w:ind w:right="2"/>
              <w:jc w:val="center"/>
              <w:rPr>
                <w:sz w:val="16"/>
              </w:rPr>
            </w:pPr>
            <w:r w:rsidRPr="00910BC0">
              <w:rPr>
                <w:w w:val="98"/>
                <w:sz w:val="16"/>
              </w:rPr>
              <w:t>%</w:t>
            </w:r>
          </w:p>
        </w:tc>
      </w:tr>
    </w:tbl>
    <w:p w:rsidR="000A5604" w:rsidRDefault="000A5604" w:rsidP="000A5604">
      <w:pPr>
        <w:pStyle w:val="BodyText"/>
        <w:spacing w:line="480" w:lineRule="auto"/>
      </w:pPr>
      <w:r>
        <w:t>Sumber : Dokumentasi dari guru kelas V SD Negeri 1 Gunung Tiga</w:t>
      </w:r>
    </w:p>
    <w:p w:rsidR="000A5604" w:rsidRPr="00753A0C" w:rsidRDefault="000A5604" w:rsidP="000A5604">
      <w:pPr>
        <w:pStyle w:val="NoSpacing"/>
      </w:pPr>
    </w:p>
    <w:p w:rsidR="000A5604" w:rsidRPr="00910BC0" w:rsidRDefault="000A5604" w:rsidP="00910BC0">
      <w:pPr>
        <w:pStyle w:val="NoSpacing1"/>
        <w:tabs>
          <w:tab w:val="left" w:pos="426"/>
        </w:tabs>
        <w:spacing w:line="480" w:lineRule="auto"/>
        <w:jc w:val="both"/>
        <w:rPr>
          <w:rFonts w:ascii="Times New Roman" w:hAnsi="Times New Roman"/>
          <w:sz w:val="24"/>
          <w:szCs w:val="24"/>
          <w:lang w:val="en-US"/>
        </w:rPr>
      </w:pPr>
      <w:r w:rsidRPr="00910BC0">
        <w:rPr>
          <w:rFonts w:ascii="Times New Roman" w:hAnsi="Times New Roman"/>
          <w:sz w:val="24"/>
          <w:szCs w:val="24"/>
        </w:rPr>
        <w:t>Tabel 1. Menunjukkan bahwa hasil belajar peserta didik kelas</w:t>
      </w:r>
      <w:r w:rsidRPr="00910BC0">
        <w:rPr>
          <w:rFonts w:ascii="Times New Roman" w:hAnsi="Times New Roman"/>
          <w:sz w:val="24"/>
          <w:szCs w:val="24"/>
          <w:lang w:val="en-US"/>
        </w:rPr>
        <w:t xml:space="preserve"> </w:t>
      </w:r>
      <w:r w:rsidRPr="00910BC0">
        <w:rPr>
          <w:rFonts w:ascii="Times New Roman" w:hAnsi="Times New Roman"/>
          <w:sz w:val="24"/>
          <w:szCs w:val="24"/>
        </w:rPr>
        <w:t xml:space="preserve">V SD Negeri 1 Gunung Tiga </w:t>
      </w:r>
      <w:r w:rsidRPr="00910BC0">
        <w:rPr>
          <w:rFonts w:ascii="Times New Roman" w:hAnsi="Times New Roman"/>
          <w:sz w:val="24"/>
          <w:szCs w:val="24"/>
          <w:lang w:val="en-US"/>
        </w:rPr>
        <w:t>K</w:t>
      </w:r>
      <w:r w:rsidRPr="00910BC0">
        <w:rPr>
          <w:rFonts w:ascii="Times New Roman" w:hAnsi="Times New Roman"/>
          <w:sz w:val="24"/>
          <w:szCs w:val="24"/>
        </w:rPr>
        <w:t>abupaten Tanggamus tergolong rendah dilihat dari persentase nilai ketuntasan peserta didik pada nilai UTS semester ganjil pada mata pelajaran tematik</w:t>
      </w:r>
      <w:r w:rsidRPr="00910BC0">
        <w:rPr>
          <w:rFonts w:ascii="Times New Roman" w:hAnsi="Times New Roman"/>
          <w:sz w:val="24"/>
          <w:szCs w:val="24"/>
          <w:lang w:val="en-US"/>
        </w:rPr>
        <w:t xml:space="preserve">. </w:t>
      </w:r>
      <w:r w:rsidRPr="00910BC0">
        <w:rPr>
          <w:rFonts w:ascii="Times New Roman" w:hAnsi="Times New Roman"/>
          <w:sz w:val="24"/>
          <w:szCs w:val="24"/>
        </w:rPr>
        <w:t>Untuk itu perlu diterapkan kepada orang tua untuk lebih memperhatikan anak, mendampingi anak saat belajar memberikan semangat dan dukungan, tidak membuat anak semakin tertekan</w:t>
      </w:r>
      <w:r w:rsidRPr="00910BC0">
        <w:rPr>
          <w:rFonts w:ascii="Times New Roman" w:hAnsi="Times New Roman"/>
          <w:sz w:val="24"/>
          <w:szCs w:val="24"/>
          <w:lang w:val="en-US"/>
        </w:rPr>
        <w:t xml:space="preserve">. Serta </w:t>
      </w:r>
      <w:r w:rsidRPr="00910BC0">
        <w:rPr>
          <w:rFonts w:ascii="Times New Roman" w:hAnsi="Times New Roman"/>
          <w:sz w:val="24"/>
          <w:szCs w:val="24"/>
        </w:rPr>
        <w:t>memberikan pola asuh yang baik,</w:t>
      </w:r>
      <w:r w:rsidRPr="00910BC0">
        <w:rPr>
          <w:rFonts w:ascii="Times New Roman" w:hAnsi="Times New Roman"/>
          <w:sz w:val="24"/>
          <w:szCs w:val="24"/>
          <w:lang w:val="en-US"/>
        </w:rPr>
        <w:t xml:space="preserve"> yang</w:t>
      </w:r>
      <w:r w:rsidRPr="00910BC0">
        <w:rPr>
          <w:rFonts w:ascii="Times New Roman" w:hAnsi="Times New Roman"/>
          <w:sz w:val="24"/>
          <w:szCs w:val="24"/>
        </w:rPr>
        <w:t xml:space="preserve"> tidak membiarkan anak merasa terbebani dan bebas. Serta untuk dapat menumbuhkan minat dalam diri peserta didik yaitu dengan meningkatkan mental peserta didik, dengan menumbuhkan minat yang baik dalam diri peserta didik, sehingga akan memperoleh hasil belajar yang lebih maksimal. Peserta didik akan memperoleh hasil belajar yang maksimal apabila peserta didik bersungguh-</w:t>
      </w:r>
      <w:r w:rsidRPr="00910BC0">
        <w:rPr>
          <w:rFonts w:ascii="Times New Roman" w:hAnsi="Times New Roman"/>
          <w:sz w:val="24"/>
          <w:szCs w:val="24"/>
        </w:rPr>
        <w:lastRenderedPageBreak/>
        <w:t>sungguh dalam belajarnya.</w:t>
      </w:r>
      <w:r w:rsidRPr="00910BC0">
        <w:rPr>
          <w:rFonts w:ascii="Times New Roman" w:hAnsi="Times New Roman"/>
          <w:sz w:val="24"/>
          <w:szCs w:val="24"/>
          <w:lang w:val="en-US"/>
        </w:rPr>
        <w:t xml:space="preserve"> </w:t>
      </w:r>
      <w:r w:rsidRPr="00910BC0">
        <w:rPr>
          <w:rFonts w:ascii="Times New Roman" w:hAnsi="Times New Roman"/>
          <w:sz w:val="24"/>
          <w:szCs w:val="24"/>
        </w:rPr>
        <w:t>Baik kegiatan belajar dilakukan dirumah maupun di sekolah harus berdasarkan keinginan yang timbul dari dalam diri atau ketertarikan terhadap sesuatu Peserta didik yang minat dalam belajar maka, ia akan berusaha memaksimalkan dan mengusahakan untuk mencapai tujuan dari kegiatan belajarnya</w:t>
      </w:r>
      <w:r w:rsidRPr="00910BC0">
        <w:rPr>
          <w:rFonts w:ascii="Times New Roman" w:hAnsi="Times New Roman"/>
          <w:sz w:val="24"/>
          <w:szCs w:val="24"/>
          <w:lang w:val="en-US"/>
        </w:rPr>
        <w:t xml:space="preserve">. </w:t>
      </w:r>
      <w:r w:rsidRPr="00910BC0">
        <w:rPr>
          <w:rFonts w:ascii="Times New Roman" w:hAnsi="Times New Roman"/>
          <w:sz w:val="24"/>
          <w:szCs w:val="24"/>
        </w:rPr>
        <w:t>Berdasarkan latar belakang diatas, maka penting untuk dilakukan penelitian tentang pengaruh pola asuh orang tua dan minat belajar terhadap hasil belajar peserta didik kelas V SDN 1 Gunung Tiga.</w:t>
      </w:r>
    </w:p>
    <w:p w:rsidR="000A5604" w:rsidRPr="00910BC0" w:rsidRDefault="000A5604" w:rsidP="00910BC0">
      <w:pPr>
        <w:pStyle w:val="NoSpacing"/>
        <w:jc w:val="both"/>
        <w:rPr>
          <w:sz w:val="24"/>
          <w:szCs w:val="24"/>
        </w:rPr>
      </w:pPr>
    </w:p>
    <w:p w:rsidR="000A5604" w:rsidRPr="00910BC0" w:rsidRDefault="000A5604" w:rsidP="00910BC0">
      <w:pPr>
        <w:pStyle w:val="Heading2"/>
        <w:tabs>
          <w:tab w:val="left" w:pos="870"/>
        </w:tabs>
        <w:spacing w:line="480" w:lineRule="auto"/>
        <w:jc w:val="both"/>
        <w:rPr>
          <w:b w:val="0"/>
          <w:sz w:val="24"/>
          <w:szCs w:val="24"/>
        </w:rPr>
      </w:pPr>
      <w:r w:rsidRPr="00910BC0">
        <w:rPr>
          <w:b w:val="0"/>
          <w:sz w:val="24"/>
          <w:szCs w:val="24"/>
        </w:rPr>
        <w:t>Tujuan</w:t>
      </w:r>
      <w:r w:rsidRPr="00910BC0">
        <w:rPr>
          <w:b w:val="0"/>
          <w:spacing w:val="1"/>
          <w:sz w:val="24"/>
          <w:szCs w:val="24"/>
        </w:rPr>
        <w:t xml:space="preserve"> </w:t>
      </w:r>
      <w:r w:rsidRPr="00910BC0">
        <w:rPr>
          <w:b w:val="0"/>
          <w:sz w:val="24"/>
          <w:szCs w:val="24"/>
        </w:rPr>
        <w:t>penelitian ini adalah sebagai berikut:</w:t>
      </w:r>
    </w:p>
    <w:p w:rsidR="000A5604" w:rsidRPr="00910BC0" w:rsidRDefault="000A5604" w:rsidP="00910BC0">
      <w:pPr>
        <w:pStyle w:val="Heading2"/>
        <w:numPr>
          <w:ilvl w:val="0"/>
          <w:numId w:val="5"/>
        </w:numPr>
        <w:tabs>
          <w:tab w:val="num" w:pos="720"/>
          <w:tab w:val="left" w:pos="870"/>
        </w:tabs>
        <w:spacing w:line="480" w:lineRule="auto"/>
        <w:ind w:left="720"/>
        <w:jc w:val="both"/>
        <w:rPr>
          <w:b w:val="0"/>
          <w:sz w:val="24"/>
          <w:szCs w:val="24"/>
        </w:rPr>
      </w:pPr>
      <w:r w:rsidRPr="00910BC0">
        <w:rPr>
          <w:b w:val="0"/>
          <w:sz w:val="24"/>
          <w:szCs w:val="24"/>
        </w:rPr>
        <w:t>Untuk mengetahui ada pengaruh pola asuh orang tua terhadap hasil belajar peserta didik kelas V SD Negeri 1 Gunung Tiga tahun ajaran 2020/2021”.</w:t>
      </w:r>
    </w:p>
    <w:p w:rsidR="000A5604" w:rsidRPr="00910BC0" w:rsidRDefault="000A5604" w:rsidP="00910BC0">
      <w:pPr>
        <w:pStyle w:val="Heading2"/>
        <w:numPr>
          <w:ilvl w:val="0"/>
          <w:numId w:val="5"/>
        </w:numPr>
        <w:tabs>
          <w:tab w:val="num" w:pos="720"/>
          <w:tab w:val="left" w:pos="870"/>
        </w:tabs>
        <w:spacing w:line="480" w:lineRule="auto"/>
        <w:ind w:left="720"/>
        <w:jc w:val="both"/>
        <w:rPr>
          <w:b w:val="0"/>
          <w:sz w:val="24"/>
          <w:szCs w:val="24"/>
        </w:rPr>
      </w:pPr>
      <w:r w:rsidRPr="00910BC0">
        <w:rPr>
          <w:b w:val="0"/>
          <w:sz w:val="24"/>
          <w:szCs w:val="24"/>
        </w:rPr>
        <w:t>Untuk mengetahui ada pengaruh minat belajar terhadap hasil belajar peserta didik kelas V SD Negeri 1 Gunung Tiga tahun ajaran 2020/2021</w:t>
      </w:r>
    </w:p>
    <w:p w:rsidR="000A5604" w:rsidRPr="00910BC0" w:rsidRDefault="000A5604" w:rsidP="00910BC0">
      <w:pPr>
        <w:pStyle w:val="Heading2"/>
        <w:numPr>
          <w:ilvl w:val="0"/>
          <w:numId w:val="5"/>
        </w:numPr>
        <w:tabs>
          <w:tab w:val="num" w:pos="720"/>
          <w:tab w:val="left" w:pos="870"/>
        </w:tabs>
        <w:spacing w:line="480" w:lineRule="auto"/>
        <w:ind w:left="720"/>
        <w:jc w:val="both"/>
        <w:rPr>
          <w:b w:val="0"/>
          <w:sz w:val="24"/>
          <w:szCs w:val="24"/>
        </w:rPr>
      </w:pPr>
      <w:r w:rsidRPr="00910BC0">
        <w:rPr>
          <w:b w:val="0"/>
          <w:sz w:val="24"/>
          <w:szCs w:val="24"/>
        </w:rPr>
        <w:t>Untuk mengetahui ada pengaruh pola asuh orang tua dan minat belajar terhadap hasil belajar peserta didik kelas V SD Negeri 1 Gunung Tiga tahun ajaran 2020/2021</w:t>
      </w:r>
    </w:p>
    <w:p w:rsidR="000A5604" w:rsidRPr="00910BC0" w:rsidRDefault="000A5604" w:rsidP="00910BC0">
      <w:pPr>
        <w:spacing w:line="360" w:lineRule="auto"/>
        <w:jc w:val="both"/>
        <w:rPr>
          <w:rFonts w:ascii="Times New Roman" w:hAnsi="Times New Roman"/>
          <w:b/>
          <w:sz w:val="24"/>
          <w:szCs w:val="24"/>
        </w:rPr>
      </w:pPr>
      <w:r w:rsidRPr="00910BC0">
        <w:rPr>
          <w:rFonts w:ascii="Times New Roman" w:hAnsi="Times New Roman"/>
          <w:b/>
          <w:sz w:val="24"/>
          <w:szCs w:val="24"/>
        </w:rPr>
        <w:t>METODE</w:t>
      </w:r>
    </w:p>
    <w:p w:rsidR="000A5604" w:rsidRPr="00910BC0" w:rsidRDefault="000A5604" w:rsidP="00910BC0">
      <w:pPr>
        <w:spacing w:line="360" w:lineRule="auto"/>
        <w:jc w:val="both"/>
        <w:rPr>
          <w:rFonts w:ascii="Times New Roman" w:hAnsi="Times New Roman"/>
          <w:b/>
          <w:sz w:val="24"/>
          <w:szCs w:val="24"/>
        </w:rPr>
      </w:pPr>
      <w:r w:rsidRPr="00910BC0">
        <w:rPr>
          <w:rFonts w:ascii="Times New Roman" w:hAnsi="Times New Roman"/>
          <w:b/>
          <w:sz w:val="24"/>
          <w:szCs w:val="24"/>
        </w:rPr>
        <w:t>Jenis</w:t>
      </w:r>
      <w:r w:rsidRPr="00910BC0">
        <w:rPr>
          <w:rFonts w:ascii="Times New Roman" w:hAnsi="Times New Roman"/>
          <w:b/>
          <w:spacing w:val="-1"/>
          <w:sz w:val="24"/>
          <w:szCs w:val="24"/>
        </w:rPr>
        <w:t xml:space="preserve"> </w:t>
      </w:r>
      <w:r w:rsidRPr="00910BC0">
        <w:rPr>
          <w:rFonts w:ascii="Times New Roman" w:hAnsi="Times New Roman"/>
          <w:b/>
          <w:sz w:val="24"/>
          <w:szCs w:val="24"/>
        </w:rPr>
        <w:t>Penelitian</w:t>
      </w:r>
    </w:p>
    <w:p w:rsidR="000A5604" w:rsidRPr="00910BC0" w:rsidRDefault="000A5604" w:rsidP="00910BC0">
      <w:pPr>
        <w:tabs>
          <w:tab w:val="left" w:pos="1437"/>
        </w:tabs>
        <w:spacing w:line="360" w:lineRule="auto"/>
        <w:ind w:firstLine="426"/>
        <w:jc w:val="both"/>
        <w:rPr>
          <w:rFonts w:ascii="Times New Roman" w:hAnsi="Times New Roman"/>
          <w:sz w:val="24"/>
          <w:szCs w:val="24"/>
        </w:rPr>
      </w:pPr>
      <w:r w:rsidRPr="00910BC0">
        <w:rPr>
          <w:rFonts w:ascii="Times New Roman" w:hAnsi="Times New Roman"/>
          <w:sz w:val="24"/>
          <w:szCs w:val="24"/>
        </w:rPr>
        <w:t xml:space="preserve">Berdasarkan jenis data yang dianalisis, penelitian ini merupakan penelitian       </w:t>
      </w:r>
      <w:r w:rsidRPr="00910BC0">
        <w:rPr>
          <w:rFonts w:ascii="Times New Roman" w:hAnsi="Times New Roman"/>
          <w:i/>
          <w:sz w:val="24"/>
          <w:szCs w:val="24"/>
        </w:rPr>
        <w:t>ex-postfacto</w:t>
      </w:r>
      <w:r w:rsidRPr="00910BC0">
        <w:rPr>
          <w:rFonts w:ascii="Times New Roman" w:hAnsi="Times New Roman"/>
          <w:sz w:val="24"/>
          <w:szCs w:val="24"/>
        </w:rPr>
        <w:t xml:space="preserve">. Penelitian ini tergolong penelitian kuantitatif, Menurut Sugiyono (2016: 8) Metode kuantitatif yaitu metode penelitian digunakan untuk meneliti pada populasi atau sampel tertentu, teknik pengambilan sampel pada umummya </w:t>
      </w:r>
      <w:r w:rsidRPr="00910BC0">
        <w:rPr>
          <w:rFonts w:ascii="Times New Roman" w:hAnsi="Times New Roman"/>
          <w:sz w:val="24"/>
          <w:szCs w:val="24"/>
        </w:rPr>
        <w:lastRenderedPageBreak/>
        <w:t>dilakukan secara random, pengumpulan data menggunakan instrumen penelitian. Dengan tujuan untuk menguji hipotesis yang telah ditetapkan.</w:t>
      </w:r>
    </w:p>
    <w:p w:rsidR="000A5604" w:rsidRPr="00910BC0" w:rsidRDefault="000A5604" w:rsidP="00910BC0">
      <w:pPr>
        <w:pStyle w:val="Heading2"/>
        <w:tabs>
          <w:tab w:val="left" w:pos="426"/>
        </w:tabs>
        <w:spacing w:line="360" w:lineRule="auto"/>
        <w:rPr>
          <w:sz w:val="24"/>
          <w:szCs w:val="24"/>
        </w:rPr>
      </w:pPr>
      <w:r w:rsidRPr="00910BC0">
        <w:rPr>
          <w:sz w:val="24"/>
          <w:szCs w:val="24"/>
        </w:rPr>
        <w:t>Populasi dan</w:t>
      </w:r>
      <w:r w:rsidRPr="00910BC0">
        <w:rPr>
          <w:spacing w:val="3"/>
          <w:sz w:val="24"/>
          <w:szCs w:val="24"/>
        </w:rPr>
        <w:t xml:space="preserve"> </w:t>
      </w:r>
      <w:r w:rsidRPr="00910BC0">
        <w:rPr>
          <w:sz w:val="24"/>
          <w:szCs w:val="24"/>
        </w:rPr>
        <w:t>Sampel</w:t>
      </w:r>
    </w:p>
    <w:p w:rsidR="000A5604" w:rsidRPr="00910BC0" w:rsidRDefault="000A5604" w:rsidP="00910BC0">
      <w:pPr>
        <w:tabs>
          <w:tab w:val="left" w:pos="426"/>
        </w:tabs>
        <w:spacing w:line="360" w:lineRule="auto"/>
        <w:rPr>
          <w:rFonts w:ascii="Times New Roman" w:hAnsi="Times New Roman"/>
          <w:sz w:val="24"/>
          <w:szCs w:val="24"/>
        </w:rPr>
      </w:pPr>
      <w:r w:rsidRPr="00910BC0">
        <w:rPr>
          <w:rFonts w:ascii="Times New Roman" w:hAnsi="Times New Roman"/>
          <w:sz w:val="24"/>
          <w:szCs w:val="24"/>
        </w:rPr>
        <w:tab/>
        <w:t>Populasi dalam penelitian ini adalah seluruh peserta didik kelas V SDN 1 Gunung Tiga. Dengan jumlah 54 peserta didik. Sampel penelitian ini menggunakan teknik pengambilan Sampel jenuh. Menurut Noor (2011: 156) yang menyatakan bahwa jenis sampel jenuh biasanya dilakukan jika populasi dianggap kecil atau kurang dari 100. Sampel yang digunakan adalah dua kelas di SD Negeri 1 Gunung Tiga, yaitu kelas VA dan VB berjumlah 54 peserta didik.</w:t>
      </w:r>
    </w:p>
    <w:p w:rsidR="000A5604" w:rsidRPr="00910BC0" w:rsidRDefault="000A5604" w:rsidP="00910BC0">
      <w:pPr>
        <w:pStyle w:val="Heading2"/>
        <w:spacing w:before="240" w:line="360" w:lineRule="auto"/>
        <w:rPr>
          <w:sz w:val="24"/>
          <w:szCs w:val="24"/>
        </w:rPr>
      </w:pPr>
      <w:r w:rsidRPr="00910BC0">
        <w:rPr>
          <w:sz w:val="24"/>
          <w:szCs w:val="24"/>
        </w:rPr>
        <w:t>Tabel 2.</w:t>
      </w:r>
      <w:r w:rsidRPr="00910BC0">
        <w:rPr>
          <w:b w:val="0"/>
          <w:sz w:val="24"/>
          <w:szCs w:val="24"/>
        </w:rPr>
        <w:t xml:space="preserve"> Jumlah sampel siswa kelas V SD Negeri 1 Gunung Tiga.</w:t>
      </w:r>
    </w:p>
    <w:tbl>
      <w:tblPr>
        <w:tblW w:w="74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7"/>
        <w:gridCol w:w="3918"/>
      </w:tblGrid>
      <w:tr w:rsidR="000A5604" w:rsidRPr="007C51E9" w:rsidTr="0040636C">
        <w:trPr>
          <w:trHeight w:val="443"/>
        </w:trPr>
        <w:tc>
          <w:tcPr>
            <w:tcW w:w="3497" w:type="dxa"/>
          </w:tcPr>
          <w:p w:rsidR="000A5604" w:rsidRPr="007C51E9" w:rsidRDefault="000A5604" w:rsidP="00910BC0">
            <w:pPr>
              <w:pStyle w:val="TableParagraph"/>
              <w:ind w:left="1412" w:right="1397"/>
              <w:jc w:val="center"/>
              <w:rPr>
                <w:b/>
                <w:sz w:val="20"/>
                <w:szCs w:val="24"/>
              </w:rPr>
            </w:pPr>
            <w:r w:rsidRPr="007C51E9">
              <w:rPr>
                <w:b/>
                <w:sz w:val="20"/>
                <w:szCs w:val="24"/>
              </w:rPr>
              <w:t>Kelas</w:t>
            </w:r>
          </w:p>
        </w:tc>
        <w:tc>
          <w:tcPr>
            <w:tcW w:w="3918" w:type="dxa"/>
          </w:tcPr>
          <w:p w:rsidR="000A5604" w:rsidRPr="007C51E9" w:rsidRDefault="000A5604" w:rsidP="00910BC0">
            <w:pPr>
              <w:pStyle w:val="TableParagraph"/>
              <w:ind w:left="1531" w:right="1524"/>
              <w:jc w:val="center"/>
              <w:rPr>
                <w:b/>
                <w:sz w:val="20"/>
                <w:szCs w:val="24"/>
              </w:rPr>
            </w:pPr>
            <w:r w:rsidRPr="007C51E9">
              <w:rPr>
                <w:b/>
                <w:sz w:val="20"/>
                <w:szCs w:val="24"/>
              </w:rPr>
              <w:t>Jumlah</w:t>
            </w:r>
          </w:p>
        </w:tc>
      </w:tr>
      <w:tr w:rsidR="000A5604" w:rsidRPr="007C51E9" w:rsidTr="00910BC0">
        <w:trPr>
          <w:trHeight w:val="265"/>
        </w:trPr>
        <w:tc>
          <w:tcPr>
            <w:tcW w:w="3497" w:type="dxa"/>
          </w:tcPr>
          <w:p w:rsidR="000A5604" w:rsidRPr="007C51E9" w:rsidRDefault="000A5604" w:rsidP="00910BC0">
            <w:pPr>
              <w:pStyle w:val="TableParagraph"/>
              <w:ind w:right="1397"/>
              <w:jc w:val="center"/>
              <w:rPr>
                <w:sz w:val="20"/>
                <w:szCs w:val="24"/>
              </w:rPr>
            </w:pPr>
            <w:r w:rsidRPr="007C51E9">
              <w:rPr>
                <w:sz w:val="20"/>
                <w:szCs w:val="24"/>
              </w:rPr>
              <w:t xml:space="preserve">                   </w:t>
            </w:r>
            <w:r>
              <w:rPr>
                <w:sz w:val="20"/>
                <w:szCs w:val="24"/>
              </w:rPr>
              <w:t xml:space="preserve">        </w:t>
            </w:r>
            <w:r w:rsidRPr="007C51E9">
              <w:rPr>
                <w:sz w:val="20"/>
                <w:szCs w:val="24"/>
              </w:rPr>
              <w:t xml:space="preserve"> VA</w:t>
            </w:r>
          </w:p>
        </w:tc>
        <w:tc>
          <w:tcPr>
            <w:tcW w:w="3918" w:type="dxa"/>
          </w:tcPr>
          <w:p w:rsidR="000A5604" w:rsidRPr="007C51E9" w:rsidRDefault="000A5604" w:rsidP="00910BC0">
            <w:pPr>
              <w:pStyle w:val="TableParagraph"/>
              <w:ind w:left="1529" w:right="1524"/>
              <w:jc w:val="center"/>
              <w:rPr>
                <w:sz w:val="20"/>
                <w:szCs w:val="24"/>
              </w:rPr>
            </w:pPr>
            <w:r w:rsidRPr="007C51E9">
              <w:rPr>
                <w:sz w:val="20"/>
                <w:szCs w:val="24"/>
              </w:rPr>
              <w:t>27</w:t>
            </w:r>
          </w:p>
        </w:tc>
      </w:tr>
      <w:tr w:rsidR="000A5604" w:rsidRPr="007C51E9" w:rsidTr="00910BC0">
        <w:trPr>
          <w:trHeight w:val="270"/>
        </w:trPr>
        <w:tc>
          <w:tcPr>
            <w:tcW w:w="3497" w:type="dxa"/>
          </w:tcPr>
          <w:p w:rsidR="000A5604" w:rsidRPr="007C51E9" w:rsidRDefault="000A5604" w:rsidP="00910BC0">
            <w:pPr>
              <w:pStyle w:val="TableParagraph"/>
              <w:ind w:left="1410" w:right="1397"/>
              <w:jc w:val="center"/>
              <w:rPr>
                <w:sz w:val="20"/>
                <w:szCs w:val="24"/>
              </w:rPr>
            </w:pPr>
            <w:r w:rsidRPr="007C51E9">
              <w:rPr>
                <w:sz w:val="20"/>
                <w:szCs w:val="24"/>
              </w:rPr>
              <w:t>VB</w:t>
            </w:r>
          </w:p>
        </w:tc>
        <w:tc>
          <w:tcPr>
            <w:tcW w:w="3918" w:type="dxa"/>
          </w:tcPr>
          <w:p w:rsidR="000A5604" w:rsidRPr="007C51E9" w:rsidRDefault="000A5604" w:rsidP="00910BC0">
            <w:pPr>
              <w:pStyle w:val="TableParagraph"/>
              <w:ind w:left="1529" w:right="1524"/>
              <w:jc w:val="center"/>
              <w:rPr>
                <w:sz w:val="20"/>
                <w:szCs w:val="24"/>
              </w:rPr>
            </w:pPr>
            <w:r w:rsidRPr="007C51E9">
              <w:rPr>
                <w:sz w:val="20"/>
                <w:szCs w:val="24"/>
              </w:rPr>
              <w:t>27</w:t>
            </w:r>
          </w:p>
        </w:tc>
      </w:tr>
      <w:tr w:rsidR="000A5604" w:rsidRPr="007C51E9" w:rsidTr="00910BC0">
        <w:trPr>
          <w:trHeight w:val="274"/>
        </w:trPr>
        <w:tc>
          <w:tcPr>
            <w:tcW w:w="3497" w:type="dxa"/>
          </w:tcPr>
          <w:p w:rsidR="000A5604" w:rsidRPr="007C51E9" w:rsidRDefault="000A5604" w:rsidP="00910BC0">
            <w:pPr>
              <w:pStyle w:val="TableParagraph"/>
              <w:ind w:left="1412" w:right="1395"/>
              <w:jc w:val="center"/>
              <w:rPr>
                <w:sz w:val="20"/>
                <w:szCs w:val="24"/>
              </w:rPr>
            </w:pPr>
            <w:r w:rsidRPr="007C51E9">
              <w:rPr>
                <w:sz w:val="20"/>
                <w:szCs w:val="24"/>
              </w:rPr>
              <w:t>Total</w:t>
            </w:r>
          </w:p>
        </w:tc>
        <w:tc>
          <w:tcPr>
            <w:tcW w:w="3918" w:type="dxa"/>
          </w:tcPr>
          <w:p w:rsidR="000A5604" w:rsidRPr="007C51E9" w:rsidRDefault="000A5604" w:rsidP="00910BC0">
            <w:pPr>
              <w:pStyle w:val="TableParagraph"/>
              <w:ind w:left="1529" w:right="1524"/>
              <w:jc w:val="center"/>
              <w:rPr>
                <w:sz w:val="20"/>
                <w:szCs w:val="24"/>
              </w:rPr>
            </w:pPr>
            <w:r w:rsidRPr="007C51E9">
              <w:rPr>
                <w:sz w:val="20"/>
                <w:szCs w:val="24"/>
              </w:rPr>
              <w:t>54</w:t>
            </w:r>
          </w:p>
        </w:tc>
      </w:tr>
    </w:tbl>
    <w:p w:rsidR="00910BC0" w:rsidRDefault="00910BC0" w:rsidP="00910BC0">
      <w:pPr>
        <w:pStyle w:val="Heading2"/>
        <w:tabs>
          <w:tab w:val="left" w:pos="567"/>
        </w:tabs>
        <w:spacing w:before="0" w:beforeAutospacing="0" w:after="0" w:afterAutospacing="0" w:line="480" w:lineRule="auto"/>
        <w:rPr>
          <w:sz w:val="24"/>
          <w:szCs w:val="24"/>
          <w:lang w:val="en-US"/>
        </w:rPr>
      </w:pPr>
    </w:p>
    <w:p w:rsidR="000A5604" w:rsidRPr="00910BC0" w:rsidRDefault="00910BC0" w:rsidP="00910BC0">
      <w:pPr>
        <w:pStyle w:val="Heading2"/>
        <w:tabs>
          <w:tab w:val="left" w:pos="567"/>
        </w:tabs>
        <w:spacing w:before="0" w:beforeAutospacing="0" w:after="0" w:afterAutospacing="0" w:line="480" w:lineRule="auto"/>
        <w:rPr>
          <w:sz w:val="24"/>
          <w:szCs w:val="24"/>
        </w:rPr>
      </w:pPr>
      <w:r>
        <w:rPr>
          <w:sz w:val="24"/>
          <w:szCs w:val="24"/>
        </w:rPr>
        <w:t>Tek</w:t>
      </w:r>
      <w:r w:rsidR="000A5604" w:rsidRPr="00910BC0">
        <w:rPr>
          <w:sz w:val="24"/>
          <w:szCs w:val="24"/>
        </w:rPr>
        <w:t>nik Pengumpulan Data</w:t>
      </w:r>
      <w:r w:rsidR="000A5604" w:rsidRPr="00910BC0">
        <w:rPr>
          <w:sz w:val="24"/>
          <w:szCs w:val="24"/>
        </w:rPr>
        <w:tab/>
      </w:r>
    </w:p>
    <w:p w:rsidR="000A5604" w:rsidRPr="00910BC0" w:rsidRDefault="000A5604" w:rsidP="00910BC0">
      <w:pPr>
        <w:tabs>
          <w:tab w:val="left" w:pos="567"/>
          <w:tab w:val="left" w:pos="1437"/>
        </w:tabs>
        <w:spacing w:after="0" w:line="480" w:lineRule="auto"/>
        <w:rPr>
          <w:rFonts w:ascii="Times New Roman" w:hAnsi="Times New Roman"/>
          <w:sz w:val="24"/>
          <w:szCs w:val="24"/>
        </w:rPr>
      </w:pPr>
      <w:r w:rsidRPr="00910BC0">
        <w:rPr>
          <w:rFonts w:ascii="Times New Roman" w:hAnsi="Times New Roman"/>
          <w:sz w:val="24"/>
          <w:szCs w:val="24"/>
        </w:rPr>
        <w:tab/>
        <w:t>Metode pengumpulan data yang digunakan dalam penelitian ini adalah dokumentasi dan kuesioner (angket).</w:t>
      </w:r>
      <w:r w:rsidRPr="00910BC0">
        <w:rPr>
          <w:rFonts w:ascii="Times New Roman" w:hAnsi="Times New Roman"/>
          <w:b/>
          <w:sz w:val="24"/>
          <w:szCs w:val="24"/>
        </w:rPr>
        <w:t xml:space="preserve"> </w:t>
      </w:r>
      <w:r w:rsidRPr="00910BC0">
        <w:rPr>
          <w:rFonts w:ascii="Times New Roman" w:hAnsi="Times New Roman"/>
          <w:sz w:val="24"/>
          <w:szCs w:val="24"/>
        </w:rPr>
        <w:t xml:space="preserve">Angket ini diberikan kepada peserta </w:t>
      </w:r>
      <w:r w:rsidRPr="00910BC0">
        <w:rPr>
          <w:rFonts w:ascii="Times New Roman" w:hAnsi="Times New Roman"/>
          <w:spacing w:val="-3"/>
          <w:sz w:val="24"/>
          <w:szCs w:val="24"/>
        </w:rPr>
        <w:t xml:space="preserve">didik </w:t>
      </w:r>
      <w:r w:rsidRPr="00910BC0">
        <w:rPr>
          <w:rFonts w:ascii="Times New Roman" w:hAnsi="Times New Roman"/>
          <w:sz w:val="24"/>
          <w:szCs w:val="24"/>
        </w:rPr>
        <w:t>dengan menggunakan beberapa daftar pertanyaan yang telah disusun seputar pertanyaan pola asuh orang tua. Serta upaya orang tua dalam mengasuh anak, dan pengaruhnya itu</w:t>
      </w:r>
      <w:r w:rsidRPr="00910BC0">
        <w:rPr>
          <w:rFonts w:ascii="Times New Roman" w:hAnsi="Times New Roman"/>
          <w:spacing w:val="-24"/>
          <w:sz w:val="24"/>
          <w:szCs w:val="24"/>
        </w:rPr>
        <w:t xml:space="preserve"> </w:t>
      </w:r>
      <w:r w:rsidRPr="00910BC0">
        <w:rPr>
          <w:rFonts w:ascii="Times New Roman" w:hAnsi="Times New Roman"/>
          <w:sz w:val="24"/>
          <w:szCs w:val="24"/>
        </w:rPr>
        <w:t xml:space="preserve">sendiri terhadap hasil belajar peserta </w:t>
      </w:r>
      <w:r w:rsidRPr="00910BC0">
        <w:rPr>
          <w:rFonts w:ascii="Times New Roman" w:hAnsi="Times New Roman"/>
          <w:spacing w:val="-3"/>
          <w:sz w:val="24"/>
          <w:szCs w:val="24"/>
        </w:rPr>
        <w:t xml:space="preserve">didik </w:t>
      </w:r>
      <w:r w:rsidRPr="00910BC0">
        <w:rPr>
          <w:rFonts w:ascii="Times New Roman" w:hAnsi="Times New Roman"/>
          <w:sz w:val="24"/>
          <w:szCs w:val="24"/>
        </w:rPr>
        <w:t>kelas V SDN 1 Gunung</w:t>
      </w:r>
      <w:r w:rsidRPr="00910BC0">
        <w:rPr>
          <w:rFonts w:ascii="Times New Roman" w:hAnsi="Times New Roman"/>
          <w:spacing w:val="4"/>
          <w:sz w:val="24"/>
          <w:szCs w:val="24"/>
        </w:rPr>
        <w:t xml:space="preserve"> </w:t>
      </w:r>
      <w:r w:rsidRPr="00910BC0">
        <w:rPr>
          <w:rFonts w:ascii="Times New Roman" w:hAnsi="Times New Roman"/>
          <w:sz w:val="24"/>
          <w:szCs w:val="24"/>
        </w:rPr>
        <w:t>Tiga.</w:t>
      </w:r>
      <w:r w:rsidRPr="00910BC0">
        <w:rPr>
          <w:rFonts w:ascii="Times New Roman" w:hAnsi="Times New Roman"/>
          <w:b/>
          <w:sz w:val="24"/>
          <w:szCs w:val="24"/>
        </w:rPr>
        <w:t xml:space="preserve"> </w:t>
      </w:r>
      <w:r w:rsidRPr="00910BC0">
        <w:rPr>
          <w:rFonts w:ascii="Times New Roman" w:hAnsi="Times New Roman"/>
          <w:sz w:val="24"/>
          <w:szCs w:val="24"/>
        </w:rPr>
        <w:t>Studi dokumentasi dilakukan dengan</w:t>
      </w:r>
      <w:r w:rsidRPr="00910BC0">
        <w:rPr>
          <w:rFonts w:ascii="Times New Roman" w:hAnsi="Times New Roman"/>
          <w:b/>
          <w:sz w:val="24"/>
          <w:szCs w:val="24"/>
        </w:rPr>
        <w:t xml:space="preserve"> </w:t>
      </w:r>
      <w:r w:rsidRPr="00910BC0">
        <w:rPr>
          <w:rFonts w:ascii="Times New Roman" w:hAnsi="Times New Roman"/>
          <w:sz w:val="24"/>
          <w:szCs w:val="24"/>
        </w:rPr>
        <w:t>meminta data mengenai jumlah peserta didik, serta hasil belajar peserta didik kelas V SDN 1 Gunung Tiga berupa nilai harian, mid semester.</w:t>
      </w:r>
    </w:p>
    <w:p w:rsidR="000A5604" w:rsidRPr="00910BC0" w:rsidRDefault="000A5604" w:rsidP="000A5604">
      <w:pPr>
        <w:tabs>
          <w:tab w:val="left" w:pos="567"/>
          <w:tab w:val="left" w:pos="1437"/>
        </w:tabs>
        <w:spacing w:before="1" w:line="360" w:lineRule="auto"/>
        <w:rPr>
          <w:rFonts w:ascii="Times New Roman" w:hAnsi="Times New Roman"/>
          <w:sz w:val="24"/>
          <w:szCs w:val="24"/>
        </w:rPr>
      </w:pPr>
    </w:p>
    <w:p w:rsidR="000A5604" w:rsidRPr="00910BC0" w:rsidRDefault="000A5604" w:rsidP="000A5604">
      <w:pPr>
        <w:pStyle w:val="Heading2"/>
        <w:tabs>
          <w:tab w:val="left" w:pos="1014"/>
        </w:tabs>
        <w:spacing w:line="360" w:lineRule="auto"/>
        <w:rPr>
          <w:sz w:val="24"/>
          <w:szCs w:val="24"/>
        </w:rPr>
      </w:pPr>
      <w:r w:rsidRPr="00910BC0">
        <w:rPr>
          <w:sz w:val="24"/>
          <w:szCs w:val="24"/>
        </w:rPr>
        <w:lastRenderedPageBreak/>
        <w:t>Instrumen</w:t>
      </w:r>
      <w:r w:rsidRPr="00910BC0">
        <w:rPr>
          <w:spacing w:val="1"/>
          <w:sz w:val="24"/>
          <w:szCs w:val="24"/>
        </w:rPr>
        <w:t xml:space="preserve"> </w:t>
      </w:r>
      <w:r w:rsidRPr="00910BC0">
        <w:rPr>
          <w:sz w:val="24"/>
          <w:szCs w:val="24"/>
        </w:rPr>
        <w:t>Penelitian</w:t>
      </w:r>
    </w:p>
    <w:p w:rsidR="000A5604" w:rsidRPr="00910BC0" w:rsidRDefault="000A5604" w:rsidP="000A5604">
      <w:pPr>
        <w:pStyle w:val="BodyText"/>
        <w:tabs>
          <w:tab w:val="left" w:pos="426"/>
          <w:tab w:val="left" w:pos="567"/>
        </w:tabs>
        <w:spacing w:before="240" w:line="480" w:lineRule="auto"/>
        <w:ind w:right="202"/>
      </w:pPr>
      <w:r w:rsidRPr="00910BC0">
        <w:rPr>
          <w:b/>
        </w:rPr>
        <w:tab/>
      </w:r>
      <w:r w:rsidRPr="00910BC0">
        <w:t>Instrumen penelitian digunakan untuk mengukur nilai variabel yang diteliti. Dengan demikian jumlah instrumen yang akan digunakan untuk penelitian akan tergantung pada jumlah variabel yang diteliti. Instrumen yang digunakan dalam penelitian ini adalah angket. Skala Pengukuran angket dalam penelitian ini menggunakan skala Likert yang telah dimodifikasi dengan adanya pernyataan positif dan negative. Sejalan dengan pendapat Menurut Sugiyono (2010; 134). Skala Likert digunakan untuk mengukur sikap, pendapat, dan persepsi seseorang atau sekelompok orang tentang fenomena sosial (variabel penelitian). Dengan skala Likert, maka variabel yang akan diukur dijabarkan menjadi indikator variabel yang kemudian dijadikan sebagai titik tolak untuk menyusun item-item instrumen yang dapat berupa pernyataan.</w:t>
      </w:r>
    </w:p>
    <w:p w:rsidR="000A5604" w:rsidRPr="00910BC0" w:rsidRDefault="000A5604" w:rsidP="000A5604">
      <w:pPr>
        <w:pStyle w:val="NoSpacing"/>
        <w:rPr>
          <w:sz w:val="24"/>
          <w:szCs w:val="24"/>
        </w:rPr>
      </w:pPr>
    </w:p>
    <w:p w:rsidR="000A5604" w:rsidRPr="00910BC0" w:rsidRDefault="00910BC0" w:rsidP="000A5604">
      <w:pPr>
        <w:pStyle w:val="NoSpacing"/>
        <w:rPr>
          <w:b/>
          <w:sz w:val="24"/>
          <w:szCs w:val="24"/>
        </w:rPr>
      </w:pPr>
      <w:r>
        <w:rPr>
          <w:b/>
          <w:sz w:val="24"/>
          <w:szCs w:val="24"/>
        </w:rPr>
        <w:t>Tek</w:t>
      </w:r>
      <w:r w:rsidR="000A5604" w:rsidRPr="00910BC0">
        <w:rPr>
          <w:b/>
          <w:sz w:val="24"/>
          <w:szCs w:val="24"/>
        </w:rPr>
        <w:t>nik Analisis Data</w:t>
      </w:r>
    </w:p>
    <w:p w:rsidR="000A5604" w:rsidRPr="00910BC0" w:rsidRDefault="000A5604" w:rsidP="000A5604">
      <w:pPr>
        <w:pStyle w:val="NoSpacing"/>
        <w:rPr>
          <w:sz w:val="24"/>
          <w:szCs w:val="24"/>
        </w:rPr>
      </w:pPr>
    </w:p>
    <w:p w:rsidR="000A5604" w:rsidRPr="00910BC0" w:rsidRDefault="000A5604" w:rsidP="000A5604">
      <w:pPr>
        <w:pStyle w:val="Heading2"/>
        <w:tabs>
          <w:tab w:val="left" w:pos="426"/>
        </w:tabs>
        <w:spacing w:line="480" w:lineRule="auto"/>
        <w:rPr>
          <w:b w:val="0"/>
          <w:sz w:val="24"/>
          <w:szCs w:val="24"/>
        </w:rPr>
      </w:pPr>
      <w:r w:rsidRPr="00910BC0">
        <w:rPr>
          <w:sz w:val="24"/>
          <w:szCs w:val="24"/>
        </w:rPr>
        <w:tab/>
      </w:r>
      <w:r w:rsidRPr="00910BC0">
        <w:rPr>
          <w:b w:val="0"/>
          <w:sz w:val="24"/>
          <w:szCs w:val="24"/>
        </w:rPr>
        <w:t>Tekhnik analisis data untuk menguji hipotesis menggunakan rumus regresi linear dan regresi ganda  dari data yang diperoleh dari angket peserta didik kelas tinggi SD Negeri 1 Gunung Tiga tahun Pelajaran 2020/202. Sebelum melakukan tahap-tahap di atas harus diuji terlebih dahulu untuk dapat dianalisis. Prasyaratan yang harus dipenuhi adalah uji normalitas dan linieritas. Uji Normalitas dilakukan untuk menguji data variabel bebas (X) dan data variabel terikat (Y). Bertujuan untuk mengetahui apakah berdistribusi normal atau tidak normal. Uji normalitas pada penelitian ini mengguanakan rumus Chi Kuadrat sebagai berikut :</w:t>
      </w:r>
    </w:p>
    <w:p w:rsidR="000A5604" w:rsidRPr="00766F21" w:rsidRDefault="00766F21" w:rsidP="000A5604">
      <w:pPr>
        <w:pStyle w:val="Heading2"/>
        <w:tabs>
          <w:tab w:val="left" w:pos="1797"/>
        </w:tabs>
        <w:spacing w:before="5" w:line="480" w:lineRule="auto"/>
        <w:rPr>
          <w:b w:val="0"/>
        </w:rPr>
      </w:pPr>
      <m:oMathPara>
        <m:oMathParaPr>
          <m:jc m:val="left"/>
        </m:oMathParaPr>
        <m:oMath>
          <m:sSubSup>
            <m:sSubSupPr>
              <m:ctrlPr>
                <w:rPr>
                  <w:rFonts w:ascii="Cambria Math" w:hAnsi="Cambria Math"/>
                  <w:color w:val="000000"/>
                  <w:sz w:val="28"/>
                </w:rPr>
              </m:ctrlPr>
            </m:sSubSupPr>
            <m:e>
              <m:r>
                <m:rPr>
                  <m:sty m:val="bi"/>
                </m:rPr>
                <w:rPr>
                  <w:rFonts w:ascii="Cambria Math" w:hAnsi="Cambria Math"/>
                  <w:color w:val="000000"/>
                  <w:sz w:val="28"/>
                </w:rPr>
                <m:t xml:space="preserve">         χ</m:t>
              </m:r>
            </m:e>
            <m:sub>
              <m:r>
                <m:rPr>
                  <m:sty m:val="b"/>
                </m:rPr>
                <w:rPr>
                  <w:rFonts w:ascii="Cambria Math" w:hAnsi="Cambria Math"/>
                  <w:color w:val="000000"/>
                  <w:sz w:val="28"/>
                </w:rPr>
                <m:t>hitung</m:t>
              </m:r>
            </m:sub>
            <m:sup>
              <m:r>
                <m:rPr>
                  <m:sty m:val="b"/>
                </m:rPr>
                <w:rPr>
                  <w:rFonts w:ascii="Cambria Math" w:hAnsi="Cambria Math"/>
                  <w:color w:val="000000"/>
                  <w:sz w:val="28"/>
                </w:rPr>
                <m:t>2</m:t>
              </m:r>
            </m:sup>
          </m:sSubSup>
          <m:r>
            <m:rPr>
              <m:sty m:val="b"/>
            </m:rPr>
            <w:rPr>
              <w:rFonts w:ascii="Cambria Math" w:hAnsi="Cambria Math"/>
              <w:color w:val="000000"/>
              <w:sz w:val="28"/>
            </w:rPr>
            <m:t>=</m:t>
          </m:r>
          <m:nary>
            <m:naryPr>
              <m:chr m:val="∑"/>
              <m:limLoc m:val="undOvr"/>
              <m:ctrlPr>
                <w:rPr>
                  <w:rFonts w:ascii="Cambria Math" w:hAnsi="Cambria Math"/>
                  <w:color w:val="000000"/>
                  <w:sz w:val="28"/>
                </w:rPr>
              </m:ctrlPr>
            </m:naryPr>
            <m:sub>
              <m:r>
                <m:rPr>
                  <m:sty m:val="bi"/>
                </m:rPr>
                <w:rPr>
                  <w:rFonts w:ascii="Cambria Math" w:hAnsi="Cambria Math"/>
                  <w:color w:val="000000"/>
                  <w:sz w:val="28"/>
                </w:rPr>
                <m:t>i</m:t>
              </m:r>
              <m:r>
                <m:rPr>
                  <m:sty m:val="b"/>
                </m:rPr>
                <w:rPr>
                  <w:rFonts w:ascii="Cambria Math" w:hAnsi="Cambria Math"/>
                  <w:color w:val="000000"/>
                  <w:sz w:val="28"/>
                </w:rPr>
                <w:softHyphen/>
              </m:r>
              <m:r>
                <m:rPr>
                  <m:sty m:val="bi"/>
                </m:rPr>
                <w:rPr>
                  <w:rFonts w:ascii="Cambria Math" w:hAnsi="Cambria Math"/>
                  <w:color w:val="000000"/>
                  <w:sz w:val="28"/>
                </w:rPr>
                <m:t>=1</m:t>
              </m:r>
              <m:r>
                <m:rPr>
                  <m:sty m:val="b"/>
                </m:rPr>
                <w:rPr>
                  <w:rFonts w:ascii="Cambria Math" w:hAnsi="Cambria Math"/>
                  <w:color w:val="000000"/>
                  <w:sz w:val="28"/>
                </w:rPr>
                <w:softHyphen/>
              </m:r>
            </m:sub>
            <m:sup>
              <m:r>
                <m:rPr>
                  <m:sty m:val="bi"/>
                </m:rPr>
                <w:rPr>
                  <w:rFonts w:ascii="Cambria Math" w:hAnsi="Cambria Math"/>
                  <w:color w:val="000000"/>
                  <w:sz w:val="28"/>
                </w:rPr>
                <m:t>k</m:t>
              </m:r>
            </m:sup>
            <m:e>
              <m:f>
                <m:fPr>
                  <m:ctrlPr>
                    <w:rPr>
                      <w:rFonts w:ascii="Cambria Math" w:hAnsi="Cambria Math"/>
                      <w:i/>
                      <w:color w:val="000000"/>
                      <w:sz w:val="28"/>
                    </w:rPr>
                  </m:ctrlPr>
                </m:fPr>
                <m:num>
                  <m:sSup>
                    <m:sSupPr>
                      <m:ctrlPr>
                        <w:rPr>
                          <w:rFonts w:ascii="Cambria Math" w:hAnsi="Cambria Math"/>
                          <w:i/>
                          <w:color w:val="000000"/>
                          <w:sz w:val="28"/>
                        </w:rPr>
                      </m:ctrlPr>
                    </m:sSupPr>
                    <m:e>
                      <m:r>
                        <m:rPr>
                          <m:sty m:val="bi"/>
                        </m:rPr>
                        <w:rPr>
                          <w:rFonts w:ascii="Cambria Math" w:hAnsi="Cambria Math"/>
                          <w:color w:val="000000"/>
                          <w:sz w:val="28"/>
                        </w:rPr>
                        <m:t>(fo-fe)</m:t>
                      </m:r>
                    </m:e>
                    <m:sup>
                      <m:r>
                        <m:rPr>
                          <m:sty m:val="bi"/>
                        </m:rPr>
                        <w:rPr>
                          <w:rFonts w:ascii="Cambria Math" w:hAnsi="Cambria Math"/>
                          <w:color w:val="000000"/>
                          <w:sz w:val="28"/>
                        </w:rPr>
                        <m:t>2</m:t>
                      </m:r>
                    </m:sup>
                  </m:sSup>
                </m:num>
                <m:den>
                  <m:r>
                    <m:rPr>
                      <m:sty m:val="bi"/>
                    </m:rPr>
                    <w:rPr>
                      <w:rFonts w:ascii="Cambria Math" w:hAnsi="Cambria Math"/>
                      <w:color w:val="000000"/>
                      <w:sz w:val="28"/>
                    </w:rPr>
                    <m:t>fe</m:t>
                  </m:r>
                </m:den>
              </m:f>
            </m:e>
          </m:nary>
        </m:oMath>
      </m:oMathPara>
    </w:p>
    <w:p w:rsidR="000A5604" w:rsidRPr="00910BC0" w:rsidRDefault="000A5604" w:rsidP="00910BC0">
      <w:pPr>
        <w:pStyle w:val="Heading2"/>
        <w:tabs>
          <w:tab w:val="left" w:pos="1560"/>
        </w:tabs>
        <w:spacing w:before="0" w:beforeAutospacing="0" w:after="0" w:afterAutospacing="0" w:line="360" w:lineRule="auto"/>
        <w:jc w:val="both"/>
        <w:rPr>
          <w:b w:val="0"/>
          <w:sz w:val="24"/>
          <w:szCs w:val="24"/>
        </w:rPr>
      </w:pPr>
      <w:r w:rsidRPr="00910BC0">
        <w:rPr>
          <w:b w:val="0"/>
          <w:sz w:val="24"/>
          <w:szCs w:val="24"/>
        </w:rPr>
        <w:t>Sedangkan Uji linieritas ini bertujuan untuk mengetahui apakah masing- masing variabel bebas (X) dan variabel terikat (Y) yang dijadikan sebagai variabel dalam analisis regresi memenuhi asumsi linieritas untuk dianalisis dengan model analisis regresi atau tidak. Adapun rumus yang digunakan adalah sebagai berikut :</w:t>
      </w:r>
    </w:p>
    <w:p w:rsidR="000A5604" w:rsidRPr="000A5604" w:rsidRDefault="00766F21" w:rsidP="000A5604">
      <w:pPr>
        <w:adjustRightInd w:val="0"/>
        <w:spacing w:line="480" w:lineRule="auto"/>
        <w:ind w:hanging="284"/>
        <w:jc w:val="both"/>
        <w:rPr>
          <w:color w:val="000000"/>
          <w:sz w:val="32"/>
          <w:szCs w:val="40"/>
        </w:rPr>
      </w:pPr>
      <m:oMath>
        <m:r>
          <w:rPr>
            <w:rFonts w:ascii="Cambria Math" w:hAnsi="Cambria Math"/>
            <w:color w:val="000000"/>
            <w:sz w:val="32"/>
            <w:szCs w:val="40"/>
          </w:rPr>
          <m:t xml:space="preserve">              </m:t>
        </m:r>
        <m:sSub>
          <m:sSubPr>
            <m:ctrlPr>
              <w:rPr>
                <w:rFonts w:ascii="Cambria Math" w:hAnsi="Cambria Math"/>
                <w:i/>
                <w:color w:val="000000"/>
                <w:sz w:val="32"/>
                <w:szCs w:val="40"/>
              </w:rPr>
            </m:ctrlPr>
          </m:sSubPr>
          <m:e>
            <m:r>
              <m:rPr>
                <m:nor/>
              </m:rPr>
              <w:rPr>
                <w:color w:val="000000"/>
                <w:sz w:val="32"/>
                <w:szCs w:val="40"/>
              </w:rPr>
              <m:t>F</m:t>
            </m:r>
          </m:e>
          <m:sub>
            <m:r>
              <m:rPr>
                <m:nor/>
              </m:rPr>
              <w:rPr>
                <w:color w:val="000000"/>
                <w:sz w:val="32"/>
                <w:szCs w:val="40"/>
              </w:rPr>
              <m:t xml:space="preserve">hitung </m:t>
            </m:r>
          </m:sub>
        </m:sSub>
      </m:oMath>
      <w:r w:rsidR="000A5604" w:rsidRPr="000A5604">
        <w:rPr>
          <w:color w:val="000000"/>
          <w:sz w:val="32"/>
          <w:szCs w:val="40"/>
        </w:rPr>
        <w:t xml:space="preserve"> = </w:t>
      </w:r>
      <m:oMath>
        <m:f>
          <m:fPr>
            <m:ctrlPr>
              <w:rPr>
                <w:rFonts w:ascii="Cambria Math" w:hAnsi="Cambria Math"/>
                <w:i/>
                <w:color w:val="000000"/>
                <w:sz w:val="32"/>
                <w:szCs w:val="40"/>
              </w:rPr>
            </m:ctrlPr>
          </m:fPr>
          <m:num>
            <m:r>
              <m:rPr>
                <m:nor/>
              </m:rPr>
              <w:rPr>
                <w:color w:val="000000"/>
                <w:sz w:val="32"/>
                <w:szCs w:val="40"/>
              </w:rPr>
              <m:t>RJ</m:t>
            </m:r>
            <m:sSub>
              <m:sSubPr>
                <m:ctrlPr>
                  <w:rPr>
                    <w:rFonts w:ascii="Cambria Math" w:hAnsi="Cambria Math"/>
                    <w:i/>
                    <w:color w:val="000000"/>
                    <w:sz w:val="32"/>
                    <w:szCs w:val="40"/>
                  </w:rPr>
                </m:ctrlPr>
              </m:sSubPr>
              <m:e>
                <m:r>
                  <m:rPr>
                    <m:nor/>
                  </m:rPr>
                  <w:rPr>
                    <w:color w:val="000000"/>
                    <w:sz w:val="32"/>
                    <w:szCs w:val="40"/>
                  </w:rPr>
                  <m:t>K</m:t>
                </m:r>
              </m:e>
              <m:sub>
                <m:r>
                  <m:rPr>
                    <m:nor/>
                  </m:rPr>
                  <w:rPr>
                    <w:color w:val="000000"/>
                    <w:sz w:val="32"/>
                    <w:szCs w:val="40"/>
                  </w:rPr>
                  <m:t>TC</m:t>
                </m:r>
              </m:sub>
            </m:sSub>
          </m:num>
          <m:den>
            <m:r>
              <m:rPr>
                <m:nor/>
              </m:rPr>
              <w:rPr>
                <w:color w:val="000000"/>
                <w:sz w:val="32"/>
                <w:szCs w:val="40"/>
              </w:rPr>
              <m:t>RJ</m:t>
            </m:r>
            <m:sSub>
              <m:sSubPr>
                <m:ctrlPr>
                  <w:rPr>
                    <w:rFonts w:ascii="Cambria Math" w:hAnsi="Cambria Math"/>
                    <w:i/>
                    <w:color w:val="000000"/>
                    <w:sz w:val="32"/>
                    <w:szCs w:val="40"/>
                  </w:rPr>
                </m:ctrlPr>
              </m:sSubPr>
              <m:e>
                <m:r>
                  <m:rPr>
                    <m:nor/>
                  </m:rPr>
                  <w:rPr>
                    <w:color w:val="000000"/>
                    <w:sz w:val="32"/>
                    <w:szCs w:val="40"/>
                  </w:rPr>
                  <m:t>K</m:t>
                </m:r>
              </m:e>
              <m:sub>
                <m:r>
                  <m:rPr>
                    <m:nor/>
                  </m:rPr>
                  <w:rPr>
                    <w:color w:val="000000"/>
                    <w:sz w:val="32"/>
                    <w:szCs w:val="40"/>
                  </w:rPr>
                  <m:t>E</m:t>
                </m:r>
              </m:sub>
            </m:sSub>
          </m:den>
        </m:f>
      </m:oMath>
    </w:p>
    <w:p w:rsidR="000A5604" w:rsidRPr="00910BC0" w:rsidRDefault="000A5604" w:rsidP="00910BC0">
      <w:pPr>
        <w:adjustRightInd w:val="0"/>
        <w:spacing w:line="480" w:lineRule="auto"/>
        <w:jc w:val="both"/>
        <w:rPr>
          <w:rFonts w:ascii="Times New Roman" w:hAnsi="Times New Roman"/>
          <w:sz w:val="24"/>
          <w:szCs w:val="24"/>
        </w:rPr>
      </w:pPr>
      <w:r w:rsidRPr="00910BC0">
        <w:rPr>
          <w:rFonts w:ascii="Times New Roman" w:hAnsi="Times New Roman"/>
          <w:sz w:val="24"/>
          <w:szCs w:val="24"/>
        </w:rPr>
        <w:t xml:space="preserve">Selanjutnya F hitung kemudian dikonsultasikan dengan Ftabel dengan taraf signifikansi 5% (0,05). Hubungan variabel bebas dan variabel terikat dikatakan linier apabila Fhitung lebih kecil atau sama dengan F tabel. Hal ini menunjukkan adanya pengaruh variabel bebas terhadap variabel terikat sehingga analisis dapat dilanjutkan dengan menghitung seberapa signifikan pengaruh tersebut. Sebaliknya hubungan variabel bebas dan variabel terikat dikatakan tidak linier jika F hitung lebih besar dari F tabel. </w:t>
      </w:r>
    </w:p>
    <w:p w:rsidR="000A5604" w:rsidRPr="00910BC0" w:rsidRDefault="000A5604" w:rsidP="00910BC0">
      <w:pPr>
        <w:adjustRightInd w:val="0"/>
        <w:spacing w:line="480" w:lineRule="auto"/>
        <w:ind w:firstLine="720"/>
        <w:jc w:val="both"/>
        <w:rPr>
          <w:rFonts w:ascii="Times New Roman" w:hAnsi="Times New Roman"/>
          <w:sz w:val="24"/>
          <w:szCs w:val="24"/>
        </w:rPr>
      </w:pPr>
      <w:r w:rsidRPr="00910BC0">
        <w:rPr>
          <w:rFonts w:ascii="Times New Roman" w:hAnsi="Times New Roman"/>
          <w:spacing w:val="6"/>
          <w:sz w:val="24"/>
          <w:szCs w:val="24"/>
        </w:rPr>
        <w:t>S</w:t>
      </w:r>
      <w:r w:rsidRPr="00910BC0">
        <w:rPr>
          <w:rFonts w:ascii="Times New Roman" w:hAnsi="Times New Roman"/>
          <w:spacing w:val="-4"/>
          <w:sz w:val="24"/>
          <w:szCs w:val="24"/>
        </w:rPr>
        <w:t>i</w:t>
      </w:r>
      <w:r w:rsidRPr="00910BC0">
        <w:rPr>
          <w:rFonts w:ascii="Times New Roman" w:hAnsi="Times New Roman"/>
          <w:spacing w:val="5"/>
          <w:sz w:val="24"/>
          <w:szCs w:val="24"/>
        </w:rPr>
        <w:t>g</w:t>
      </w:r>
      <w:r w:rsidRPr="00910BC0">
        <w:rPr>
          <w:rFonts w:ascii="Times New Roman" w:hAnsi="Times New Roman"/>
          <w:sz w:val="24"/>
          <w:szCs w:val="24"/>
        </w:rPr>
        <w:t>n</w:t>
      </w:r>
      <w:r w:rsidRPr="00910BC0">
        <w:rPr>
          <w:rFonts w:ascii="Times New Roman" w:hAnsi="Times New Roman"/>
          <w:spacing w:val="-4"/>
          <w:sz w:val="24"/>
          <w:szCs w:val="24"/>
        </w:rPr>
        <w:t>i</w:t>
      </w:r>
      <w:r w:rsidRPr="00910BC0">
        <w:rPr>
          <w:rFonts w:ascii="Times New Roman" w:hAnsi="Times New Roman"/>
          <w:spacing w:val="1"/>
          <w:sz w:val="24"/>
          <w:szCs w:val="24"/>
        </w:rPr>
        <w:t>f</w:t>
      </w:r>
      <w:r w:rsidRPr="00910BC0">
        <w:rPr>
          <w:rFonts w:ascii="Times New Roman" w:hAnsi="Times New Roman"/>
          <w:spacing w:val="-4"/>
          <w:sz w:val="24"/>
          <w:szCs w:val="24"/>
        </w:rPr>
        <w:t>i</w:t>
      </w:r>
      <w:r w:rsidRPr="00910BC0">
        <w:rPr>
          <w:rFonts w:ascii="Times New Roman" w:hAnsi="Times New Roman"/>
          <w:sz w:val="24"/>
          <w:szCs w:val="24"/>
        </w:rPr>
        <w:t>k</w:t>
      </w:r>
      <w:r w:rsidRPr="00910BC0">
        <w:rPr>
          <w:rFonts w:ascii="Times New Roman" w:hAnsi="Times New Roman"/>
          <w:spacing w:val="4"/>
          <w:sz w:val="24"/>
          <w:szCs w:val="24"/>
        </w:rPr>
        <w:t>a</w:t>
      </w:r>
      <w:r w:rsidRPr="00910BC0">
        <w:rPr>
          <w:rFonts w:ascii="Times New Roman" w:hAnsi="Times New Roman"/>
          <w:sz w:val="24"/>
          <w:szCs w:val="24"/>
        </w:rPr>
        <w:t xml:space="preserve">n </w:t>
      </w:r>
      <w:r w:rsidRPr="00910BC0">
        <w:rPr>
          <w:rFonts w:ascii="Times New Roman" w:hAnsi="Times New Roman"/>
          <w:spacing w:val="-1"/>
          <w:sz w:val="24"/>
          <w:szCs w:val="24"/>
        </w:rPr>
        <w:t>a</w:t>
      </w:r>
      <w:r w:rsidRPr="00910BC0">
        <w:rPr>
          <w:rFonts w:ascii="Times New Roman" w:hAnsi="Times New Roman"/>
          <w:spacing w:val="5"/>
          <w:sz w:val="24"/>
          <w:szCs w:val="24"/>
        </w:rPr>
        <w:t>t</w:t>
      </w:r>
      <w:r w:rsidRPr="00910BC0">
        <w:rPr>
          <w:rFonts w:ascii="Times New Roman" w:hAnsi="Times New Roman"/>
          <w:spacing w:val="-1"/>
          <w:sz w:val="24"/>
          <w:szCs w:val="24"/>
        </w:rPr>
        <w:t>a</w:t>
      </w:r>
      <w:r w:rsidRPr="00910BC0">
        <w:rPr>
          <w:rFonts w:ascii="Times New Roman" w:hAnsi="Times New Roman"/>
          <w:sz w:val="24"/>
          <w:szCs w:val="24"/>
        </w:rPr>
        <w:t>u</w:t>
      </w:r>
      <w:r w:rsidRPr="00910BC0">
        <w:rPr>
          <w:rFonts w:ascii="Times New Roman" w:hAnsi="Times New Roman"/>
          <w:spacing w:val="5"/>
          <w:sz w:val="24"/>
          <w:szCs w:val="24"/>
        </w:rPr>
        <w:t xml:space="preserve"> t</w:t>
      </w:r>
      <w:r w:rsidRPr="00910BC0">
        <w:rPr>
          <w:rFonts w:ascii="Times New Roman" w:hAnsi="Times New Roman"/>
          <w:spacing w:val="-9"/>
          <w:sz w:val="24"/>
          <w:szCs w:val="24"/>
        </w:rPr>
        <w:t>i</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pacing w:val="5"/>
          <w:sz w:val="24"/>
          <w:szCs w:val="24"/>
        </w:rPr>
        <w:t>k</w:t>
      </w:r>
      <w:r w:rsidRPr="00910BC0">
        <w:rPr>
          <w:rFonts w:ascii="Times New Roman" w:hAnsi="Times New Roman"/>
          <w:sz w:val="24"/>
          <w:szCs w:val="24"/>
        </w:rPr>
        <w:t>n</w:t>
      </w:r>
      <w:r w:rsidRPr="00910BC0">
        <w:rPr>
          <w:rFonts w:ascii="Times New Roman" w:hAnsi="Times New Roman"/>
          <w:spacing w:val="-5"/>
          <w:sz w:val="24"/>
          <w:szCs w:val="24"/>
        </w:rPr>
        <w:t>y</w:t>
      </w:r>
      <w:r w:rsidRPr="00910BC0">
        <w:rPr>
          <w:rFonts w:ascii="Times New Roman" w:hAnsi="Times New Roman"/>
          <w:sz w:val="24"/>
          <w:szCs w:val="24"/>
        </w:rPr>
        <w:t>a</w:t>
      </w:r>
      <w:r w:rsidRPr="00910BC0">
        <w:rPr>
          <w:rFonts w:ascii="Times New Roman" w:hAnsi="Times New Roman"/>
          <w:spacing w:val="9"/>
          <w:sz w:val="24"/>
          <w:szCs w:val="24"/>
        </w:rPr>
        <w:t xml:space="preserve"> </w:t>
      </w:r>
      <w:r w:rsidRPr="00910BC0">
        <w:rPr>
          <w:rFonts w:ascii="Times New Roman" w:hAnsi="Times New Roman"/>
          <w:sz w:val="24"/>
          <w:szCs w:val="24"/>
        </w:rPr>
        <w:t>p</w:t>
      </w:r>
      <w:r w:rsidRPr="00910BC0">
        <w:rPr>
          <w:rFonts w:ascii="Times New Roman" w:hAnsi="Times New Roman"/>
          <w:spacing w:val="4"/>
          <w:sz w:val="24"/>
          <w:szCs w:val="24"/>
        </w:rPr>
        <w:t>e</w:t>
      </w:r>
      <w:r w:rsidRPr="00910BC0">
        <w:rPr>
          <w:rFonts w:ascii="Times New Roman" w:hAnsi="Times New Roman"/>
          <w:spacing w:val="-5"/>
          <w:sz w:val="24"/>
          <w:szCs w:val="24"/>
        </w:rPr>
        <w:t>n</w:t>
      </w:r>
      <w:r w:rsidRPr="00910BC0">
        <w:rPr>
          <w:rFonts w:ascii="Times New Roman" w:hAnsi="Times New Roman"/>
          <w:sz w:val="24"/>
          <w:szCs w:val="24"/>
        </w:rPr>
        <w:t>g</w:t>
      </w:r>
      <w:r w:rsidRPr="00910BC0">
        <w:rPr>
          <w:rFonts w:ascii="Times New Roman" w:hAnsi="Times New Roman"/>
          <w:spacing w:val="-1"/>
          <w:sz w:val="24"/>
          <w:szCs w:val="24"/>
        </w:rPr>
        <w:t>a</w:t>
      </w:r>
      <w:r w:rsidRPr="00910BC0">
        <w:rPr>
          <w:rFonts w:ascii="Times New Roman" w:hAnsi="Times New Roman"/>
          <w:spacing w:val="1"/>
          <w:sz w:val="24"/>
          <w:szCs w:val="24"/>
        </w:rPr>
        <w:t>r</w:t>
      </w:r>
      <w:r w:rsidRPr="00910BC0">
        <w:rPr>
          <w:rFonts w:ascii="Times New Roman" w:hAnsi="Times New Roman"/>
          <w:spacing w:val="5"/>
          <w:sz w:val="24"/>
          <w:szCs w:val="24"/>
        </w:rPr>
        <w:t>u</w:t>
      </w:r>
      <w:r w:rsidRPr="00910BC0">
        <w:rPr>
          <w:rFonts w:ascii="Times New Roman" w:hAnsi="Times New Roman"/>
          <w:sz w:val="24"/>
          <w:szCs w:val="24"/>
        </w:rPr>
        <w:t>h</w:t>
      </w:r>
      <w:r w:rsidRPr="00910BC0">
        <w:rPr>
          <w:rFonts w:ascii="Times New Roman" w:hAnsi="Times New Roman"/>
          <w:spacing w:val="5"/>
          <w:sz w:val="24"/>
          <w:szCs w:val="24"/>
        </w:rPr>
        <w:t xml:space="preserve"> </w:t>
      </w:r>
      <w:r w:rsidRPr="00910BC0">
        <w:rPr>
          <w:rFonts w:ascii="Times New Roman" w:hAnsi="Times New Roman"/>
          <w:spacing w:val="-5"/>
          <w:sz w:val="24"/>
          <w:szCs w:val="24"/>
        </w:rPr>
        <w:t>y</w:t>
      </w:r>
      <w:r w:rsidRPr="00910BC0">
        <w:rPr>
          <w:rFonts w:ascii="Times New Roman" w:hAnsi="Times New Roman"/>
          <w:spacing w:val="4"/>
          <w:sz w:val="24"/>
          <w:szCs w:val="24"/>
        </w:rPr>
        <w:t>a</w:t>
      </w:r>
      <w:r w:rsidRPr="00910BC0">
        <w:rPr>
          <w:rFonts w:ascii="Times New Roman" w:hAnsi="Times New Roman"/>
          <w:spacing w:val="-5"/>
          <w:sz w:val="24"/>
          <w:szCs w:val="24"/>
        </w:rPr>
        <w:t>n</w:t>
      </w:r>
      <w:r w:rsidRPr="00910BC0">
        <w:rPr>
          <w:rFonts w:ascii="Times New Roman" w:hAnsi="Times New Roman"/>
          <w:sz w:val="24"/>
          <w:szCs w:val="24"/>
        </w:rPr>
        <w:t>g</w:t>
      </w:r>
      <w:r w:rsidRPr="00910BC0">
        <w:rPr>
          <w:rFonts w:ascii="Times New Roman" w:hAnsi="Times New Roman"/>
          <w:spacing w:val="5"/>
          <w:sz w:val="24"/>
          <w:szCs w:val="24"/>
        </w:rPr>
        <w:t xml:space="preserve"> t</w:t>
      </w:r>
      <w:r w:rsidRPr="00910BC0">
        <w:rPr>
          <w:rFonts w:ascii="Times New Roman" w:hAnsi="Times New Roman"/>
          <w:spacing w:val="-1"/>
          <w:sz w:val="24"/>
          <w:szCs w:val="24"/>
        </w:rPr>
        <w:t>e</w:t>
      </w:r>
      <w:r w:rsidRPr="00910BC0">
        <w:rPr>
          <w:rFonts w:ascii="Times New Roman" w:hAnsi="Times New Roman"/>
          <w:spacing w:val="6"/>
          <w:sz w:val="24"/>
          <w:szCs w:val="24"/>
        </w:rPr>
        <w:t>r</w:t>
      </w:r>
      <w:r w:rsidRPr="00910BC0">
        <w:rPr>
          <w:rFonts w:ascii="Times New Roman" w:hAnsi="Times New Roman"/>
          <w:spacing w:val="-9"/>
          <w:sz w:val="24"/>
          <w:szCs w:val="24"/>
        </w:rPr>
        <w:t>j</w:t>
      </w:r>
      <w:r w:rsidRPr="00910BC0">
        <w:rPr>
          <w:rFonts w:ascii="Times New Roman" w:hAnsi="Times New Roman"/>
          <w:spacing w:val="-1"/>
          <w:sz w:val="24"/>
          <w:szCs w:val="24"/>
        </w:rPr>
        <w:t>a</w:t>
      </w:r>
      <w:r w:rsidRPr="00910BC0">
        <w:rPr>
          <w:rFonts w:ascii="Times New Roman" w:hAnsi="Times New Roman"/>
          <w:spacing w:val="5"/>
          <w:sz w:val="24"/>
          <w:szCs w:val="24"/>
        </w:rPr>
        <w:t>d</w:t>
      </w:r>
      <w:r w:rsidRPr="00910BC0">
        <w:rPr>
          <w:rFonts w:ascii="Times New Roman" w:hAnsi="Times New Roman"/>
          <w:sz w:val="24"/>
          <w:szCs w:val="24"/>
        </w:rPr>
        <w:t>i</w:t>
      </w:r>
      <w:r w:rsidRPr="00910BC0">
        <w:rPr>
          <w:rFonts w:ascii="Times New Roman" w:hAnsi="Times New Roman"/>
          <w:spacing w:val="1"/>
          <w:sz w:val="24"/>
          <w:szCs w:val="24"/>
        </w:rPr>
        <w:t xml:space="preserve"> </w:t>
      </w:r>
      <w:r w:rsidRPr="00910BC0">
        <w:rPr>
          <w:rFonts w:ascii="Times New Roman" w:hAnsi="Times New Roman"/>
          <w:spacing w:val="4"/>
          <w:sz w:val="24"/>
          <w:szCs w:val="24"/>
        </w:rPr>
        <w:t>a</w:t>
      </w:r>
      <w:r w:rsidRPr="00910BC0">
        <w:rPr>
          <w:rFonts w:ascii="Times New Roman" w:hAnsi="Times New Roman"/>
          <w:spacing w:val="-5"/>
          <w:sz w:val="24"/>
          <w:szCs w:val="24"/>
        </w:rPr>
        <w:t>n</w:t>
      </w:r>
      <w:r w:rsidRPr="00910BC0">
        <w:rPr>
          <w:rFonts w:ascii="Times New Roman" w:hAnsi="Times New Roman"/>
          <w:spacing w:val="5"/>
          <w:sz w:val="24"/>
          <w:szCs w:val="24"/>
        </w:rPr>
        <w:t>t</w:t>
      </w:r>
      <w:r w:rsidRPr="00910BC0">
        <w:rPr>
          <w:rFonts w:ascii="Times New Roman" w:hAnsi="Times New Roman"/>
          <w:spacing w:val="-1"/>
          <w:sz w:val="24"/>
          <w:szCs w:val="24"/>
        </w:rPr>
        <w:t>a</w:t>
      </w:r>
      <w:r w:rsidRPr="00910BC0">
        <w:rPr>
          <w:rFonts w:ascii="Times New Roman" w:hAnsi="Times New Roman"/>
          <w:spacing w:val="1"/>
          <w:sz w:val="24"/>
          <w:szCs w:val="24"/>
        </w:rPr>
        <w:t>r</w:t>
      </w:r>
      <w:r w:rsidRPr="00910BC0">
        <w:rPr>
          <w:rFonts w:ascii="Times New Roman" w:hAnsi="Times New Roman"/>
          <w:sz w:val="24"/>
          <w:szCs w:val="24"/>
        </w:rPr>
        <w:t xml:space="preserve">a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4"/>
          <w:sz w:val="24"/>
          <w:szCs w:val="24"/>
        </w:rPr>
        <w:t>a</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z w:val="24"/>
          <w:szCs w:val="24"/>
        </w:rPr>
        <w:t>l</w:t>
      </w:r>
      <w:r w:rsidRPr="00910BC0">
        <w:rPr>
          <w:rFonts w:ascii="Times New Roman" w:hAnsi="Times New Roman"/>
          <w:spacing w:val="2"/>
          <w:sz w:val="24"/>
          <w:szCs w:val="24"/>
        </w:rPr>
        <w:t xml:space="preserve"> </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z w:val="24"/>
          <w:szCs w:val="24"/>
        </w:rPr>
        <w:t>b</w:t>
      </w:r>
      <w:r w:rsidRPr="00910BC0">
        <w:rPr>
          <w:rFonts w:ascii="Times New Roman" w:hAnsi="Times New Roman"/>
          <w:spacing w:val="-1"/>
          <w:sz w:val="24"/>
          <w:szCs w:val="24"/>
        </w:rPr>
        <w:t>a</w:t>
      </w:r>
      <w:r w:rsidRPr="00910BC0">
        <w:rPr>
          <w:rFonts w:ascii="Times New Roman" w:hAnsi="Times New Roman"/>
          <w:sz w:val="24"/>
          <w:szCs w:val="24"/>
        </w:rPr>
        <w:t xml:space="preserve">s </w:t>
      </w:r>
      <w:r w:rsidRPr="00910BC0">
        <w:rPr>
          <w:rFonts w:ascii="Times New Roman" w:hAnsi="Times New Roman"/>
          <w:spacing w:val="5"/>
          <w:sz w:val="24"/>
          <w:szCs w:val="24"/>
        </w:rPr>
        <w:t>p</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5"/>
          <w:sz w:val="24"/>
          <w:szCs w:val="24"/>
        </w:rPr>
        <w:t>t</w:t>
      </w:r>
      <w:r w:rsidRPr="00910BC0">
        <w:rPr>
          <w:rFonts w:ascii="Times New Roman" w:hAnsi="Times New Roman"/>
          <w:spacing w:val="-1"/>
          <w:sz w:val="24"/>
          <w:szCs w:val="24"/>
        </w:rPr>
        <w:t>a</w:t>
      </w:r>
      <w:r w:rsidRPr="00910BC0">
        <w:rPr>
          <w:rFonts w:ascii="Times New Roman" w:hAnsi="Times New Roman"/>
          <w:spacing w:val="-9"/>
          <w:sz w:val="24"/>
          <w:szCs w:val="24"/>
        </w:rPr>
        <w:t>m</w:t>
      </w:r>
      <w:r w:rsidRPr="00910BC0">
        <w:rPr>
          <w:rFonts w:ascii="Times New Roman" w:hAnsi="Times New Roman"/>
          <w:sz w:val="24"/>
          <w:szCs w:val="24"/>
        </w:rPr>
        <w:t>a</w:t>
      </w:r>
      <w:r w:rsidRPr="00910BC0">
        <w:rPr>
          <w:rFonts w:ascii="Times New Roman" w:hAnsi="Times New Roman"/>
          <w:spacing w:val="5"/>
          <w:sz w:val="24"/>
          <w:szCs w:val="24"/>
        </w:rPr>
        <w:t xml:space="preserve"> </w:t>
      </w:r>
      <w:r w:rsidRPr="00910BC0">
        <w:rPr>
          <w:rFonts w:ascii="Times New Roman" w:hAnsi="Times New Roman"/>
          <w:spacing w:val="1"/>
          <w:sz w:val="24"/>
          <w:szCs w:val="24"/>
        </w:rPr>
        <w:t>(</w:t>
      </w:r>
      <w:r w:rsidRPr="00910BC0">
        <w:rPr>
          <w:rFonts w:ascii="Times New Roman" w:hAnsi="Times New Roman"/>
          <w:spacing w:val="3"/>
          <w:sz w:val="24"/>
          <w:szCs w:val="24"/>
        </w:rPr>
        <w:t>X</w:t>
      </w:r>
      <w:r w:rsidRPr="00910BC0">
        <w:rPr>
          <w:rFonts w:ascii="Times New Roman" w:hAnsi="Times New Roman"/>
          <w:spacing w:val="2"/>
          <w:position w:val="-3"/>
          <w:sz w:val="24"/>
          <w:szCs w:val="24"/>
          <w:vertAlign w:val="subscript"/>
        </w:rPr>
        <w:t>1</w:t>
      </w:r>
      <w:r w:rsidRPr="00910BC0">
        <w:rPr>
          <w:rFonts w:ascii="Times New Roman" w:hAnsi="Times New Roman"/>
          <w:sz w:val="24"/>
          <w:szCs w:val="24"/>
        </w:rPr>
        <w:t>),</w:t>
      </w:r>
      <w:r w:rsidRPr="00910BC0">
        <w:rPr>
          <w:rFonts w:ascii="Times New Roman" w:hAnsi="Times New Roman"/>
          <w:spacing w:val="5"/>
          <w:sz w:val="24"/>
          <w:szCs w:val="24"/>
        </w:rPr>
        <w:t xml:space="preserve"> </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z w:val="24"/>
          <w:szCs w:val="24"/>
        </w:rPr>
        <w:t>n</w:t>
      </w:r>
      <w:r w:rsidRPr="00910BC0">
        <w:rPr>
          <w:rFonts w:ascii="Times New Roman" w:hAnsi="Times New Roman"/>
          <w:spacing w:val="2"/>
          <w:sz w:val="24"/>
          <w:szCs w:val="24"/>
        </w:rPr>
        <w:t xml:space="preserve">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4"/>
          <w:sz w:val="24"/>
          <w:szCs w:val="24"/>
        </w:rPr>
        <w:t>a</w:t>
      </w:r>
      <w:r w:rsidRPr="00910BC0">
        <w:rPr>
          <w:rFonts w:ascii="Times New Roman" w:hAnsi="Times New Roman"/>
          <w:sz w:val="24"/>
          <w:szCs w:val="24"/>
        </w:rPr>
        <w:t>bel</w:t>
      </w:r>
      <w:r w:rsidRPr="00910BC0">
        <w:rPr>
          <w:rFonts w:ascii="Times New Roman" w:hAnsi="Times New Roman"/>
          <w:spacing w:val="10"/>
          <w:sz w:val="24"/>
          <w:szCs w:val="24"/>
        </w:rPr>
        <w:t xml:space="preserve"> </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pacing w:val="-5"/>
          <w:sz w:val="24"/>
          <w:szCs w:val="24"/>
        </w:rPr>
        <w:t>b</w:t>
      </w:r>
      <w:r w:rsidRPr="00910BC0">
        <w:rPr>
          <w:rFonts w:ascii="Times New Roman" w:hAnsi="Times New Roman"/>
          <w:spacing w:val="-1"/>
          <w:sz w:val="24"/>
          <w:szCs w:val="24"/>
        </w:rPr>
        <w:t>a</w:t>
      </w:r>
      <w:r w:rsidRPr="00910BC0">
        <w:rPr>
          <w:rFonts w:ascii="Times New Roman" w:hAnsi="Times New Roman"/>
          <w:sz w:val="24"/>
          <w:szCs w:val="24"/>
        </w:rPr>
        <w:t>s</w:t>
      </w:r>
      <w:r w:rsidRPr="00910BC0">
        <w:rPr>
          <w:rFonts w:ascii="Times New Roman" w:hAnsi="Times New Roman"/>
          <w:spacing w:val="4"/>
          <w:sz w:val="24"/>
          <w:szCs w:val="24"/>
        </w:rPr>
        <w:t xml:space="preserve"> </w:t>
      </w:r>
      <w:r w:rsidRPr="00910BC0">
        <w:rPr>
          <w:rFonts w:ascii="Times New Roman" w:hAnsi="Times New Roman"/>
          <w:sz w:val="24"/>
          <w:szCs w:val="24"/>
        </w:rPr>
        <w:t>k</w:t>
      </w:r>
      <w:r w:rsidRPr="00910BC0">
        <w:rPr>
          <w:rFonts w:ascii="Times New Roman" w:hAnsi="Times New Roman"/>
          <w:spacing w:val="-1"/>
          <w:sz w:val="24"/>
          <w:szCs w:val="24"/>
        </w:rPr>
        <w:t>e</w:t>
      </w:r>
      <w:r w:rsidRPr="00910BC0">
        <w:rPr>
          <w:rFonts w:ascii="Times New Roman" w:hAnsi="Times New Roman"/>
          <w:sz w:val="24"/>
          <w:szCs w:val="24"/>
        </w:rPr>
        <w:t>dua</w:t>
      </w:r>
      <w:r w:rsidRPr="00910BC0">
        <w:rPr>
          <w:rFonts w:ascii="Times New Roman" w:hAnsi="Times New Roman"/>
          <w:spacing w:val="1"/>
          <w:sz w:val="24"/>
          <w:szCs w:val="24"/>
        </w:rPr>
        <w:t xml:space="preserve"> (</w:t>
      </w:r>
      <w:r w:rsidRPr="00910BC0">
        <w:rPr>
          <w:rFonts w:ascii="Times New Roman" w:hAnsi="Times New Roman"/>
          <w:spacing w:val="3"/>
          <w:sz w:val="24"/>
          <w:szCs w:val="24"/>
        </w:rPr>
        <w:t>X</w:t>
      </w:r>
      <w:r w:rsidRPr="00910BC0">
        <w:rPr>
          <w:rFonts w:ascii="Times New Roman" w:hAnsi="Times New Roman"/>
          <w:spacing w:val="2"/>
          <w:position w:val="-3"/>
          <w:sz w:val="24"/>
          <w:szCs w:val="24"/>
          <w:vertAlign w:val="subscript"/>
        </w:rPr>
        <w:t>2</w:t>
      </w:r>
      <w:r w:rsidRPr="00910BC0">
        <w:rPr>
          <w:rFonts w:ascii="Times New Roman" w:hAnsi="Times New Roman"/>
          <w:sz w:val="24"/>
          <w:szCs w:val="24"/>
        </w:rPr>
        <w:t xml:space="preserve">) </w:t>
      </w:r>
      <w:r w:rsidRPr="00910BC0">
        <w:rPr>
          <w:rFonts w:ascii="Times New Roman" w:hAnsi="Times New Roman"/>
          <w:spacing w:val="-2"/>
          <w:sz w:val="24"/>
          <w:szCs w:val="24"/>
        </w:rPr>
        <w:t>s</w:t>
      </w:r>
      <w:r w:rsidRPr="00910BC0">
        <w:rPr>
          <w:rFonts w:ascii="Times New Roman" w:hAnsi="Times New Roman"/>
          <w:spacing w:val="-1"/>
          <w:sz w:val="24"/>
          <w:szCs w:val="24"/>
        </w:rPr>
        <w:t>e</w:t>
      </w:r>
      <w:r w:rsidRPr="00910BC0">
        <w:rPr>
          <w:rFonts w:ascii="Times New Roman" w:hAnsi="Times New Roman"/>
          <w:sz w:val="24"/>
          <w:szCs w:val="24"/>
        </w:rPr>
        <w:t>c</w:t>
      </w:r>
      <w:r w:rsidRPr="00910BC0">
        <w:rPr>
          <w:rFonts w:ascii="Times New Roman" w:hAnsi="Times New Roman"/>
          <w:spacing w:val="-1"/>
          <w:sz w:val="24"/>
          <w:szCs w:val="24"/>
        </w:rPr>
        <w:t>a</w:t>
      </w:r>
      <w:r w:rsidRPr="00910BC0">
        <w:rPr>
          <w:rFonts w:ascii="Times New Roman" w:hAnsi="Times New Roman"/>
          <w:spacing w:val="1"/>
          <w:sz w:val="24"/>
          <w:szCs w:val="24"/>
        </w:rPr>
        <w:t>r</w:t>
      </w:r>
      <w:r w:rsidRPr="00910BC0">
        <w:rPr>
          <w:rFonts w:ascii="Times New Roman" w:hAnsi="Times New Roman"/>
          <w:sz w:val="24"/>
          <w:szCs w:val="24"/>
        </w:rPr>
        <w:t xml:space="preserve">a </w:t>
      </w:r>
      <w:r w:rsidRPr="00910BC0">
        <w:rPr>
          <w:rFonts w:ascii="Times New Roman" w:hAnsi="Times New Roman"/>
          <w:spacing w:val="8"/>
          <w:sz w:val="24"/>
          <w:szCs w:val="24"/>
        </w:rPr>
        <w:t xml:space="preserve"> </w:t>
      </w:r>
      <w:r w:rsidRPr="00910BC0">
        <w:rPr>
          <w:rFonts w:ascii="Times New Roman" w:hAnsi="Times New Roman"/>
          <w:sz w:val="24"/>
          <w:szCs w:val="24"/>
        </w:rPr>
        <w:t>b</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2"/>
          <w:sz w:val="24"/>
          <w:szCs w:val="24"/>
        </w:rPr>
        <w:t>s</w:t>
      </w:r>
      <w:r w:rsidRPr="00910BC0">
        <w:rPr>
          <w:rFonts w:ascii="Times New Roman" w:hAnsi="Times New Roman"/>
          <w:spacing w:val="4"/>
          <w:sz w:val="24"/>
          <w:szCs w:val="24"/>
        </w:rPr>
        <w:t>a</w:t>
      </w:r>
      <w:r w:rsidRPr="00910BC0">
        <w:rPr>
          <w:rFonts w:ascii="Times New Roman" w:hAnsi="Times New Roman"/>
          <w:spacing w:val="-4"/>
          <w:sz w:val="24"/>
          <w:szCs w:val="24"/>
        </w:rPr>
        <w:t>m</w:t>
      </w:r>
      <w:r w:rsidRPr="00910BC0">
        <w:rPr>
          <w:rFonts w:ascii="Times New Roman" w:hAnsi="Times New Roman"/>
          <w:sz w:val="24"/>
          <w:szCs w:val="24"/>
        </w:rPr>
        <w:t>a</w:t>
      </w:r>
      <w:r w:rsidRPr="00910BC0">
        <w:rPr>
          <w:rFonts w:ascii="Times New Roman" w:hAnsi="Times New Roman"/>
          <w:spacing w:val="2"/>
          <w:sz w:val="24"/>
          <w:szCs w:val="24"/>
        </w:rPr>
        <w:t>-</w:t>
      </w:r>
      <w:r w:rsidRPr="00910BC0">
        <w:rPr>
          <w:rFonts w:ascii="Times New Roman" w:hAnsi="Times New Roman"/>
          <w:spacing w:val="-2"/>
          <w:sz w:val="24"/>
          <w:szCs w:val="24"/>
        </w:rPr>
        <w:t>s</w:t>
      </w:r>
      <w:r w:rsidRPr="00910BC0">
        <w:rPr>
          <w:rFonts w:ascii="Times New Roman" w:hAnsi="Times New Roman"/>
          <w:spacing w:val="4"/>
          <w:sz w:val="24"/>
          <w:szCs w:val="24"/>
        </w:rPr>
        <w:t>a</w:t>
      </w:r>
      <w:r w:rsidRPr="00910BC0">
        <w:rPr>
          <w:rFonts w:ascii="Times New Roman" w:hAnsi="Times New Roman"/>
          <w:spacing w:val="-4"/>
          <w:sz w:val="24"/>
          <w:szCs w:val="24"/>
        </w:rPr>
        <w:t>m</w:t>
      </w:r>
      <w:r w:rsidRPr="00910BC0">
        <w:rPr>
          <w:rFonts w:ascii="Times New Roman" w:hAnsi="Times New Roman"/>
          <w:sz w:val="24"/>
          <w:szCs w:val="24"/>
        </w:rPr>
        <w:t xml:space="preserve">a </w:t>
      </w:r>
      <w:r w:rsidRPr="00910BC0">
        <w:rPr>
          <w:rFonts w:ascii="Times New Roman" w:hAnsi="Times New Roman"/>
          <w:spacing w:val="5"/>
          <w:sz w:val="24"/>
          <w:szCs w:val="24"/>
        </w:rPr>
        <w:t>t</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5"/>
          <w:sz w:val="24"/>
          <w:szCs w:val="24"/>
        </w:rPr>
        <w:t>h</w:t>
      </w:r>
      <w:r w:rsidRPr="00910BC0">
        <w:rPr>
          <w:rFonts w:ascii="Times New Roman" w:hAnsi="Times New Roman"/>
          <w:spacing w:val="-1"/>
          <w:sz w:val="24"/>
          <w:szCs w:val="24"/>
        </w:rPr>
        <w:t>a</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z w:val="24"/>
          <w:szCs w:val="24"/>
        </w:rPr>
        <w:t xml:space="preserve">p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4"/>
          <w:sz w:val="24"/>
          <w:szCs w:val="24"/>
        </w:rPr>
        <w:t>a</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z w:val="24"/>
          <w:szCs w:val="24"/>
        </w:rPr>
        <w:t xml:space="preserve">l </w:t>
      </w:r>
      <w:r w:rsidRPr="00910BC0">
        <w:rPr>
          <w:rFonts w:ascii="Times New Roman" w:hAnsi="Times New Roman"/>
          <w:spacing w:val="5"/>
          <w:sz w:val="24"/>
          <w:szCs w:val="24"/>
        </w:rPr>
        <w:t>t</w:t>
      </w:r>
      <w:r w:rsidRPr="00910BC0">
        <w:rPr>
          <w:rFonts w:ascii="Times New Roman" w:hAnsi="Times New Roman"/>
          <w:spacing w:val="-1"/>
          <w:sz w:val="24"/>
          <w:szCs w:val="24"/>
        </w:rPr>
        <w:t>e</w:t>
      </w:r>
      <w:r w:rsidRPr="00910BC0">
        <w:rPr>
          <w:rFonts w:ascii="Times New Roman" w:hAnsi="Times New Roman"/>
          <w:spacing w:val="6"/>
          <w:sz w:val="24"/>
          <w:szCs w:val="24"/>
        </w:rPr>
        <w:t>r</w:t>
      </w:r>
      <w:r w:rsidRPr="00910BC0">
        <w:rPr>
          <w:rFonts w:ascii="Times New Roman" w:hAnsi="Times New Roman"/>
          <w:spacing w:val="-9"/>
          <w:sz w:val="24"/>
          <w:szCs w:val="24"/>
        </w:rPr>
        <w:t>i</w:t>
      </w:r>
      <w:r w:rsidRPr="00910BC0">
        <w:rPr>
          <w:rFonts w:ascii="Times New Roman" w:hAnsi="Times New Roman"/>
          <w:sz w:val="24"/>
          <w:szCs w:val="24"/>
        </w:rPr>
        <w:t>k</w:t>
      </w:r>
      <w:r w:rsidRPr="00910BC0">
        <w:rPr>
          <w:rFonts w:ascii="Times New Roman" w:hAnsi="Times New Roman"/>
          <w:spacing w:val="-1"/>
          <w:sz w:val="24"/>
          <w:szCs w:val="24"/>
        </w:rPr>
        <w:t>a</w:t>
      </w:r>
      <w:r w:rsidRPr="00910BC0">
        <w:rPr>
          <w:rFonts w:ascii="Times New Roman" w:hAnsi="Times New Roman"/>
          <w:sz w:val="24"/>
          <w:szCs w:val="24"/>
        </w:rPr>
        <w:t xml:space="preserve">t </w:t>
      </w:r>
      <w:r w:rsidRPr="00910BC0">
        <w:rPr>
          <w:rFonts w:ascii="Times New Roman" w:hAnsi="Times New Roman"/>
          <w:spacing w:val="1"/>
          <w:sz w:val="24"/>
          <w:szCs w:val="24"/>
        </w:rPr>
        <w:t>(</w:t>
      </w:r>
      <w:r w:rsidRPr="00910BC0">
        <w:rPr>
          <w:rFonts w:ascii="Times New Roman" w:hAnsi="Times New Roman"/>
          <w:sz w:val="24"/>
          <w:szCs w:val="24"/>
        </w:rPr>
        <w:t>Y</w:t>
      </w:r>
      <w:r w:rsidRPr="00910BC0">
        <w:rPr>
          <w:rFonts w:ascii="Times New Roman" w:hAnsi="Times New Roman"/>
          <w:spacing w:val="1"/>
          <w:sz w:val="24"/>
          <w:szCs w:val="24"/>
        </w:rPr>
        <w:t>)</w:t>
      </w:r>
      <w:r w:rsidRPr="00910BC0">
        <w:rPr>
          <w:rFonts w:ascii="Times New Roman" w:hAnsi="Times New Roman"/>
          <w:sz w:val="24"/>
          <w:szCs w:val="24"/>
        </w:rPr>
        <w:t>, d</w:t>
      </w:r>
      <w:r w:rsidRPr="00910BC0">
        <w:rPr>
          <w:rFonts w:ascii="Times New Roman" w:hAnsi="Times New Roman"/>
          <w:spacing w:val="-1"/>
          <w:sz w:val="24"/>
          <w:szCs w:val="24"/>
        </w:rPr>
        <w:t>a</w:t>
      </w:r>
      <w:r w:rsidRPr="00910BC0">
        <w:rPr>
          <w:rFonts w:ascii="Times New Roman" w:hAnsi="Times New Roman"/>
          <w:sz w:val="24"/>
          <w:szCs w:val="24"/>
        </w:rPr>
        <w:t>p</w:t>
      </w:r>
      <w:r w:rsidRPr="00910BC0">
        <w:rPr>
          <w:rFonts w:ascii="Times New Roman" w:hAnsi="Times New Roman"/>
          <w:spacing w:val="-6"/>
          <w:sz w:val="24"/>
          <w:szCs w:val="24"/>
        </w:rPr>
        <w:t>a</w:t>
      </w:r>
      <w:r w:rsidRPr="00910BC0">
        <w:rPr>
          <w:rFonts w:ascii="Times New Roman" w:hAnsi="Times New Roman"/>
          <w:sz w:val="24"/>
          <w:szCs w:val="24"/>
        </w:rPr>
        <w:t xml:space="preserve">t </w:t>
      </w:r>
      <w:r w:rsidRPr="00910BC0">
        <w:rPr>
          <w:rFonts w:ascii="Times New Roman" w:hAnsi="Times New Roman"/>
          <w:spacing w:val="5"/>
          <w:sz w:val="24"/>
          <w:szCs w:val="24"/>
        </w:rPr>
        <w:t>d</w:t>
      </w:r>
      <w:r w:rsidRPr="00910BC0">
        <w:rPr>
          <w:rFonts w:ascii="Times New Roman" w:hAnsi="Times New Roman"/>
          <w:spacing w:val="-4"/>
          <w:sz w:val="24"/>
          <w:szCs w:val="24"/>
        </w:rPr>
        <w:t>i</w:t>
      </w:r>
      <w:r w:rsidRPr="00910BC0">
        <w:rPr>
          <w:rFonts w:ascii="Times New Roman" w:hAnsi="Times New Roman"/>
          <w:sz w:val="24"/>
          <w:szCs w:val="24"/>
        </w:rPr>
        <w:t>l</w:t>
      </w:r>
      <w:r w:rsidRPr="00910BC0">
        <w:rPr>
          <w:rFonts w:ascii="Times New Roman" w:hAnsi="Times New Roman"/>
          <w:spacing w:val="-4"/>
          <w:sz w:val="24"/>
          <w:szCs w:val="24"/>
        </w:rPr>
        <w:t>i</w:t>
      </w:r>
      <w:r w:rsidRPr="00910BC0">
        <w:rPr>
          <w:rFonts w:ascii="Times New Roman" w:hAnsi="Times New Roman"/>
          <w:sz w:val="24"/>
          <w:szCs w:val="24"/>
        </w:rPr>
        <w:t>h</w:t>
      </w:r>
      <w:r w:rsidRPr="00910BC0">
        <w:rPr>
          <w:rFonts w:ascii="Times New Roman" w:hAnsi="Times New Roman"/>
          <w:spacing w:val="-1"/>
          <w:sz w:val="24"/>
          <w:szCs w:val="24"/>
        </w:rPr>
        <w:t>a</w:t>
      </w:r>
      <w:r w:rsidRPr="00910BC0">
        <w:rPr>
          <w:rFonts w:ascii="Times New Roman" w:hAnsi="Times New Roman"/>
          <w:sz w:val="24"/>
          <w:szCs w:val="24"/>
        </w:rPr>
        <w:t>t</w:t>
      </w:r>
      <w:r w:rsidRPr="00910BC0">
        <w:rPr>
          <w:rFonts w:ascii="Times New Roman" w:hAnsi="Times New Roman"/>
          <w:spacing w:val="34"/>
          <w:sz w:val="24"/>
          <w:szCs w:val="24"/>
        </w:rPr>
        <w:t xml:space="preserve"> </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pacing w:val="1"/>
          <w:sz w:val="24"/>
          <w:szCs w:val="24"/>
        </w:rPr>
        <w:t>r</w:t>
      </w:r>
      <w:r w:rsidRPr="00910BC0">
        <w:rPr>
          <w:rFonts w:ascii="Times New Roman" w:hAnsi="Times New Roman"/>
          <w:sz w:val="24"/>
          <w:szCs w:val="24"/>
        </w:rPr>
        <w:t>i</w:t>
      </w:r>
      <w:r w:rsidRPr="00910BC0">
        <w:rPr>
          <w:rFonts w:ascii="Times New Roman" w:hAnsi="Times New Roman"/>
          <w:spacing w:val="24"/>
          <w:sz w:val="24"/>
          <w:szCs w:val="24"/>
        </w:rPr>
        <w:t xml:space="preserve"> </w:t>
      </w:r>
      <w:r w:rsidRPr="00910BC0">
        <w:rPr>
          <w:rFonts w:ascii="Times New Roman" w:hAnsi="Times New Roman"/>
          <w:sz w:val="24"/>
          <w:szCs w:val="24"/>
        </w:rPr>
        <w:t>ni</w:t>
      </w:r>
      <w:r w:rsidRPr="00910BC0">
        <w:rPr>
          <w:rFonts w:ascii="Times New Roman" w:hAnsi="Times New Roman"/>
          <w:spacing w:val="-4"/>
          <w:sz w:val="24"/>
          <w:szCs w:val="24"/>
        </w:rPr>
        <w:t>l</w:t>
      </w:r>
      <w:r w:rsidRPr="00910BC0">
        <w:rPr>
          <w:rFonts w:ascii="Times New Roman" w:hAnsi="Times New Roman"/>
          <w:spacing w:val="4"/>
          <w:sz w:val="24"/>
          <w:szCs w:val="24"/>
        </w:rPr>
        <w:t>a</w:t>
      </w:r>
      <w:r w:rsidRPr="00910BC0">
        <w:rPr>
          <w:rFonts w:ascii="Times New Roman" w:hAnsi="Times New Roman"/>
          <w:sz w:val="24"/>
          <w:szCs w:val="24"/>
        </w:rPr>
        <w:t>i</w:t>
      </w:r>
      <w:r w:rsidRPr="00910BC0">
        <w:rPr>
          <w:rFonts w:ascii="Times New Roman" w:hAnsi="Times New Roman"/>
          <w:spacing w:val="29"/>
          <w:sz w:val="24"/>
          <w:szCs w:val="24"/>
        </w:rPr>
        <w:t xml:space="preserve"> </w:t>
      </w:r>
      <w:r w:rsidRPr="00910BC0">
        <w:rPr>
          <w:rFonts w:ascii="Times New Roman" w:hAnsi="Times New Roman"/>
          <w:spacing w:val="-1"/>
          <w:sz w:val="24"/>
          <w:szCs w:val="24"/>
        </w:rPr>
        <w:t>F</w:t>
      </w:r>
      <w:r w:rsidRPr="00910BC0">
        <w:rPr>
          <w:rFonts w:ascii="Times New Roman" w:hAnsi="Times New Roman"/>
          <w:spacing w:val="2"/>
          <w:position w:val="-3"/>
          <w:sz w:val="24"/>
          <w:szCs w:val="24"/>
        </w:rPr>
        <w:t>h</w:t>
      </w:r>
      <w:r w:rsidRPr="00910BC0">
        <w:rPr>
          <w:rFonts w:ascii="Times New Roman" w:hAnsi="Times New Roman"/>
          <w:spacing w:val="-1"/>
          <w:position w:val="-3"/>
          <w:sz w:val="24"/>
          <w:szCs w:val="24"/>
        </w:rPr>
        <w:t>it</w:t>
      </w:r>
      <w:r w:rsidRPr="00910BC0">
        <w:rPr>
          <w:rFonts w:ascii="Times New Roman" w:hAnsi="Times New Roman"/>
          <w:spacing w:val="2"/>
          <w:position w:val="-3"/>
          <w:sz w:val="24"/>
          <w:szCs w:val="24"/>
        </w:rPr>
        <w:t>un</w:t>
      </w:r>
      <w:r w:rsidRPr="00910BC0">
        <w:rPr>
          <w:rFonts w:ascii="Times New Roman" w:hAnsi="Times New Roman"/>
          <w:position w:val="-3"/>
          <w:sz w:val="24"/>
          <w:szCs w:val="24"/>
        </w:rPr>
        <w:t xml:space="preserve">g  </w:t>
      </w:r>
      <w:r w:rsidRPr="00910BC0">
        <w:rPr>
          <w:rFonts w:ascii="Times New Roman" w:hAnsi="Times New Roman"/>
          <w:spacing w:val="5"/>
          <w:sz w:val="24"/>
          <w:szCs w:val="24"/>
        </w:rPr>
        <w:t>d</w:t>
      </w:r>
      <w:r w:rsidRPr="00910BC0">
        <w:rPr>
          <w:rFonts w:ascii="Times New Roman" w:hAnsi="Times New Roman"/>
          <w:spacing w:val="-4"/>
          <w:sz w:val="24"/>
          <w:szCs w:val="24"/>
        </w:rPr>
        <w:t>i</w:t>
      </w:r>
      <w:r w:rsidRPr="00910BC0">
        <w:rPr>
          <w:rFonts w:ascii="Times New Roman" w:hAnsi="Times New Roman"/>
          <w:sz w:val="24"/>
          <w:szCs w:val="24"/>
        </w:rPr>
        <w:t>b</w:t>
      </w:r>
      <w:r w:rsidRPr="00910BC0">
        <w:rPr>
          <w:rFonts w:ascii="Times New Roman" w:hAnsi="Times New Roman"/>
          <w:spacing w:val="4"/>
          <w:sz w:val="24"/>
          <w:szCs w:val="24"/>
        </w:rPr>
        <w:t>a</w:t>
      </w:r>
      <w:r w:rsidRPr="00910BC0">
        <w:rPr>
          <w:rFonts w:ascii="Times New Roman" w:hAnsi="Times New Roman"/>
          <w:spacing w:val="-5"/>
          <w:sz w:val="24"/>
          <w:szCs w:val="24"/>
        </w:rPr>
        <w:t>n</w:t>
      </w:r>
      <w:r w:rsidRPr="00910BC0">
        <w:rPr>
          <w:rFonts w:ascii="Times New Roman" w:hAnsi="Times New Roman"/>
          <w:spacing w:val="5"/>
          <w:sz w:val="24"/>
          <w:szCs w:val="24"/>
        </w:rPr>
        <w:t>d</w:t>
      </w:r>
      <w:r w:rsidRPr="00910BC0">
        <w:rPr>
          <w:rFonts w:ascii="Times New Roman" w:hAnsi="Times New Roman"/>
          <w:spacing w:val="-4"/>
          <w:sz w:val="24"/>
          <w:szCs w:val="24"/>
        </w:rPr>
        <w:t>i</w:t>
      </w:r>
      <w:r w:rsidRPr="00910BC0">
        <w:rPr>
          <w:rFonts w:ascii="Times New Roman" w:hAnsi="Times New Roman"/>
          <w:sz w:val="24"/>
          <w:szCs w:val="24"/>
        </w:rPr>
        <w:t>ngk</w:t>
      </w:r>
      <w:r w:rsidRPr="00910BC0">
        <w:rPr>
          <w:rFonts w:ascii="Times New Roman" w:hAnsi="Times New Roman"/>
          <w:spacing w:val="4"/>
          <w:sz w:val="24"/>
          <w:szCs w:val="24"/>
        </w:rPr>
        <w:t>a</w:t>
      </w:r>
      <w:r w:rsidRPr="00910BC0">
        <w:rPr>
          <w:rFonts w:ascii="Times New Roman" w:hAnsi="Times New Roman"/>
          <w:sz w:val="24"/>
          <w:szCs w:val="24"/>
        </w:rPr>
        <w:t>n</w:t>
      </w:r>
      <w:r w:rsidRPr="00910BC0">
        <w:rPr>
          <w:rFonts w:ascii="Times New Roman" w:hAnsi="Times New Roman"/>
          <w:spacing w:val="24"/>
          <w:sz w:val="24"/>
          <w:szCs w:val="24"/>
        </w:rPr>
        <w:t xml:space="preserve"> </w:t>
      </w:r>
      <w:r w:rsidRPr="00910BC0">
        <w:rPr>
          <w:rFonts w:ascii="Times New Roman" w:hAnsi="Times New Roman"/>
          <w:sz w:val="24"/>
          <w:szCs w:val="24"/>
        </w:rPr>
        <w:t>d</w:t>
      </w:r>
      <w:r w:rsidRPr="00910BC0">
        <w:rPr>
          <w:rFonts w:ascii="Times New Roman" w:hAnsi="Times New Roman"/>
          <w:spacing w:val="4"/>
          <w:sz w:val="24"/>
          <w:szCs w:val="24"/>
        </w:rPr>
        <w:t>e</w:t>
      </w:r>
      <w:r w:rsidRPr="00910BC0">
        <w:rPr>
          <w:rFonts w:ascii="Times New Roman" w:hAnsi="Times New Roman"/>
          <w:spacing w:val="-5"/>
          <w:sz w:val="24"/>
          <w:szCs w:val="24"/>
        </w:rPr>
        <w:t>n</w:t>
      </w:r>
      <w:r w:rsidRPr="00910BC0">
        <w:rPr>
          <w:rFonts w:ascii="Times New Roman" w:hAnsi="Times New Roman"/>
          <w:sz w:val="24"/>
          <w:szCs w:val="24"/>
        </w:rPr>
        <w:t>g</w:t>
      </w:r>
      <w:r w:rsidRPr="00910BC0">
        <w:rPr>
          <w:rFonts w:ascii="Times New Roman" w:hAnsi="Times New Roman"/>
          <w:spacing w:val="4"/>
          <w:sz w:val="24"/>
          <w:szCs w:val="24"/>
        </w:rPr>
        <w:t>a</w:t>
      </w:r>
      <w:r w:rsidRPr="00910BC0">
        <w:rPr>
          <w:rFonts w:ascii="Times New Roman" w:hAnsi="Times New Roman"/>
          <w:sz w:val="24"/>
          <w:szCs w:val="24"/>
        </w:rPr>
        <w:t>n</w:t>
      </w:r>
      <w:r w:rsidRPr="00910BC0">
        <w:rPr>
          <w:rFonts w:ascii="Times New Roman" w:hAnsi="Times New Roman"/>
          <w:spacing w:val="29"/>
          <w:sz w:val="24"/>
          <w:szCs w:val="24"/>
        </w:rPr>
        <w:t xml:space="preserve"> </w:t>
      </w:r>
      <w:r w:rsidRPr="00910BC0">
        <w:rPr>
          <w:rFonts w:ascii="Times New Roman" w:hAnsi="Times New Roman"/>
          <w:spacing w:val="-1"/>
          <w:sz w:val="24"/>
          <w:szCs w:val="24"/>
        </w:rPr>
        <w:t>F</w:t>
      </w:r>
      <w:r w:rsidRPr="00910BC0">
        <w:rPr>
          <w:rFonts w:ascii="Times New Roman" w:hAnsi="Times New Roman"/>
          <w:spacing w:val="-1"/>
          <w:position w:val="-3"/>
          <w:sz w:val="24"/>
          <w:szCs w:val="24"/>
        </w:rPr>
        <w:t>t</w:t>
      </w:r>
      <w:r w:rsidRPr="00910BC0">
        <w:rPr>
          <w:rFonts w:ascii="Times New Roman" w:hAnsi="Times New Roman"/>
          <w:spacing w:val="6"/>
          <w:position w:val="-3"/>
          <w:sz w:val="24"/>
          <w:szCs w:val="24"/>
        </w:rPr>
        <w:t>a</w:t>
      </w:r>
      <w:r w:rsidRPr="00910BC0">
        <w:rPr>
          <w:rFonts w:ascii="Times New Roman" w:hAnsi="Times New Roman"/>
          <w:spacing w:val="2"/>
          <w:position w:val="-3"/>
          <w:sz w:val="24"/>
          <w:szCs w:val="24"/>
        </w:rPr>
        <w:t>b</w:t>
      </w:r>
      <w:r w:rsidRPr="00910BC0">
        <w:rPr>
          <w:rFonts w:ascii="Times New Roman" w:hAnsi="Times New Roman"/>
          <w:spacing w:val="-3"/>
          <w:position w:val="-3"/>
          <w:sz w:val="24"/>
          <w:szCs w:val="24"/>
        </w:rPr>
        <w:t>e</w:t>
      </w:r>
      <w:r w:rsidRPr="00910BC0">
        <w:rPr>
          <w:rFonts w:ascii="Times New Roman" w:hAnsi="Times New Roman"/>
          <w:position w:val="-3"/>
          <w:sz w:val="24"/>
          <w:szCs w:val="24"/>
        </w:rPr>
        <w:t xml:space="preserve">l </w:t>
      </w:r>
      <w:r w:rsidRPr="00910BC0">
        <w:rPr>
          <w:rFonts w:ascii="Times New Roman" w:hAnsi="Times New Roman"/>
          <w:sz w:val="24"/>
          <w:szCs w:val="24"/>
        </w:rPr>
        <w:t>p</w:t>
      </w:r>
      <w:r w:rsidRPr="00910BC0">
        <w:rPr>
          <w:rFonts w:ascii="Times New Roman" w:hAnsi="Times New Roman"/>
          <w:spacing w:val="-1"/>
          <w:sz w:val="24"/>
          <w:szCs w:val="24"/>
        </w:rPr>
        <w:t>a</w:t>
      </w:r>
      <w:r w:rsidRPr="00910BC0">
        <w:rPr>
          <w:rFonts w:ascii="Times New Roman" w:hAnsi="Times New Roman"/>
          <w:sz w:val="24"/>
          <w:szCs w:val="24"/>
        </w:rPr>
        <w:t>da</w:t>
      </w:r>
      <w:r w:rsidRPr="00910BC0">
        <w:rPr>
          <w:rFonts w:ascii="Times New Roman" w:hAnsi="Times New Roman"/>
          <w:spacing w:val="28"/>
          <w:sz w:val="24"/>
          <w:szCs w:val="24"/>
        </w:rPr>
        <w:t xml:space="preserve"> </w:t>
      </w:r>
      <w:r w:rsidRPr="00910BC0">
        <w:rPr>
          <w:rFonts w:ascii="Times New Roman" w:hAnsi="Times New Roman"/>
          <w:spacing w:val="5"/>
          <w:sz w:val="24"/>
          <w:szCs w:val="24"/>
        </w:rPr>
        <w:t>t</w:t>
      </w:r>
      <w:r w:rsidRPr="00910BC0">
        <w:rPr>
          <w:rFonts w:ascii="Times New Roman" w:hAnsi="Times New Roman"/>
          <w:spacing w:val="-1"/>
          <w:sz w:val="24"/>
          <w:szCs w:val="24"/>
        </w:rPr>
        <w:t>a</w:t>
      </w:r>
      <w:r w:rsidRPr="00910BC0">
        <w:rPr>
          <w:rFonts w:ascii="Times New Roman" w:hAnsi="Times New Roman"/>
          <w:spacing w:val="1"/>
          <w:sz w:val="24"/>
          <w:szCs w:val="24"/>
        </w:rPr>
        <w:t>r</w:t>
      </w:r>
      <w:r w:rsidRPr="00910BC0">
        <w:rPr>
          <w:rFonts w:ascii="Times New Roman" w:hAnsi="Times New Roman"/>
          <w:spacing w:val="4"/>
          <w:sz w:val="24"/>
          <w:szCs w:val="24"/>
        </w:rPr>
        <w:t>a</w:t>
      </w:r>
      <w:r w:rsidRPr="00910BC0">
        <w:rPr>
          <w:rFonts w:ascii="Times New Roman" w:hAnsi="Times New Roman"/>
          <w:sz w:val="24"/>
          <w:szCs w:val="24"/>
        </w:rPr>
        <w:t xml:space="preserve">f </w:t>
      </w:r>
      <w:r w:rsidRPr="00910BC0">
        <w:rPr>
          <w:rFonts w:ascii="Times New Roman" w:hAnsi="Times New Roman"/>
          <w:spacing w:val="2"/>
          <w:sz w:val="24"/>
          <w:szCs w:val="24"/>
        </w:rPr>
        <w:t>s</w:t>
      </w:r>
      <w:r w:rsidRPr="00910BC0">
        <w:rPr>
          <w:rFonts w:ascii="Times New Roman" w:hAnsi="Times New Roman"/>
          <w:spacing w:val="-9"/>
          <w:sz w:val="24"/>
          <w:szCs w:val="24"/>
        </w:rPr>
        <w:t>i</w:t>
      </w:r>
      <w:r w:rsidRPr="00910BC0">
        <w:rPr>
          <w:rFonts w:ascii="Times New Roman" w:hAnsi="Times New Roman"/>
          <w:spacing w:val="5"/>
          <w:sz w:val="24"/>
          <w:szCs w:val="24"/>
        </w:rPr>
        <w:t>g</w:t>
      </w:r>
      <w:r w:rsidRPr="00910BC0">
        <w:rPr>
          <w:rFonts w:ascii="Times New Roman" w:hAnsi="Times New Roman"/>
          <w:sz w:val="24"/>
          <w:szCs w:val="24"/>
        </w:rPr>
        <w:t>ni</w:t>
      </w:r>
      <w:r w:rsidRPr="00910BC0">
        <w:rPr>
          <w:rFonts w:ascii="Times New Roman" w:hAnsi="Times New Roman"/>
          <w:spacing w:val="2"/>
          <w:sz w:val="24"/>
          <w:szCs w:val="24"/>
        </w:rPr>
        <w:t>f</w:t>
      </w:r>
      <w:r w:rsidRPr="00910BC0">
        <w:rPr>
          <w:rFonts w:ascii="Times New Roman" w:hAnsi="Times New Roman"/>
          <w:spacing w:val="-4"/>
          <w:sz w:val="24"/>
          <w:szCs w:val="24"/>
        </w:rPr>
        <w:t>i</w:t>
      </w:r>
      <w:r w:rsidRPr="00910BC0">
        <w:rPr>
          <w:rFonts w:ascii="Times New Roman" w:hAnsi="Times New Roman"/>
          <w:sz w:val="24"/>
          <w:szCs w:val="24"/>
        </w:rPr>
        <w:t>k</w:t>
      </w:r>
      <w:r w:rsidRPr="00910BC0">
        <w:rPr>
          <w:rFonts w:ascii="Times New Roman" w:hAnsi="Times New Roman"/>
          <w:spacing w:val="4"/>
          <w:sz w:val="24"/>
          <w:szCs w:val="24"/>
        </w:rPr>
        <w:t>a</w:t>
      </w:r>
      <w:r w:rsidRPr="00910BC0">
        <w:rPr>
          <w:rFonts w:ascii="Times New Roman" w:hAnsi="Times New Roman"/>
          <w:spacing w:val="-5"/>
          <w:sz w:val="24"/>
          <w:szCs w:val="24"/>
        </w:rPr>
        <w:t>n</w:t>
      </w:r>
      <w:r w:rsidRPr="00910BC0">
        <w:rPr>
          <w:rFonts w:ascii="Times New Roman" w:hAnsi="Times New Roman"/>
          <w:spacing w:val="2"/>
          <w:sz w:val="24"/>
          <w:szCs w:val="24"/>
        </w:rPr>
        <w:t>s</w:t>
      </w:r>
      <w:r w:rsidRPr="00910BC0">
        <w:rPr>
          <w:rFonts w:ascii="Times New Roman" w:hAnsi="Times New Roman"/>
          <w:sz w:val="24"/>
          <w:szCs w:val="24"/>
        </w:rPr>
        <w:t>i</w:t>
      </w:r>
      <w:r w:rsidRPr="00910BC0">
        <w:rPr>
          <w:rFonts w:ascii="Times New Roman" w:hAnsi="Times New Roman"/>
          <w:spacing w:val="41"/>
          <w:sz w:val="24"/>
          <w:szCs w:val="24"/>
        </w:rPr>
        <w:t xml:space="preserve"> </w:t>
      </w:r>
      <w:r w:rsidRPr="00910BC0">
        <w:rPr>
          <w:rFonts w:ascii="Times New Roman" w:hAnsi="Times New Roman"/>
          <w:sz w:val="24"/>
          <w:szCs w:val="24"/>
        </w:rPr>
        <w:t>5%</w:t>
      </w:r>
      <w:r w:rsidRPr="00910BC0">
        <w:rPr>
          <w:rFonts w:ascii="Times New Roman" w:hAnsi="Times New Roman"/>
          <w:spacing w:val="50"/>
          <w:sz w:val="24"/>
          <w:szCs w:val="24"/>
        </w:rPr>
        <w:t xml:space="preserve"> </w:t>
      </w:r>
      <w:r w:rsidRPr="00910BC0">
        <w:rPr>
          <w:rFonts w:ascii="Times New Roman" w:hAnsi="Times New Roman"/>
          <w:spacing w:val="1"/>
          <w:sz w:val="24"/>
          <w:szCs w:val="24"/>
        </w:rPr>
        <w:t>(</w:t>
      </w:r>
      <w:r w:rsidRPr="00910BC0">
        <w:rPr>
          <w:rFonts w:ascii="Times New Roman" w:hAnsi="Times New Roman"/>
          <w:sz w:val="24"/>
          <w:szCs w:val="24"/>
        </w:rPr>
        <w:t>0</w:t>
      </w:r>
      <w:r w:rsidRPr="00910BC0">
        <w:rPr>
          <w:rFonts w:ascii="Times New Roman" w:hAnsi="Times New Roman"/>
          <w:spacing w:val="2"/>
          <w:sz w:val="24"/>
          <w:szCs w:val="24"/>
        </w:rPr>
        <w:t>,</w:t>
      </w:r>
      <w:r w:rsidRPr="00910BC0">
        <w:rPr>
          <w:rFonts w:ascii="Times New Roman" w:hAnsi="Times New Roman"/>
          <w:sz w:val="24"/>
          <w:szCs w:val="24"/>
        </w:rPr>
        <w:t>05</w:t>
      </w:r>
      <w:r w:rsidRPr="00910BC0">
        <w:rPr>
          <w:rFonts w:ascii="Times New Roman" w:hAnsi="Times New Roman"/>
          <w:spacing w:val="2"/>
          <w:sz w:val="24"/>
          <w:szCs w:val="24"/>
        </w:rPr>
        <w:t>)</w:t>
      </w:r>
      <w:r w:rsidRPr="00910BC0">
        <w:rPr>
          <w:rFonts w:ascii="Times New Roman" w:hAnsi="Times New Roman"/>
          <w:sz w:val="24"/>
          <w:szCs w:val="24"/>
        </w:rPr>
        <w:t>.</w:t>
      </w:r>
      <w:r w:rsidRPr="00910BC0">
        <w:rPr>
          <w:rFonts w:ascii="Times New Roman" w:hAnsi="Times New Roman"/>
          <w:spacing w:val="43"/>
          <w:sz w:val="24"/>
          <w:szCs w:val="24"/>
        </w:rPr>
        <w:t xml:space="preserve"> </w:t>
      </w:r>
      <w:r w:rsidRPr="00910BC0">
        <w:rPr>
          <w:rFonts w:ascii="Times New Roman" w:hAnsi="Times New Roman"/>
          <w:spacing w:val="-5"/>
          <w:sz w:val="24"/>
          <w:szCs w:val="24"/>
        </w:rPr>
        <w:t>A</w:t>
      </w:r>
      <w:r w:rsidRPr="00910BC0">
        <w:rPr>
          <w:rFonts w:ascii="Times New Roman" w:hAnsi="Times New Roman"/>
          <w:sz w:val="24"/>
          <w:szCs w:val="24"/>
        </w:rPr>
        <w:t>p</w:t>
      </w:r>
      <w:r w:rsidRPr="00910BC0">
        <w:rPr>
          <w:rFonts w:ascii="Times New Roman" w:hAnsi="Times New Roman"/>
          <w:spacing w:val="4"/>
          <w:sz w:val="24"/>
          <w:szCs w:val="24"/>
        </w:rPr>
        <w:t>a</w:t>
      </w:r>
      <w:r w:rsidRPr="00910BC0">
        <w:rPr>
          <w:rFonts w:ascii="Times New Roman" w:hAnsi="Times New Roman"/>
          <w:sz w:val="24"/>
          <w:szCs w:val="24"/>
        </w:rPr>
        <w:t>b</w:t>
      </w:r>
      <w:r w:rsidRPr="00910BC0">
        <w:rPr>
          <w:rFonts w:ascii="Times New Roman" w:hAnsi="Times New Roman"/>
          <w:spacing w:val="-4"/>
          <w:sz w:val="24"/>
          <w:szCs w:val="24"/>
        </w:rPr>
        <w:t>il</w:t>
      </w:r>
      <w:r w:rsidRPr="00910BC0">
        <w:rPr>
          <w:rFonts w:ascii="Times New Roman" w:hAnsi="Times New Roman"/>
          <w:sz w:val="24"/>
          <w:szCs w:val="24"/>
        </w:rPr>
        <w:t>a</w:t>
      </w:r>
      <w:r w:rsidRPr="00910BC0">
        <w:rPr>
          <w:rFonts w:ascii="Times New Roman" w:hAnsi="Times New Roman"/>
          <w:spacing w:val="49"/>
          <w:sz w:val="24"/>
          <w:szCs w:val="24"/>
        </w:rPr>
        <w:t xml:space="preserve"> </w:t>
      </w:r>
      <w:r w:rsidRPr="00910BC0">
        <w:rPr>
          <w:rFonts w:ascii="Times New Roman" w:hAnsi="Times New Roman"/>
          <w:spacing w:val="2"/>
          <w:sz w:val="24"/>
          <w:szCs w:val="24"/>
        </w:rPr>
        <w:t>F</w:t>
      </w:r>
      <w:r w:rsidRPr="00910BC0">
        <w:rPr>
          <w:rFonts w:ascii="Times New Roman" w:hAnsi="Times New Roman"/>
          <w:spacing w:val="-2"/>
          <w:position w:val="-3"/>
          <w:sz w:val="24"/>
          <w:szCs w:val="24"/>
        </w:rPr>
        <w:t>h</w:t>
      </w:r>
      <w:r w:rsidRPr="00910BC0">
        <w:rPr>
          <w:rFonts w:ascii="Times New Roman" w:hAnsi="Times New Roman"/>
          <w:spacing w:val="-1"/>
          <w:position w:val="-3"/>
          <w:sz w:val="24"/>
          <w:szCs w:val="24"/>
        </w:rPr>
        <w:t>it</w:t>
      </w:r>
      <w:r w:rsidRPr="00910BC0">
        <w:rPr>
          <w:rFonts w:ascii="Times New Roman" w:hAnsi="Times New Roman"/>
          <w:spacing w:val="7"/>
          <w:position w:val="-3"/>
          <w:sz w:val="24"/>
          <w:szCs w:val="24"/>
        </w:rPr>
        <w:t>u</w:t>
      </w:r>
      <w:r w:rsidRPr="00910BC0">
        <w:rPr>
          <w:rFonts w:ascii="Times New Roman" w:hAnsi="Times New Roman"/>
          <w:spacing w:val="-2"/>
          <w:position w:val="-3"/>
          <w:sz w:val="24"/>
          <w:szCs w:val="24"/>
        </w:rPr>
        <w:t>n</w:t>
      </w:r>
      <w:r w:rsidRPr="00910BC0">
        <w:rPr>
          <w:rFonts w:ascii="Times New Roman" w:hAnsi="Times New Roman"/>
          <w:position w:val="-3"/>
          <w:sz w:val="24"/>
          <w:szCs w:val="24"/>
        </w:rPr>
        <w:t xml:space="preserve">g </w:t>
      </w:r>
      <w:r w:rsidRPr="00910BC0">
        <w:rPr>
          <w:rFonts w:ascii="Times New Roman" w:hAnsi="Times New Roman"/>
          <w:spacing w:val="16"/>
          <w:position w:val="-3"/>
          <w:sz w:val="24"/>
          <w:szCs w:val="24"/>
        </w:rPr>
        <w:t xml:space="preserve"> </w:t>
      </w:r>
      <w:r w:rsidRPr="00910BC0">
        <w:rPr>
          <w:rFonts w:ascii="Times New Roman" w:hAnsi="Times New Roman"/>
          <w:spacing w:val="2"/>
          <w:sz w:val="24"/>
          <w:szCs w:val="24"/>
        </w:rPr>
        <w:t>s</w:t>
      </w:r>
      <w:r w:rsidRPr="00910BC0">
        <w:rPr>
          <w:rFonts w:ascii="Times New Roman" w:hAnsi="Times New Roman"/>
          <w:spacing w:val="4"/>
          <w:sz w:val="24"/>
          <w:szCs w:val="24"/>
        </w:rPr>
        <w:t>a</w:t>
      </w:r>
      <w:r w:rsidRPr="00910BC0">
        <w:rPr>
          <w:rFonts w:ascii="Times New Roman" w:hAnsi="Times New Roman"/>
          <w:spacing w:val="-4"/>
          <w:sz w:val="24"/>
          <w:szCs w:val="24"/>
        </w:rPr>
        <w:t>m</w:t>
      </w:r>
      <w:r w:rsidRPr="00910BC0">
        <w:rPr>
          <w:rFonts w:ascii="Times New Roman" w:hAnsi="Times New Roman"/>
          <w:sz w:val="24"/>
          <w:szCs w:val="24"/>
        </w:rPr>
        <w:t>a</w:t>
      </w:r>
      <w:r w:rsidRPr="00910BC0">
        <w:rPr>
          <w:rFonts w:ascii="Times New Roman" w:hAnsi="Times New Roman"/>
          <w:spacing w:val="44"/>
          <w:sz w:val="24"/>
          <w:szCs w:val="24"/>
        </w:rPr>
        <w:t xml:space="preserve"> </w:t>
      </w:r>
      <w:r w:rsidRPr="00910BC0">
        <w:rPr>
          <w:rFonts w:ascii="Times New Roman" w:hAnsi="Times New Roman"/>
          <w:spacing w:val="-1"/>
          <w:sz w:val="24"/>
          <w:szCs w:val="24"/>
        </w:rPr>
        <w:t>a</w:t>
      </w:r>
      <w:r w:rsidRPr="00910BC0">
        <w:rPr>
          <w:rFonts w:ascii="Times New Roman" w:hAnsi="Times New Roman"/>
          <w:spacing w:val="5"/>
          <w:sz w:val="24"/>
          <w:szCs w:val="24"/>
        </w:rPr>
        <w:t>t</w:t>
      </w:r>
      <w:r w:rsidRPr="00910BC0">
        <w:rPr>
          <w:rFonts w:ascii="Times New Roman" w:hAnsi="Times New Roman"/>
          <w:spacing w:val="-1"/>
          <w:sz w:val="24"/>
          <w:szCs w:val="24"/>
        </w:rPr>
        <w:t>a</w:t>
      </w:r>
      <w:r w:rsidRPr="00910BC0">
        <w:rPr>
          <w:rFonts w:ascii="Times New Roman" w:hAnsi="Times New Roman"/>
          <w:sz w:val="24"/>
          <w:szCs w:val="24"/>
        </w:rPr>
        <w:t>u</w:t>
      </w:r>
      <w:r w:rsidRPr="00910BC0">
        <w:rPr>
          <w:rFonts w:ascii="Times New Roman" w:hAnsi="Times New Roman"/>
          <w:spacing w:val="50"/>
          <w:sz w:val="24"/>
          <w:szCs w:val="24"/>
        </w:rPr>
        <w:t xml:space="preserve"> </w:t>
      </w:r>
      <w:r w:rsidRPr="00910BC0">
        <w:rPr>
          <w:rFonts w:ascii="Times New Roman" w:hAnsi="Times New Roman"/>
          <w:spacing w:val="-9"/>
          <w:sz w:val="24"/>
          <w:szCs w:val="24"/>
        </w:rPr>
        <w:t>l</w:t>
      </w:r>
      <w:r w:rsidRPr="00910BC0">
        <w:rPr>
          <w:rFonts w:ascii="Times New Roman" w:hAnsi="Times New Roman"/>
          <w:spacing w:val="4"/>
          <w:sz w:val="24"/>
          <w:szCs w:val="24"/>
        </w:rPr>
        <w:t>e</w:t>
      </w:r>
      <w:r w:rsidRPr="00910BC0">
        <w:rPr>
          <w:rFonts w:ascii="Times New Roman" w:hAnsi="Times New Roman"/>
          <w:sz w:val="24"/>
          <w:szCs w:val="24"/>
        </w:rPr>
        <w:t>b</w:t>
      </w:r>
      <w:r w:rsidRPr="00910BC0">
        <w:rPr>
          <w:rFonts w:ascii="Times New Roman" w:hAnsi="Times New Roman"/>
          <w:spacing w:val="-4"/>
          <w:sz w:val="24"/>
          <w:szCs w:val="24"/>
        </w:rPr>
        <w:t>i</w:t>
      </w:r>
      <w:r w:rsidRPr="00910BC0">
        <w:rPr>
          <w:rFonts w:ascii="Times New Roman" w:hAnsi="Times New Roman"/>
          <w:sz w:val="24"/>
          <w:szCs w:val="24"/>
        </w:rPr>
        <w:t>h</w:t>
      </w:r>
      <w:r w:rsidRPr="00910BC0">
        <w:rPr>
          <w:rFonts w:ascii="Times New Roman" w:hAnsi="Times New Roman"/>
          <w:spacing w:val="45"/>
          <w:sz w:val="24"/>
          <w:szCs w:val="24"/>
        </w:rPr>
        <w:t xml:space="preserve"> </w:t>
      </w:r>
      <w:r w:rsidRPr="00910BC0">
        <w:rPr>
          <w:rFonts w:ascii="Times New Roman" w:hAnsi="Times New Roman"/>
          <w:sz w:val="24"/>
          <w:szCs w:val="24"/>
        </w:rPr>
        <w:t>b</w:t>
      </w:r>
      <w:r w:rsidRPr="00910BC0">
        <w:rPr>
          <w:rFonts w:ascii="Times New Roman" w:hAnsi="Times New Roman"/>
          <w:spacing w:val="-1"/>
          <w:sz w:val="24"/>
          <w:szCs w:val="24"/>
        </w:rPr>
        <w:t>e</w:t>
      </w:r>
      <w:r w:rsidRPr="00910BC0">
        <w:rPr>
          <w:rFonts w:ascii="Times New Roman" w:hAnsi="Times New Roman"/>
          <w:spacing w:val="-2"/>
          <w:sz w:val="24"/>
          <w:szCs w:val="24"/>
        </w:rPr>
        <w:t>s</w:t>
      </w:r>
      <w:r w:rsidRPr="00910BC0">
        <w:rPr>
          <w:rFonts w:ascii="Times New Roman" w:hAnsi="Times New Roman"/>
          <w:spacing w:val="-1"/>
          <w:sz w:val="24"/>
          <w:szCs w:val="24"/>
        </w:rPr>
        <w:t>a</w:t>
      </w:r>
      <w:r w:rsidRPr="00910BC0">
        <w:rPr>
          <w:rFonts w:ascii="Times New Roman" w:hAnsi="Times New Roman"/>
          <w:sz w:val="24"/>
          <w:szCs w:val="24"/>
        </w:rPr>
        <w:t>r d</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z w:val="24"/>
          <w:szCs w:val="24"/>
        </w:rPr>
        <w:t xml:space="preserve">i </w:t>
      </w:r>
      <w:r w:rsidRPr="00910BC0">
        <w:rPr>
          <w:rFonts w:ascii="Times New Roman" w:hAnsi="Times New Roman"/>
          <w:spacing w:val="-3"/>
          <w:sz w:val="24"/>
          <w:szCs w:val="24"/>
        </w:rPr>
        <w:t>F</w:t>
      </w:r>
      <w:r w:rsidRPr="00910BC0">
        <w:rPr>
          <w:rFonts w:ascii="Times New Roman" w:hAnsi="Times New Roman"/>
          <w:spacing w:val="-1"/>
          <w:position w:val="-3"/>
          <w:sz w:val="24"/>
          <w:szCs w:val="24"/>
        </w:rPr>
        <w:t>t</w:t>
      </w:r>
      <w:r w:rsidRPr="00910BC0">
        <w:rPr>
          <w:rFonts w:ascii="Times New Roman" w:hAnsi="Times New Roman"/>
          <w:spacing w:val="6"/>
          <w:position w:val="-3"/>
          <w:sz w:val="24"/>
          <w:szCs w:val="24"/>
        </w:rPr>
        <w:t>a</w:t>
      </w:r>
      <w:r w:rsidRPr="00910BC0">
        <w:rPr>
          <w:rFonts w:ascii="Times New Roman" w:hAnsi="Times New Roman"/>
          <w:spacing w:val="2"/>
          <w:position w:val="-3"/>
          <w:sz w:val="24"/>
          <w:szCs w:val="24"/>
        </w:rPr>
        <w:t>b</w:t>
      </w:r>
      <w:r w:rsidRPr="00910BC0">
        <w:rPr>
          <w:rFonts w:ascii="Times New Roman" w:hAnsi="Times New Roman"/>
          <w:spacing w:val="-3"/>
          <w:position w:val="-3"/>
          <w:sz w:val="24"/>
          <w:szCs w:val="24"/>
        </w:rPr>
        <w:t>e</w:t>
      </w:r>
      <w:r w:rsidRPr="00910BC0">
        <w:rPr>
          <w:rFonts w:ascii="Times New Roman" w:hAnsi="Times New Roman"/>
          <w:position w:val="-3"/>
          <w:sz w:val="24"/>
          <w:szCs w:val="24"/>
        </w:rPr>
        <w:t>l</w:t>
      </w:r>
      <w:r w:rsidRPr="00910BC0">
        <w:rPr>
          <w:rFonts w:ascii="Times New Roman" w:hAnsi="Times New Roman"/>
          <w:spacing w:val="24"/>
          <w:position w:val="-3"/>
          <w:sz w:val="24"/>
          <w:szCs w:val="24"/>
        </w:rPr>
        <w:t xml:space="preserve"> </w:t>
      </w:r>
      <w:r w:rsidRPr="00910BC0">
        <w:rPr>
          <w:rFonts w:ascii="Times New Roman" w:hAnsi="Times New Roman"/>
          <w:sz w:val="24"/>
          <w:szCs w:val="24"/>
        </w:rPr>
        <w:t>p</w:t>
      </w:r>
      <w:r w:rsidRPr="00910BC0">
        <w:rPr>
          <w:rFonts w:ascii="Times New Roman" w:hAnsi="Times New Roman"/>
          <w:spacing w:val="-1"/>
          <w:sz w:val="24"/>
          <w:szCs w:val="24"/>
        </w:rPr>
        <w:t>a</w:t>
      </w:r>
      <w:r w:rsidRPr="00910BC0">
        <w:rPr>
          <w:rFonts w:ascii="Times New Roman" w:hAnsi="Times New Roman"/>
          <w:sz w:val="24"/>
          <w:szCs w:val="24"/>
        </w:rPr>
        <w:t>da</w:t>
      </w:r>
      <w:r w:rsidRPr="00910BC0">
        <w:rPr>
          <w:rFonts w:ascii="Times New Roman" w:hAnsi="Times New Roman"/>
          <w:spacing w:val="8"/>
          <w:sz w:val="24"/>
          <w:szCs w:val="24"/>
        </w:rPr>
        <w:t xml:space="preserve"> </w:t>
      </w:r>
      <w:r w:rsidRPr="00910BC0">
        <w:rPr>
          <w:rFonts w:ascii="Times New Roman" w:hAnsi="Times New Roman"/>
          <w:spacing w:val="5"/>
          <w:sz w:val="24"/>
          <w:szCs w:val="24"/>
        </w:rPr>
        <w:t>t</w:t>
      </w:r>
      <w:r w:rsidRPr="00910BC0">
        <w:rPr>
          <w:rFonts w:ascii="Times New Roman" w:hAnsi="Times New Roman"/>
          <w:sz w:val="24"/>
          <w:szCs w:val="24"/>
        </w:rPr>
        <w:t>a</w:t>
      </w:r>
      <w:r w:rsidRPr="00910BC0">
        <w:rPr>
          <w:rFonts w:ascii="Times New Roman" w:hAnsi="Times New Roman"/>
          <w:spacing w:val="1"/>
          <w:sz w:val="24"/>
          <w:szCs w:val="24"/>
        </w:rPr>
        <w:t>r</w:t>
      </w:r>
      <w:r w:rsidRPr="00910BC0">
        <w:rPr>
          <w:rFonts w:ascii="Times New Roman" w:hAnsi="Times New Roman"/>
          <w:spacing w:val="-1"/>
          <w:sz w:val="24"/>
          <w:szCs w:val="24"/>
        </w:rPr>
        <w:t>a</w:t>
      </w:r>
      <w:r w:rsidRPr="00910BC0">
        <w:rPr>
          <w:rFonts w:ascii="Times New Roman" w:hAnsi="Times New Roman"/>
          <w:sz w:val="24"/>
          <w:szCs w:val="24"/>
        </w:rPr>
        <w:t>f</w:t>
      </w:r>
      <w:r w:rsidRPr="00910BC0">
        <w:rPr>
          <w:rFonts w:ascii="Times New Roman" w:hAnsi="Times New Roman"/>
          <w:spacing w:val="1"/>
          <w:sz w:val="24"/>
          <w:szCs w:val="24"/>
        </w:rPr>
        <w:t xml:space="preserve"> </w:t>
      </w:r>
      <w:r w:rsidRPr="00910BC0">
        <w:rPr>
          <w:rFonts w:ascii="Times New Roman" w:hAnsi="Times New Roman"/>
          <w:spacing w:val="2"/>
          <w:sz w:val="24"/>
          <w:szCs w:val="24"/>
        </w:rPr>
        <w:t>s</w:t>
      </w:r>
      <w:r w:rsidRPr="00910BC0">
        <w:rPr>
          <w:rFonts w:ascii="Times New Roman" w:hAnsi="Times New Roman"/>
          <w:spacing w:val="-4"/>
          <w:sz w:val="24"/>
          <w:szCs w:val="24"/>
        </w:rPr>
        <w:t>i</w:t>
      </w:r>
      <w:r w:rsidRPr="00910BC0">
        <w:rPr>
          <w:rFonts w:ascii="Times New Roman" w:hAnsi="Times New Roman"/>
          <w:spacing w:val="5"/>
          <w:sz w:val="24"/>
          <w:szCs w:val="24"/>
        </w:rPr>
        <w:t>g</w:t>
      </w:r>
      <w:r w:rsidRPr="00910BC0">
        <w:rPr>
          <w:rFonts w:ascii="Times New Roman" w:hAnsi="Times New Roman"/>
          <w:sz w:val="24"/>
          <w:szCs w:val="24"/>
        </w:rPr>
        <w:t>ni</w:t>
      </w:r>
      <w:r w:rsidRPr="00910BC0">
        <w:rPr>
          <w:rFonts w:ascii="Times New Roman" w:hAnsi="Times New Roman"/>
          <w:spacing w:val="2"/>
          <w:sz w:val="24"/>
          <w:szCs w:val="24"/>
        </w:rPr>
        <w:t>f</w:t>
      </w:r>
      <w:r w:rsidRPr="00910BC0">
        <w:rPr>
          <w:rFonts w:ascii="Times New Roman" w:hAnsi="Times New Roman"/>
          <w:spacing w:val="-4"/>
          <w:sz w:val="24"/>
          <w:szCs w:val="24"/>
        </w:rPr>
        <w:t>i</w:t>
      </w:r>
      <w:r w:rsidRPr="00910BC0">
        <w:rPr>
          <w:rFonts w:ascii="Times New Roman" w:hAnsi="Times New Roman"/>
          <w:sz w:val="24"/>
          <w:szCs w:val="24"/>
        </w:rPr>
        <w:t>k</w:t>
      </w:r>
      <w:r w:rsidRPr="00910BC0">
        <w:rPr>
          <w:rFonts w:ascii="Times New Roman" w:hAnsi="Times New Roman"/>
          <w:spacing w:val="4"/>
          <w:sz w:val="24"/>
          <w:szCs w:val="24"/>
        </w:rPr>
        <w:t>a</w:t>
      </w:r>
      <w:r w:rsidRPr="00910BC0">
        <w:rPr>
          <w:rFonts w:ascii="Times New Roman" w:hAnsi="Times New Roman"/>
          <w:spacing w:val="-5"/>
          <w:sz w:val="24"/>
          <w:szCs w:val="24"/>
        </w:rPr>
        <w:t>n</w:t>
      </w:r>
      <w:r w:rsidRPr="00910BC0">
        <w:rPr>
          <w:rFonts w:ascii="Times New Roman" w:hAnsi="Times New Roman"/>
          <w:spacing w:val="2"/>
          <w:sz w:val="24"/>
          <w:szCs w:val="24"/>
        </w:rPr>
        <w:t>s</w:t>
      </w:r>
      <w:r w:rsidRPr="00910BC0">
        <w:rPr>
          <w:rFonts w:ascii="Times New Roman" w:hAnsi="Times New Roman"/>
          <w:sz w:val="24"/>
          <w:szCs w:val="24"/>
        </w:rPr>
        <w:t>i</w:t>
      </w:r>
      <w:r w:rsidRPr="00910BC0">
        <w:rPr>
          <w:rFonts w:ascii="Times New Roman" w:hAnsi="Times New Roman"/>
          <w:spacing w:val="4"/>
          <w:sz w:val="24"/>
          <w:szCs w:val="24"/>
        </w:rPr>
        <w:t xml:space="preserve"> </w:t>
      </w:r>
      <w:r w:rsidRPr="00910BC0">
        <w:rPr>
          <w:rFonts w:ascii="Times New Roman" w:hAnsi="Times New Roman"/>
          <w:sz w:val="24"/>
          <w:szCs w:val="24"/>
        </w:rPr>
        <w:t>5</w:t>
      </w:r>
      <w:r w:rsidRPr="00910BC0">
        <w:rPr>
          <w:rFonts w:ascii="Times New Roman" w:hAnsi="Times New Roman"/>
          <w:spacing w:val="1"/>
          <w:sz w:val="24"/>
          <w:szCs w:val="24"/>
        </w:rPr>
        <w:t>%</w:t>
      </w:r>
      <w:r w:rsidRPr="00910BC0">
        <w:rPr>
          <w:rFonts w:ascii="Times New Roman" w:hAnsi="Times New Roman"/>
          <w:sz w:val="24"/>
          <w:szCs w:val="24"/>
        </w:rPr>
        <w:t>,</w:t>
      </w:r>
      <w:r w:rsidRPr="00910BC0">
        <w:rPr>
          <w:rFonts w:ascii="Times New Roman" w:hAnsi="Times New Roman"/>
          <w:spacing w:val="11"/>
          <w:sz w:val="24"/>
          <w:szCs w:val="24"/>
        </w:rPr>
        <w:t xml:space="preserve"> </w:t>
      </w:r>
      <w:r w:rsidRPr="00910BC0">
        <w:rPr>
          <w:rFonts w:ascii="Times New Roman" w:hAnsi="Times New Roman"/>
          <w:spacing w:val="-4"/>
          <w:sz w:val="24"/>
          <w:szCs w:val="24"/>
        </w:rPr>
        <w:t>m</w:t>
      </w:r>
      <w:r w:rsidRPr="00910BC0">
        <w:rPr>
          <w:rFonts w:ascii="Times New Roman" w:hAnsi="Times New Roman"/>
          <w:spacing w:val="-1"/>
          <w:sz w:val="24"/>
          <w:szCs w:val="24"/>
        </w:rPr>
        <w:t>a</w:t>
      </w:r>
      <w:r w:rsidRPr="00910BC0">
        <w:rPr>
          <w:rFonts w:ascii="Times New Roman" w:hAnsi="Times New Roman"/>
          <w:sz w:val="24"/>
          <w:szCs w:val="24"/>
        </w:rPr>
        <w:t>ka</w:t>
      </w:r>
      <w:r w:rsidRPr="00910BC0">
        <w:rPr>
          <w:rFonts w:ascii="Times New Roman" w:hAnsi="Times New Roman"/>
          <w:spacing w:val="8"/>
          <w:sz w:val="24"/>
          <w:szCs w:val="24"/>
        </w:rPr>
        <w:t xml:space="preserve"> </w:t>
      </w:r>
      <w:r w:rsidRPr="00910BC0">
        <w:rPr>
          <w:rFonts w:ascii="Times New Roman" w:hAnsi="Times New Roman"/>
          <w:spacing w:val="4"/>
          <w:sz w:val="24"/>
          <w:szCs w:val="24"/>
        </w:rPr>
        <w:t>a</w:t>
      </w:r>
      <w:r w:rsidRPr="00910BC0">
        <w:rPr>
          <w:rFonts w:ascii="Times New Roman" w:hAnsi="Times New Roman"/>
          <w:sz w:val="24"/>
          <w:szCs w:val="24"/>
        </w:rPr>
        <w:t>da</w:t>
      </w:r>
      <w:r w:rsidRPr="00910BC0">
        <w:rPr>
          <w:rFonts w:ascii="Times New Roman" w:hAnsi="Times New Roman"/>
          <w:spacing w:val="8"/>
          <w:sz w:val="24"/>
          <w:szCs w:val="24"/>
        </w:rPr>
        <w:t xml:space="preserve"> </w:t>
      </w:r>
      <w:r w:rsidRPr="00910BC0">
        <w:rPr>
          <w:rFonts w:ascii="Times New Roman" w:hAnsi="Times New Roman"/>
          <w:sz w:val="24"/>
          <w:szCs w:val="24"/>
        </w:rPr>
        <w:t>p</w:t>
      </w:r>
      <w:r w:rsidRPr="00910BC0">
        <w:rPr>
          <w:rFonts w:ascii="Times New Roman" w:hAnsi="Times New Roman"/>
          <w:spacing w:val="4"/>
          <w:sz w:val="24"/>
          <w:szCs w:val="24"/>
        </w:rPr>
        <w:t>e</w:t>
      </w:r>
      <w:r w:rsidRPr="00910BC0">
        <w:rPr>
          <w:rFonts w:ascii="Times New Roman" w:hAnsi="Times New Roman"/>
          <w:spacing w:val="-5"/>
          <w:sz w:val="24"/>
          <w:szCs w:val="24"/>
        </w:rPr>
        <w:t>n</w:t>
      </w:r>
      <w:r w:rsidRPr="00910BC0">
        <w:rPr>
          <w:rFonts w:ascii="Times New Roman" w:hAnsi="Times New Roman"/>
          <w:sz w:val="24"/>
          <w:szCs w:val="24"/>
        </w:rPr>
        <w:t>g</w:t>
      </w:r>
      <w:r w:rsidRPr="00910BC0">
        <w:rPr>
          <w:rFonts w:ascii="Times New Roman" w:hAnsi="Times New Roman"/>
          <w:spacing w:val="-1"/>
          <w:sz w:val="24"/>
          <w:szCs w:val="24"/>
        </w:rPr>
        <w:t>a</w:t>
      </w:r>
      <w:r w:rsidRPr="00910BC0">
        <w:rPr>
          <w:rFonts w:ascii="Times New Roman" w:hAnsi="Times New Roman"/>
          <w:spacing w:val="1"/>
          <w:sz w:val="24"/>
          <w:szCs w:val="24"/>
        </w:rPr>
        <w:t>r</w:t>
      </w:r>
      <w:r w:rsidRPr="00910BC0">
        <w:rPr>
          <w:rFonts w:ascii="Times New Roman" w:hAnsi="Times New Roman"/>
          <w:spacing w:val="5"/>
          <w:sz w:val="24"/>
          <w:szCs w:val="24"/>
        </w:rPr>
        <w:t>u</w:t>
      </w:r>
      <w:r w:rsidRPr="00910BC0">
        <w:rPr>
          <w:rFonts w:ascii="Times New Roman" w:hAnsi="Times New Roman"/>
          <w:sz w:val="24"/>
          <w:szCs w:val="24"/>
        </w:rPr>
        <w:t xml:space="preserve">h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4"/>
          <w:sz w:val="24"/>
          <w:szCs w:val="24"/>
        </w:rPr>
        <w:t>a</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z w:val="24"/>
          <w:szCs w:val="24"/>
        </w:rPr>
        <w:t>l</w:t>
      </w:r>
      <w:r w:rsidRPr="00910BC0">
        <w:rPr>
          <w:rFonts w:ascii="Times New Roman" w:hAnsi="Times New Roman"/>
          <w:spacing w:val="55"/>
          <w:sz w:val="24"/>
          <w:szCs w:val="24"/>
        </w:rPr>
        <w:t xml:space="preserve"> </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z w:val="24"/>
          <w:szCs w:val="24"/>
        </w:rPr>
        <w:t>b</w:t>
      </w:r>
      <w:r w:rsidRPr="00910BC0">
        <w:rPr>
          <w:rFonts w:ascii="Times New Roman" w:hAnsi="Times New Roman"/>
          <w:spacing w:val="-1"/>
          <w:sz w:val="24"/>
          <w:szCs w:val="24"/>
        </w:rPr>
        <w:t>a</w:t>
      </w:r>
      <w:r w:rsidRPr="00910BC0">
        <w:rPr>
          <w:rFonts w:ascii="Times New Roman" w:hAnsi="Times New Roman"/>
          <w:sz w:val="24"/>
          <w:szCs w:val="24"/>
        </w:rPr>
        <w:t>s</w:t>
      </w:r>
      <w:r w:rsidRPr="00910BC0">
        <w:rPr>
          <w:rFonts w:ascii="Times New Roman" w:hAnsi="Times New Roman"/>
          <w:spacing w:val="53"/>
          <w:sz w:val="24"/>
          <w:szCs w:val="24"/>
        </w:rPr>
        <w:t xml:space="preserve"> </w:t>
      </w:r>
      <w:r w:rsidRPr="00910BC0">
        <w:rPr>
          <w:rFonts w:ascii="Times New Roman" w:hAnsi="Times New Roman"/>
          <w:sz w:val="24"/>
          <w:szCs w:val="24"/>
        </w:rPr>
        <w:t>p</w:t>
      </w:r>
      <w:r w:rsidRPr="00910BC0">
        <w:rPr>
          <w:rFonts w:ascii="Times New Roman" w:hAnsi="Times New Roman"/>
          <w:spacing w:val="1"/>
          <w:sz w:val="24"/>
          <w:szCs w:val="24"/>
        </w:rPr>
        <w:t>er</w:t>
      </w:r>
      <w:r w:rsidRPr="00910BC0">
        <w:rPr>
          <w:rFonts w:ascii="Times New Roman" w:hAnsi="Times New Roman"/>
          <w:spacing w:val="5"/>
          <w:sz w:val="24"/>
          <w:szCs w:val="24"/>
        </w:rPr>
        <w:t>t</w:t>
      </w:r>
      <w:r w:rsidRPr="00910BC0">
        <w:rPr>
          <w:rFonts w:ascii="Times New Roman" w:hAnsi="Times New Roman"/>
          <w:spacing w:val="4"/>
          <w:sz w:val="24"/>
          <w:szCs w:val="24"/>
        </w:rPr>
        <w:t>a</w:t>
      </w:r>
      <w:r w:rsidRPr="00910BC0">
        <w:rPr>
          <w:rFonts w:ascii="Times New Roman" w:hAnsi="Times New Roman"/>
          <w:spacing w:val="-9"/>
          <w:sz w:val="24"/>
          <w:szCs w:val="24"/>
        </w:rPr>
        <w:t>m</w:t>
      </w:r>
      <w:r w:rsidRPr="00910BC0">
        <w:rPr>
          <w:rFonts w:ascii="Times New Roman" w:hAnsi="Times New Roman"/>
          <w:sz w:val="24"/>
          <w:szCs w:val="24"/>
        </w:rPr>
        <w:t>a</w:t>
      </w:r>
      <w:r w:rsidRPr="00910BC0">
        <w:rPr>
          <w:rFonts w:ascii="Times New Roman" w:hAnsi="Times New Roman"/>
          <w:spacing w:val="54"/>
          <w:sz w:val="24"/>
          <w:szCs w:val="24"/>
        </w:rPr>
        <w:t xml:space="preserve"> </w:t>
      </w:r>
      <w:r w:rsidRPr="00910BC0">
        <w:rPr>
          <w:rFonts w:ascii="Times New Roman" w:hAnsi="Times New Roman"/>
          <w:spacing w:val="1"/>
          <w:sz w:val="24"/>
          <w:szCs w:val="24"/>
        </w:rPr>
        <w:t>(X</w:t>
      </w:r>
      <w:r w:rsidRPr="00910BC0">
        <w:rPr>
          <w:rFonts w:ascii="Times New Roman" w:hAnsi="Times New Roman"/>
          <w:spacing w:val="2"/>
          <w:position w:val="-3"/>
          <w:sz w:val="24"/>
          <w:szCs w:val="24"/>
          <w:vertAlign w:val="subscript"/>
        </w:rPr>
        <w:t>2</w:t>
      </w:r>
      <w:r w:rsidRPr="00910BC0">
        <w:rPr>
          <w:rFonts w:ascii="Times New Roman" w:hAnsi="Times New Roman"/>
          <w:spacing w:val="1"/>
          <w:sz w:val="24"/>
          <w:szCs w:val="24"/>
        </w:rPr>
        <w:t>)</w:t>
      </w:r>
      <w:r w:rsidRPr="00910BC0">
        <w:rPr>
          <w:rFonts w:ascii="Times New Roman" w:hAnsi="Times New Roman"/>
          <w:sz w:val="24"/>
          <w:szCs w:val="24"/>
        </w:rPr>
        <w:t>,</w:t>
      </w:r>
      <w:r w:rsidRPr="00910BC0">
        <w:rPr>
          <w:rFonts w:ascii="Times New Roman" w:hAnsi="Times New Roman"/>
          <w:spacing w:val="57"/>
          <w:sz w:val="24"/>
          <w:szCs w:val="24"/>
        </w:rPr>
        <w:t xml:space="preserve"> </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z w:val="24"/>
          <w:szCs w:val="24"/>
        </w:rPr>
        <w:t xml:space="preserve">n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4"/>
          <w:sz w:val="24"/>
          <w:szCs w:val="24"/>
        </w:rPr>
        <w:t>a</w:t>
      </w:r>
      <w:r w:rsidRPr="00910BC0">
        <w:rPr>
          <w:rFonts w:ascii="Times New Roman" w:hAnsi="Times New Roman"/>
          <w:spacing w:val="-4"/>
          <w:sz w:val="24"/>
          <w:szCs w:val="24"/>
        </w:rPr>
        <w:t>b</w:t>
      </w:r>
      <w:r w:rsidRPr="00910BC0">
        <w:rPr>
          <w:rFonts w:ascii="Times New Roman" w:hAnsi="Times New Roman"/>
          <w:spacing w:val="4"/>
          <w:sz w:val="24"/>
          <w:szCs w:val="24"/>
        </w:rPr>
        <w:t>e</w:t>
      </w:r>
      <w:r w:rsidRPr="00910BC0">
        <w:rPr>
          <w:rFonts w:ascii="Times New Roman" w:hAnsi="Times New Roman"/>
          <w:sz w:val="24"/>
          <w:szCs w:val="24"/>
        </w:rPr>
        <w:t>l</w:t>
      </w:r>
      <w:r w:rsidRPr="00910BC0">
        <w:rPr>
          <w:rFonts w:ascii="Times New Roman" w:hAnsi="Times New Roman"/>
          <w:spacing w:val="56"/>
          <w:sz w:val="24"/>
          <w:szCs w:val="24"/>
        </w:rPr>
        <w:t xml:space="preserve"> </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pacing w:val="-4"/>
          <w:sz w:val="24"/>
          <w:szCs w:val="24"/>
        </w:rPr>
        <w:t>b</w:t>
      </w:r>
      <w:r w:rsidRPr="00910BC0">
        <w:rPr>
          <w:rFonts w:ascii="Times New Roman" w:hAnsi="Times New Roman"/>
          <w:spacing w:val="4"/>
          <w:sz w:val="24"/>
          <w:szCs w:val="24"/>
        </w:rPr>
        <w:t>a</w:t>
      </w:r>
      <w:r w:rsidRPr="00910BC0">
        <w:rPr>
          <w:rFonts w:ascii="Times New Roman" w:hAnsi="Times New Roman"/>
          <w:sz w:val="24"/>
          <w:szCs w:val="24"/>
        </w:rPr>
        <w:t>s</w:t>
      </w:r>
      <w:r w:rsidRPr="00910BC0">
        <w:rPr>
          <w:rFonts w:ascii="Times New Roman" w:hAnsi="Times New Roman"/>
          <w:spacing w:val="57"/>
          <w:sz w:val="24"/>
          <w:szCs w:val="24"/>
        </w:rPr>
        <w:t xml:space="preserve"> </w:t>
      </w:r>
      <w:r w:rsidRPr="00910BC0">
        <w:rPr>
          <w:rFonts w:ascii="Times New Roman" w:hAnsi="Times New Roman"/>
          <w:sz w:val="24"/>
          <w:szCs w:val="24"/>
        </w:rPr>
        <w:t>k</w:t>
      </w:r>
      <w:r w:rsidRPr="00910BC0">
        <w:rPr>
          <w:rFonts w:ascii="Times New Roman" w:hAnsi="Times New Roman"/>
          <w:spacing w:val="-1"/>
          <w:sz w:val="24"/>
          <w:szCs w:val="24"/>
        </w:rPr>
        <w:t>e</w:t>
      </w:r>
      <w:r w:rsidRPr="00910BC0">
        <w:rPr>
          <w:rFonts w:ascii="Times New Roman" w:hAnsi="Times New Roman"/>
          <w:sz w:val="24"/>
          <w:szCs w:val="24"/>
        </w:rPr>
        <w:t>dua</w:t>
      </w:r>
      <w:r w:rsidRPr="00910BC0">
        <w:rPr>
          <w:rFonts w:ascii="Times New Roman" w:hAnsi="Times New Roman"/>
          <w:spacing w:val="54"/>
          <w:sz w:val="24"/>
          <w:szCs w:val="24"/>
        </w:rPr>
        <w:t xml:space="preserve"> </w:t>
      </w:r>
      <w:r w:rsidRPr="00910BC0">
        <w:rPr>
          <w:rFonts w:ascii="Times New Roman" w:hAnsi="Times New Roman"/>
          <w:spacing w:val="1"/>
          <w:sz w:val="24"/>
          <w:szCs w:val="24"/>
        </w:rPr>
        <w:t>(X</w:t>
      </w:r>
      <w:r w:rsidRPr="00910BC0">
        <w:rPr>
          <w:rFonts w:ascii="Times New Roman" w:hAnsi="Times New Roman"/>
          <w:spacing w:val="2"/>
          <w:position w:val="-3"/>
          <w:sz w:val="24"/>
          <w:szCs w:val="24"/>
          <w:vertAlign w:val="subscript"/>
        </w:rPr>
        <w:t>2</w:t>
      </w:r>
      <w:r w:rsidRPr="00910BC0">
        <w:rPr>
          <w:rFonts w:ascii="Times New Roman" w:hAnsi="Times New Roman"/>
          <w:sz w:val="24"/>
          <w:szCs w:val="24"/>
        </w:rPr>
        <w:t xml:space="preserve">) </w:t>
      </w:r>
      <w:r w:rsidRPr="00910BC0">
        <w:rPr>
          <w:rFonts w:ascii="Times New Roman" w:hAnsi="Times New Roman"/>
          <w:spacing w:val="-2"/>
          <w:sz w:val="24"/>
          <w:szCs w:val="24"/>
        </w:rPr>
        <w:t>s</w:t>
      </w:r>
      <w:r w:rsidRPr="00910BC0">
        <w:rPr>
          <w:rFonts w:ascii="Times New Roman" w:hAnsi="Times New Roman"/>
          <w:spacing w:val="-1"/>
          <w:sz w:val="24"/>
          <w:szCs w:val="24"/>
        </w:rPr>
        <w:t>eca</w:t>
      </w:r>
      <w:r w:rsidRPr="00910BC0">
        <w:rPr>
          <w:rFonts w:ascii="Times New Roman" w:hAnsi="Times New Roman"/>
          <w:spacing w:val="1"/>
          <w:sz w:val="24"/>
          <w:szCs w:val="24"/>
        </w:rPr>
        <w:t>r</w:t>
      </w:r>
      <w:r w:rsidRPr="00910BC0">
        <w:rPr>
          <w:rFonts w:ascii="Times New Roman" w:hAnsi="Times New Roman"/>
          <w:sz w:val="24"/>
          <w:szCs w:val="24"/>
        </w:rPr>
        <w:t xml:space="preserve">a </w:t>
      </w:r>
      <w:r w:rsidRPr="00910BC0">
        <w:rPr>
          <w:rFonts w:ascii="Times New Roman" w:hAnsi="Times New Roman"/>
          <w:spacing w:val="-5"/>
          <w:sz w:val="24"/>
          <w:szCs w:val="24"/>
        </w:rPr>
        <w:t>b</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2"/>
          <w:sz w:val="24"/>
          <w:szCs w:val="24"/>
        </w:rPr>
        <w:t>s</w:t>
      </w:r>
      <w:r w:rsidRPr="00910BC0">
        <w:rPr>
          <w:rFonts w:ascii="Times New Roman" w:hAnsi="Times New Roman"/>
          <w:spacing w:val="4"/>
          <w:sz w:val="24"/>
          <w:szCs w:val="24"/>
        </w:rPr>
        <w:t>a</w:t>
      </w:r>
      <w:r w:rsidRPr="00910BC0">
        <w:rPr>
          <w:rFonts w:ascii="Times New Roman" w:hAnsi="Times New Roman"/>
          <w:spacing w:val="-4"/>
          <w:sz w:val="24"/>
          <w:szCs w:val="24"/>
        </w:rPr>
        <w:t>m</w:t>
      </w:r>
      <w:r w:rsidRPr="00910BC0">
        <w:rPr>
          <w:rFonts w:ascii="Times New Roman" w:hAnsi="Times New Roman"/>
          <w:spacing w:val="1"/>
          <w:sz w:val="24"/>
          <w:szCs w:val="24"/>
        </w:rPr>
        <w:t>a</w:t>
      </w:r>
      <w:r w:rsidRPr="00910BC0">
        <w:rPr>
          <w:rFonts w:ascii="Times New Roman" w:hAnsi="Times New Roman"/>
          <w:spacing w:val="6"/>
          <w:sz w:val="24"/>
          <w:szCs w:val="24"/>
        </w:rPr>
        <w:t>-</w:t>
      </w:r>
      <w:r w:rsidRPr="00910BC0">
        <w:rPr>
          <w:rFonts w:ascii="Times New Roman" w:hAnsi="Times New Roman"/>
          <w:spacing w:val="-2"/>
          <w:sz w:val="24"/>
          <w:szCs w:val="24"/>
        </w:rPr>
        <w:t>s</w:t>
      </w:r>
      <w:r w:rsidRPr="00910BC0">
        <w:rPr>
          <w:rFonts w:ascii="Times New Roman" w:hAnsi="Times New Roman"/>
          <w:spacing w:val="4"/>
          <w:sz w:val="24"/>
          <w:szCs w:val="24"/>
        </w:rPr>
        <w:t>a</w:t>
      </w:r>
      <w:r w:rsidRPr="00910BC0">
        <w:rPr>
          <w:rFonts w:ascii="Times New Roman" w:hAnsi="Times New Roman"/>
          <w:spacing w:val="-4"/>
          <w:sz w:val="24"/>
          <w:szCs w:val="24"/>
        </w:rPr>
        <w:t>m</w:t>
      </w:r>
      <w:r w:rsidRPr="00910BC0">
        <w:rPr>
          <w:rFonts w:ascii="Times New Roman" w:hAnsi="Times New Roman"/>
          <w:sz w:val="24"/>
          <w:szCs w:val="24"/>
        </w:rPr>
        <w:t xml:space="preserve">a </w:t>
      </w:r>
      <w:r w:rsidRPr="00910BC0">
        <w:rPr>
          <w:rFonts w:ascii="Times New Roman" w:hAnsi="Times New Roman"/>
          <w:spacing w:val="5"/>
          <w:sz w:val="24"/>
          <w:szCs w:val="24"/>
        </w:rPr>
        <w:t>t</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5"/>
          <w:sz w:val="24"/>
          <w:szCs w:val="24"/>
        </w:rPr>
        <w:t>h</w:t>
      </w:r>
      <w:r w:rsidRPr="00910BC0">
        <w:rPr>
          <w:rFonts w:ascii="Times New Roman" w:hAnsi="Times New Roman"/>
          <w:spacing w:val="-1"/>
          <w:sz w:val="24"/>
          <w:szCs w:val="24"/>
        </w:rPr>
        <w:t>a</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z w:val="24"/>
          <w:szCs w:val="24"/>
        </w:rPr>
        <w:t xml:space="preserve">p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4"/>
          <w:sz w:val="24"/>
          <w:szCs w:val="24"/>
        </w:rPr>
        <w:t>a</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z w:val="24"/>
          <w:szCs w:val="24"/>
        </w:rPr>
        <w:t xml:space="preserve">l </w:t>
      </w:r>
      <w:r w:rsidRPr="00910BC0">
        <w:rPr>
          <w:rFonts w:ascii="Times New Roman" w:hAnsi="Times New Roman"/>
          <w:spacing w:val="5"/>
          <w:sz w:val="24"/>
          <w:szCs w:val="24"/>
        </w:rPr>
        <w:t>t</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9"/>
          <w:sz w:val="24"/>
          <w:szCs w:val="24"/>
        </w:rPr>
        <w:t>i</w:t>
      </w:r>
      <w:r w:rsidRPr="00910BC0">
        <w:rPr>
          <w:rFonts w:ascii="Times New Roman" w:hAnsi="Times New Roman"/>
          <w:spacing w:val="5"/>
          <w:sz w:val="24"/>
          <w:szCs w:val="24"/>
        </w:rPr>
        <w:t>k</w:t>
      </w:r>
      <w:r w:rsidRPr="00910BC0">
        <w:rPr>
          <w:rFonts w:ascii="Times New Roman" w:hAnsi="Times New Roman"/>
          <w:spacing w:val="-1"/>
          <w:sz w:val="24"/>
          <w:szCs w:val="24"/>
        </w:rPr>
        <w:t>a</w:t>
      </w:r>
      <w:r w:rsidRPr="00910BC0">
        <w:rPr>
          <w:rFonts w:ascii="Times New Roman" w:hAnsi="Times New Roman"/>
          <w:sz w:val="24"/>
          <w:szCs w:val="24"/>
        </w:rPr>
        <w:t xml:space="preserve">t </w:t>
      </w:r>
      <w:r w:rsidRPr="00910BC0">
        <w:rPr>
          <w:rFonts w:ascii="Times New Roman" w:hAnsi="Times New Roman"/>
          <w:spacing w:val="1"/>
          <w:sz w:val="24"/>
          <w:szCs w:val="24"/>
        </w:rPr>
        <w:t>(</w:t>
      </w:r>
      <w:r w:rsidRPr="00910BC0">
        <w:rPr>
          <w:rFonts w:ascii="Times New Roman" w:hAnsi="Times New Roman"/>
          <w:sz w:val="24"/>
          <w:szCs w:val="24"/>
        </w:rPr>
        <w:t xml:space="preserve">Y) </w:t>
      </w:r>
      <w:r w:rsidRPr="00910BC0">
        <w:rPr>
          <w:rFonts w:ascii="Times New Roman" w:hAnsi="Times New Roman"/>
          <w:spacing w:val="2"/>
          <w:sz w:val="24"/>
          <w:szCs w:val="24"/>
        </w:rPr>
        <w:t>s</w:t>
      </w:r>
      <w:r w:rsidRPr="00910BC0">
        <w:rPr>
          <w:rFonts w:ascii="Times New Roman" w:hAnsi="Times New Roman"/>
          <w:spacing w:val="-9"/>
          <w:sz w:val="24"/>
          <w:szCs w:val="24"/>
        </w:rPr>
        <w:t>i</w:t>
      </w:r>
      <w:r w:rsidRPr="00910BC0">
        <w:rPr>
          <w:rFonts w:ascii="Times New Roman" w:hAnsi="Times New Roman"/>
          <w:spacing w:val="5"/>
          <w:sz w:val="24"/>
          <w:szCs w:val="24"/>
        </w:rPr>
        <w:t>g</w:t>
      </w:r>
      <w:r w:rsidRPr="00910BC0">
        <w:rPr>
          <w:rFonts w:ascii="Times New Roman" w:hAnsi="Times New Roman"/>
          <w:sz w:val="24"/>
          <w:szCs w:val="24"/>
        </w:rPr>
        <w:t>ni</w:t>
      </w:r>
      <w:r w:rsidRPr="00910BC0">
        <w:rPr>
          <w:rFonts w:ascii="Times New Roman" w:hAnsi="Times New Roman"/>
          <w:spacing w:val="2"/>
          <w:sz w:val="24"/>
          <w:szCs w:val="24"/>
        </w:rPr>
        <w:t>f</w:t>
      </w:r>
      <w:r w:rsidRPr="00910BC0">
        <w:rPr>
          <w:rFonts w:ascii="Times New Roman" w:hAnsi="Times New Roman"/>
          <w:spacing w:val="-4"/>
          <w:sz w:val="24"/>
          <w:szCs w:val="24"/>
        </w:rPr>
        <w:t>i</w:t>
      </w:r>
      <w:r w:rsidRPr="00910BC0">
        <w:rPr>
          <w:rFonts w:ascii="Times New Roman" w:hAnsi="Times New Roman"/>
          <w:sz w:val="24"/>
          <w:szCs w:val="24"/>
        </w:rPr>
        <w:t>k</w:t>
      </w:r>
      <w:r w:rsidRPr="00910BC0">
        <w:rPr>
          <w:rFonts w:ascii="Times New Roman" w:hAnsi="Times New Roman"/>
          <w:spacing w:val="4"/>
          <w:sz w:val="24"/>
          <w:szCs w:val="24"/>
        </w:rPr>
        <w:t>a</w:t>
      </w:r>
      <w:r w:rsidRPr="00910BC0">
        <w:rPr>
          <w:rFonts w:ascii="Times New Roman" w:hAnsi="Times New Roman"/>
          <w:spacing w:val="-5"/>
          <w:sz w:val="24"/>
          <w:szCs w:val="24"/>
        </w:rPr>
        <w:t>n</w:t>
      </w:r>
      <w:r w:rsidRPr="00910BC0">
        <w:rPr>
          <w:rFonts w:ascii="Times New Roman" w:hAnsi="Times New Roman"/>
          <w:sz w:val="24"/>
          <w:szCs w:val="24"/>
        </w:rPr>
        <w:t>.</w:t>
      </w:r>
      <w:r w:rsidRPr="00910BC0">
        <w:rPr>
          <w:rFonts w:ascii="Times New Roman" w:hAnsi="Times New Roman"/>
          <w:spacing w:val="4"/>
          <w:sz w:val="24"/>
          <w:szCs w:val="24"/>
        </w:rPr>
        <w:t xml:space="preserve"> </w:t>
      </w:r>
      <w:r w:rsidRPr="00910BC0">
        <w:rPr>
          <w:rFonts w:ascii="Times New Roman" w:hAnsi="Times New Roman"/>
          <w:spacing w:val="1"/>
          <w:sz w:val="24"/>
          <w:szCs w:val="24"/>
        </w:rPr>
        <w:t>S</w:t>
      </w:r>
      <w:r w:rsidRPr="00910BC0">
        <w:rPr>
          <w:rFonts w:ascii="Times New Roman" w:hAnsi="Times New Roman"/>
          <w:spacing w:val="-1"/>
          <w:sz w:val="24"/>
          <w:szCs w:val="24"/>
        </w:rPr>
        <w:t>e</w:t>
      </w:r>
      <w:r w:rsidRPr="00910BC0">
        <w:rPr>
          <w:rFonts w:ascii="Times New Roman" w:hAnsi="Times New Roman"/>
          <w:sz w:val="24"/>
          <w:szCs w:val="24"/>
        </w:rPr>
        <w:t>b</w:t>
      </w:r>
      <w:r w:rsidRPr="00910BC0">
        <w:rPr>
          <w:rFonts w:ascii="Times New Roman" w:hAnsi="Times New Roman"/>
          <w:spacing w:val="4"/>
          <w:sz w:val="24"/>
          <w:szCs w:val="24"/>
        </w:rPr>
        <w:t>a</w:t>
      </w:r>
      <w:r w:rsidRPr="00910BC0">
        <w:rPr>
          <w:rFonts w:ascii="Times New Roman" w:hAnsi="Times New Roman"/>
          <w:spacing w:val="-4"/>
          <w:sz w:val="24"/>
          <w:szCs w:val="24"/>
        </w:rPr>
        <w:t>li</w:t>
      </w:r>
      <w:r w:rsidRPr="00910BC0">
        <w:rPr>
          <w:rFonts w:ascii="Times New Roman" w:hAnsi="Times New Roman"/>
          <w:spacing w:val="5"/>
          <w:sz w:val="24"/>
          <w:szCs w:val="24"/>
        </w:rPr>
        <w:t>k</w:t>
      </w:r>
      <w:r w:rsidRPr="00910BC0">
        <w:rPr>
          <w:rFonts w:ascii="Times New Roman" w:hAnsi="Times New Roman"/>
          <w:sz w:val="24"/>
          <w:szCs w:val="24"/>
        </w:rPr>
        <w:t>n</w:t>
      </w:r>
      <w:r w:rsidRPr="00910BC0">
        <w:rPr>
          <w:rFonts w:ascii="Times New Roman" w:hAnsi="Times New Roman"/>
          <w:spacing w:val="-5"/>
          <w:sz w:val="24"/>
          <w:szCs w:val="24"/>
        </w:rPr>
        <w:t>y</w:t>
      </w:r>
      <w:r w:rsidRPr="00910BC0">
        <w:rPr>
          <w:rFonts w:ascii="Times New Roman" w:hAnsi="Times New Roman"/>
          <w:spacing w:val="-1"/>
          <w:sz w:val="24"/>
          <w:szCs w:val="24"/>
        </w:rPr>
        <w:t>a</w:t>
      </w:r>
      <w:r w:rsidRPr="00910BC0">
        <w:rPr>
          <w:rFonts w:ascii="Times New Roman" w:hAnsi="Times New Roman"/>
          <w:sz w:val="24"/>
          <w:szCs w:val="24"/>
        </w:rPr>
        <w:t>,</w:t>
      </w:r>
      <w:r w:rsidRPr="00910BC0">
        <w:rPr>
          <w:rFonts w:ascii="Times New Roman" w:hAnsi="Times New Roman"/>
          <w:spacing w:val="4"/>
          <w:sz w:val="24"/>
          <w:szCs w:val="24"/>
        </w:rPr>
        <w:t xml:space="preserve"> </w:t>
      </w:r>
      <w:r w:rsidRPr="00910BC0">
        <w:rPr>
          <w:rFonts w:ascii="Times New Roman" w:hAnsi="Times New Roman"/>
          <w:spacing w:val="-1"/>
          <w:sz w:val="24"/>
          <w:szCs w:val="24"/>
        </w:rPr>
        <w:t>a</w:t>
      </w:r>
      <w:r w:rsidRPr="00910BC0">
        <w:rPr>
          <w:rFonts w:ascii="Times New Roman" w:hAnsi="Times New Roman"/>
          <w:sz w:val="24"/>
          <w:szCs w:val="24"/>
        </w:rPr>
        <w:t>p</w:t>
      </w:r>
      <w:r w:rsidRPr="00910BC0">
        <w:rPr>
          <w:rFonts w:ascii="Times New Roman" w:hAnsi="Times New Roman"/>
          <w:spacing w:val="4"/>
          <w:sz w:val="24"/>
          <w:szCs w:val="24"/>
        </w:rPr>
        <w:t>a</w:t>
      </w:r>
      <w:r w:rsidRPr="00910BC0">
        <w:rPr>
          <w:rFonts w:ascii="Times New Roman" w:hAnsi="Times New Roman"/>
          <w:sz w:val="24"/>
          <w:szCs w:val="24"/>
        </w:rPr>
        <w:t>bi</w:t>
      </w:r>
      <w:r w:rsidRPr="00910BC0">
        <w:rPr>
          <w:rFonts w:ascii="Times New Roman" w:hAnsi="Times New Roman"/>
          <w:spacing w:val="-4"/>
          <w:sz w:val="24"/>
          <w:szCs w:val="24"/>
        </w:rPr>
        <w:t>l</w:t>
      </w:r>
      <w:r w:rsidRPr="00910BC0">
        <w:rPr>
          <w:rFonts w:ascii="Times New Roman" w:hAnsi="Times New Roman"/>
          <w:sz w:val="24"/>
          <w:szCs w:val="24"/>
        </w:rPr>
        <w:t>a</w:t>
      </w:r>
      <w:r w:rsidRPr="00910BC0">
        <w:rPr>
          <w:rFonts w:ascii="Times New Roman" w:hAnsi="Times New Roman"/>
          <w:spacing w:val="6"/>
          <w:sz w:val="24"/>
          <w:szCs w:val="24"/>
        </w:rPr>
        <w:t xml:space="preserve"> </w:t>
      </w:r>
      <w:r w:rsidRPr="00910BC0">
        <w:rPr>
          <w:rFonts w:ascii="Times New Roman" w:hAnsi="Times New Roman"/>
          <w:spacing w:val="5"/>
          <w:sz w:val="24"/>
          <w:szCs w:val="24"/>
        </w:rPr>
        <w:t>F</w:t>
      </w:r>
      <w:r w:rsidRPr="00910BC0">
        <w:rPr>
          <w:rFonts w:ascii="Times New Roman" w:hAnsi="Times New Roman"/>
          <w:spacing w:val="-2"/>
          <w:position w:val="-3"/>
          <w:sz w:val="24"/>
          <w:szCs w:val="24"/>
        </w:rPr>
        <w:t>h</w:t>
      </w:r>
      <w:r w:rsidRPr="00910BC0">
        <w:rPr>
          <w:rFonts w:ascii="Times New Roman" w:hAnsi="Times New Roman"/>
          <w:spacing w:val="-1"/>
          <w:position w:val="-3"/>
          <w:sz w:val="24"/>
          <w:szCs w:val="24"/>
        </w:rPr>
        <w:t>it</w:t>
      </w:r>
      <w:r w:rsidRPr="00910BC0">
        <w:rPr>
          <w:rFonts w:ascii="Times New Roman" w:hAnsi="Times New Roman"/>
          <w:spacing w:val="2"/>
          <w:position w:val="-3"/>
          <w:sz w:val="24"/>
          <w:szCs w:val="24"/>
        </w:rPr>
        <w:t>un</w:t>
      </w:r>
      <w:r w:rsidRPr="00910BC0">
        <w:rPr>
          <w:rFonts w:ascii="Times New Roman" w:hAnsi="Times New Roman"/>
          <w:position w:val="-3"/>
          <w:sz w:val="24"/>
          <w:szCs w:val="24"/>
        </w:rPr>
        <w:t>g</w:t>
      </w:r>
      <w:r w:rsidRPr="00910BC0">
        <w:rPr>
          <w:rFonts w:ascii="Times New Roman" w:hAnsi="Times New Roman"/>
          <w:spacing w:val="18"/>
          <w:position w:val="-3"/>
          <w:sz w:val="24"/>
          <w:szCs w:val="24"/>
        </w:rPr>
        <w:t xml:space="preserve"> </w:t>
      </w:r>
      <w:r w:rsidRPr="00910BC0">
        <w:rPr>
          <w:rFonts w:ascii="Times New Roman" w:hAnsi="Times New Roman"/>
          <w:spacing w:val="-4"/>
          <w:sz w:val="24"/>
          <w:szCs w:val="24"/>
        </w:rPr>
        <w:t>l</w:t>
      </w:r>
      <w:r w:rsidRPr="00910BC0">
        <w:rPr>
          <w:rFonts w:ascii="Times New Roman" w:hAnsi="Times New Roman"/>
          <w:spacing w:val="4"/>
          <w:sz w:val="24"/>
          <w:szCs w:val="24"/>
        </w:rPr>
        <w:t>e</w:t>
      </w:r>
      <w:r w:rsidRPr="00910BC0">
        <w:rPr>
          <w:rFonts w:ascii="Times New Roman" w:hAnsi="Times New Roman"/>
          <w:sz w:val="24"/>
          <w:szCs w:val="24"/>
        </w:rPr>
        <w:t>b</w:t>
      </w:r>
      <w:r w:rsidRPr="00910BC0">
        <w:rPr>
          <w:rFonts w:ascii="Times New Roman" w:hAnsi="Times New Roman"/>
          <w:spacing w:val="-4"/>
          <w:sz w:val="24"/>
          <w:szCs w:val="24"/>
        </w:rPr>
        <w:t>i</w:t>
      </w:r>
      <w:r w:rsidRPr="00910BC0">
        <w:rPr>
          <w:rFonts w:ascii="Times New Roman" w:hAnsi="Times New Roman"/>
          <w:sz w:val="24"/>
          <w:szCs w:val="24"/>
        </w:rPr>
        <w:t>h</w:t>
      </w:r>
      <w:r w:rsidRPr="00910BC0">
        <w:rPr>
          <w:rFonts w:ascii="Times New Roman" w:hAnsi="Times New Roman"/>
          <w:spacing w:val="2"/>
          <w:sz w:val="24"/>
          <w:szCs w:val="24"/>
        </w:rPr>
        <w:t xml:space="preserve"> </w:t>
      </w:r>
      <w:r w:rsidRPr="00910BC0">
        <w:rPr>
          <w:rFonts w:ascii="Times New Roman" w:hAnsi="Times New Roman"/>
          <w:sz w:val="24"/>
          <w:szCs w:val="24"/>
        </w:rPr>
        <w:t>k</w:t>
      </w:r>
      <w:r w:rsidRPr="00910BC0">
        <w:rPr>
          <w:rFonts w:ascii="Times New Roman" w:hAnsi="Times New Roman"/>
          <w:spacing w:val="-1"/>
          <w:sz w:val="24"/>
          <w:szCs w:val="24"/>
        </w:rPr>
        <w:t>e</w:t>
      </w:r>
      <w:r w:rsidRPr="00910BC0">
        <w:rPr>
          <w:rFonts w:ascii="Times New Roman" w:hAnsi="Times New Roman"/>
          <w:spacing w:val="4"/>
          <w:sz w:val="24"/>
          <w:szCs w:val="24"/>
        </w:rPr>
        <w:t>c</w:t>
      </w:r>
      <w:r w:rsidRPr="00910BC0">
        <w:rPr>
          <w:rFonts w:ascii="Times New Roman" w:hAnsi="Times New Roman"/>
          <w:sz w:val="24"/>
          <w:szCs w:val="24"/>
        </w:rPr>
        <w:t>il</w:t>
      </w:r>
      <w:r w:rsidRPr="00910BC0">
        <w:rPr>
          <w:rFonts w:ascii="Times New Roman" w:hAnsi="Times New Roman"/>
          <w:spacing w:val="-2"/>
          <w:sz w:val="24"/>
          <w:szCs w:val="24"/>
        </w:rPr>
        <w:t xml:space="preserve"> </w:t>
      </w:r>
      <w:r w:rsidRPr="00910BC0">
        <w:rPr>
          <w:rFonts w:ascii="Times New Roman" w:hAnsi="Times New Roman"/>
          <w:spacing w:val="5"/>
          <w:sz w:val="24"/>
          <w:szCs w:val="24"/>
        </w:rPr>
        <w:t>d</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z w:val="24"/>
          <w:szCs w:val="24"/>
        </w:rPr>
        <w:t>i</w:t>
      </w:r>
      <w:r w:rsidRPr="00910BC0">
        <w:rPr>
          <w:rFonts w:ascii="Times New Roman" w:hAnsi="Times New Roman"/>
          <w:spacing w:val="-7"/>
          <w:sz w:val="24"/>
          <w:szCs w:val="24"/>
        </w:rPr>
        <w:t xml:space="preserve"> </w:t>
      </w:r>
      <w:r w:rsidRPr="00910BC0">
        <w:rPr>
          <w:rFonts w:ascii="Times New Roman" w:hAnsi="Times New Roman"/>
          <w:spacing w:val="3"/>
          <w:sz w:val="24"/>
          <w:szCs w:val="24"/>
        </w:rPr>
        <w:t>F</w:t>
      </w:r>
      <w:r w:rsidRPr="00910BC0">
        <w:rPr>
          <w:rFonts w:ascii="Times New Roman" w:hAnsi="Times New Roman"/>
          <w:spacing w:val="-1"/>
          <w:position w:val="-3"/>
          <w:sz w:val="24"/>
          <w:szCs w:val="24"/>
        </w:rPr>
        <w:t>t</w:t>
      </w:r>
      <w:r w:rsidRPr="00910BC0">
        <w:rPr>
          <w:rFonts w:ascii="Times New Roman" w:hAnsi="Times New Roman"/>
          <w:spacing w:val="2"/>
          <w:position w:val="-3"/>
          <w:sz w:val="24"/>
          <w:szCs w:val="24"/>
        </w:rPr>
        <w:t>ab</w:t>
      </w:r>
      <w:r w:rsidRPr="00910BC0">
        <w:rPr>
          <w:rFonts w:ascii="Times New Roman" w:hAnsi="Times New Roman"/>
          <w:spacing w:val="-3"/>
          <w:position w:val="-3"/>
          <w:sz w:val="24"/>
          <w:szCs w:val="24"/>
        </w:rPr>
        <w:t>e</w:t>
      </w:r>
      <w:r w:rsidRPr="00910BC0">
        <w:rPr>
          <w:rFonts w:ascii="Times New Roman" w:hAnsi="Times New Roman"/>
          <w:position w:val="-3"/>
          <w:sz w:val="24"/>
          <w:szCs w:val="24"/>
        </w:rPr>
        <w:t>l</w:t>
      </w:r>
      <w:r w:rsidRPr="00910BC0">
        <w:rPr>
          <w:rFonts w:ascii="Times New Roman" w:hAnsi="Times New Roman"/>
          <w:spacing w:val="18"/>
          <w:position w:val="-3"/>
          <w:sz w:val="24"/>
          <w:szCs w:val="24"/>
        </w:rPr>
        <w:t xml:space="preserve"> </w:t>
      </w:r>
      <w:r w:rsidRPr="00910BC0">
        <w:rPr>
          <w:rFonts w:ascii="Times New Roman" w:hAnsi="Times New Roman"/>
          <w:sz w:val="24"/>
          <w:szCs w:val="24"/>
        </w:rPr>
        <w:t>p</w:t>
      </w:r>
      <w:r w:rsidRPr="00910BC0">
        <w:rPr>
          <w:rFonts w:ascii="Times New Roman" w:hAnsi="Times New Roman"/>
          <w:spacing w:val="-1"/>
          <w:sz w:val="24"/>
          <w:szCs w:val="24"/>
        </w:rPr>
        <w:t>a</w:t>
      </w:r>
      <w:r w:rsidRPr="00910BC0">
        <w:rPr>
          <w:rFonts w:ascii="Times New Roman" w:hAnsi="Times New Roman"/>
          <w:spacing w:val="5"/>
          <w:sz w:val="24"/>
          <w:szCs w:val="24"/>
        </w:rPr>
        <w:t>d</w:t>
      </w:r>
      <w:r w:rsidRPr="00910BC0">
        <w:rPr>
          <w:rFonts w:ascii="Times New Roman" w:hAnsi="Times New Roman"/>
          <w:sz w:val="24"/>
          <w:szCs w:val="24"/>
        </w:rPr>
        <w:t xml:space="preserve">a </w:t>
      </w:r>
      <w:r w:rsidRPr="00910BC0">
        <w:rPr>
          <w:rFonts w:ascii="Times New Roman" w:hAnsi="Times New Roman"/>
          <w:spacing w:val="5"/>
          <w:sz w:val="24"/>
          <w:szCs w:val="24"/>
        </w:rPr>
        <w:lastRenderedPageBreak/>
        <w:t>t</w:t>
      </w:r>
      <w:r w:rsidRPr="00910BC0">
        <w:rPr>
          <w:rFonts w:ascii="Times New Roman" w:hAnsi="Times New Roman"/>
          <w:spacing w:val="-1"/>
          <w:sz w:val="24"/>
          <w:szCs w:val="24"/>
        </w:rPr>
        <w:t>a</w:t>
      </w:r>
      <w:r w:rsidRPr="00910BC0">
        <w:rPr>
          <w:rFonts w:ascii="Times New Roman" w:hAnsi="Times New Roman"/>
          <w:spacing w:val="1"/>
          <w:sz w:val="24"/>
          <w:szCs w:val="24"/>
        </w:rPr>
        <w:t>r</w:t>
      </w:r>
      <w:r w:rsidRPr="00910BC0">
        <w:rPr>
          <w:rFonts w:ascii="Times New Roman" w:hAnsi="Times New Roman"/>
          <w:spacing w:val="-1"/>
          <w:sz w:val="24"/>
          <w:szCs w:val="24"/>
        </w:rPr>
        <w:t>a</w:t>
      </w:r>
      <w:r w:rsidRPr="00910BC0">
        <w:rPr>
          <w:rFonts w:ascii="Times New Roman" w:hAnsi="Times New Roman"/>
          <w:sz w:val="24"/>
          <w:szCs w:val="24"/>
        </w:rPr>
        <w:t xml:space="preserve">f </w:t>
      </w:r>
      <w:r w:rsidRPr="00910BC0">
        <w:rPr>
          <w:rFonts w:ascii="Times New Roman" w:hAnsi="Times New Roman"/>
          <w:spacing w:val="2"/>
          <w:sz w:val="24"/>
          <w:szCs w:val="24"/>
        </w:rPr>
        <w:t>s</w:t>
      </w:r>
      <w:r w:rsidRPr="00910BC0">
        <w:rPr>
          <w:rFonts w:ascii="Times New Roman" w:hAnsi="Times New Roman"/>
          <w:spacing w:val="-4"/>
          <w:sz w:val="24"/>
          <w:szCs w:val="24"/>
        </w:rPr>
        <w:t>i</w:t>
      </w:r>
      <w:r w:rsidRPr="00910BC0">
        <w:rPr>
          <w:rFonts w:ascii="Times New Roman" w:hAnsi="Times New Roman"/>
          <w:spacing w:val="5"/>
          <w:sz w:val="24"/>
          <w:szCs w:val="24"/>
        </w:rPr>
        <w:t>g</w:t>
      </w:r>
      <w:r w:rsidRPr="00910BC0">
        <w:rPr>
          <w:rFonts w:ascii="Times New Roman" w:hAnsi="Times New Roman"/>
          <w:sz w:val="24"/>
          <w:szCs w:val="24"/>
        </w:rPr>
        <w:t>ni</w:t>
      </w:r>
      <w:r w:rsidRPr="00910BC0">
        <w:rPr>
          <w:rFonts w:ascii="Times New Roman" w:hAnsi="Times New Roman"/>
          <w:spacing w:val="2"/>
          <w:sz w:val="24"/>
          <w:szCs w:val="24"/>
        </w:rPr>
        <w:t>f</w:t>
      </w:r>
      <w:r w:rsidRPr="00910BC0">
        <w:rPr>
          <w:rFonts w:ascii="Times New Roman" w:hAnsi="Times New Roman"/>
          <w:spacing w:val="-4"/>
          <w:sz w:val="24"/>
          <w:szCs w:val="24"/>
        </w:rPr>
        <w:t>i</w:t>
      </w:r>
      <w:r w:rsidRPr="00910BC0">
        <w:rPr>
          <w:rFonts w:ascii="Times New Roman" w:hAnsi="Times New Roman"/>
          <w:sz w:val="24"/>
          <w:szCs w:val="24"/>
        </w:rPr>
        <w:t>k</w:t>
      </w:r>
      <w:r w:rsidRPr="00910BC0">
        <w:rPr>
          <w:rFonts w:ascii="Times New Roman" w:hAnsi="Times New Roman"/>
          <w:spacing w:val="4"/>
          <w:sz w:val="24"/>
          <w:szCs w:val="24"/>
        </w:rPr>
        <w:t>a</w:t>
      </w:r>
      <w:r w:rsidRPr="00910BC0">
        <w:rPr>
          <w:rFonts w:ascii="Times New Roman" w:hAnsi="Times New Roman"/>
          <w:spacing w:val="-5"/>
          <w:sz w:val="24"/>
          <w:szCs w:val="24"/>
        </w:rPr>
        <w:t>n</w:t>
      </w:r>
      <w:r w:rsidRPr="00910BC0">
        <w:rPr>
          <w:rFonts w:ascii="Times New Roman" w:hAnsi="Times New Roman"/>
          <w:spacing w:val="2"/>
          <w:sz w:val="24"/>
          <w:szCs w:val="24"/>
        </w:rPr>
        <w:t>s</w:t>
      </w:r>
      <w:r w:rsidRPr="00910BC0">
        <w:rPr>
          <w:rFonts w:ascii="Times New Roman" w:hAnsi="Times New Roman"/>
          <w:sz w:val="24"/>
          <w:szCs w:val="24"/>
        </w:rPr>
        <w:t>i</w:t>
      </w:r>
      <w:r w:rsidRPr="00910BC0">
        <w:rPr>
          <w:rFonts w:ascii="Times New Roman" w:hAnsi="Times New Roman"/>
          <w:spacing w:val="8"/>
          <w:sz w:val="24"/>
          <w:szCs w:val="24"/>
        </w:rPr>
        <w:t xml:space="preserve"> </w:t>
      </w:r>
      <w:r w:rsidRPr="00910BC0">
        <w:rPr>
          <w:rFonts w:ascii="Times New Roman" w:hAnsi="Times New Roman"/>
          <w:sz w:val="24"/>
          <w:szCs w:val="24"/>
        </w:rPr>
        <w:t>5</w:t>
      </w:r>
      <w:r w:rsidRPr="00910BC0">
        <w:rPr>
          <w:rFonts w:ascii="Times New Roman" w:hAnsi="Times New Roman"/>
          <w:spacing w:val="1"/>
          <w:sz w:val="24"/>
          <w:szCs w:val="24"/>
        </w:rPr>
        <w:t>%</w:t>
      </w:r>
      <w:r w:rsidRPr="00910BC0">
        <w:rPr>
          <w:rFonts w:ascii="Times New Roman" w:hAnsi="Times New Roman"/>
          <w:sz w:val="24"/>
          <w:szCs w:val="24"/>
        </w:rPr>
        <w:t>,</w:t>
      </w:r>
      <w:r w:rsidRPr="00910BC0">
        <w:rPr>
          <w:rFonts w:ascii="Times New Roman" w:hAnsi="Times New Roman"/>
          <w:spacing w:val="15"/>
          <w:sz w:val="24"/>
          <w:szCs w:val="24"/>
        </w:rPr>
        <w:t xml:space="preserve"> </w:t>
      </w:r>
      <w:r w:rsidRPr="00910BC0">
        <w:rPr>
          <w:rFonts w:ascii="Times New Roman" w:hAnsi="Times New Roman"/>
          <w:spacing w:val="-9"/>
          <w:sz w:val="24"/>
          <w:szCs w:val="24"/>
        </w:rPr>
        <w:t>m</w:t>
      </w:r>
      <w:r w:rsidRPr="00910BC0">
        <w:rPr>
          <w:rFonts w:ascii="Times New Roman" w:hAnsi="Times New Roman"/>
          <w:spacing w:val="-1"/>
          <w:sz w:val="24"/>
          <w:szCs w:val="24"/>
        </w:rPr>
        <w:t>a</w:t>
      </w:r>
      <w:r w:rsidRPr="00910BC0">
        <w:rPr>
          <w:rFonts w:ascii="Times New Roman" w:hAnsi="Times New Roman"/>
          <w:sz w:val="24"/>
          <w:szCs w:val="24"/>
        </w:rPr>
        <w:t>ka</w:t>
      </w:r>
      <w:r w:rsidRPr="00910BC0">
        <w:rPr>
          <w:rFonts w:ascii="Times New Roman" w:hAnsi="Times New Roman"/>
          <w:spacing w:val="12"/>
          <w:sz w:val="24"/>
          <w:szCs w:val="24"/>
        </w:rPr>
        <w:t xml:space="preserve"> </w:t>
      </w:r>
      <w:r w:rsidRPr="00910BC0">
        <w:rPr>
          <w:rFonts w:ascii="Times New Roman" w:hAnsi="Times New Roman"/>
          <w:sz w:val="24"/>
          <w:szCs w:val="24"/>
        </w:rPr>
        <w:t>p</w:t>
      </w:r>
      <w:r w:rsidRPr="00910BC0">
        <w:rPr>
          <w:rFonts w:ascii="Times New Roman" w:hAnsi="Times New Roman"/>
          <w:spacing w:val="4"/>
          <w:sz w:val="24"/>
          <w:szCs w:val="24"/>
        </w:rPr>
        <w:t>e</w:t>
      </w:r>
      <w:r w:rsidRPr="00910BC0">
        <w:rPr>
          <w:rFonts w:ascii="Times New Roman" w:hAnsi="Times New Roman"/>
          <w:spacing w:val="-5"/>
          <w:sz w:val="24"/>
          <w:szCs w:val="24"/>
        </w:rPr>
        <w:t>n</w:t>
      </w:r>
      <w:r w:rsidRPr="00910BC0">
        <w:rPr>
          <w:rFonts w:ascii="Times New Roman" w:hAnsi="Times New Roman"/>
          <w:sz w:val="24"/>
          <w:szCs w:val="24"/>
        </w:rPr>
        <w:t>g</w:t>
      </w:r>
      <w:r w:rsidRPr="00910BC0">
        <w:rPr>
          <w:rFonts w:ascii="Times New Roman" w:hAnsi="Times New Roman"/>
          <w:spacing w:val="-1"/>
          <w:sz w:val="24"/>
          <w:szCs w:val="24"/>
        </w:rPr>
        <w:t>a</w:t>
      </w:r>
      <w:r w:rsidRPr="00910BC0">
        <w:rPr>
          <w:rFonts w:ascii="Times New Roman" w:hAnsi="Times New Roman"/>
          <w:spacing w:val="1"/>
          <w:sz w:val="24"/>
          <w:szCs w:val="24"/>
        </w:rPr>
        <w:t>r</w:t>
      </w:r>
      <w:r w:rsidRPr="00910BC0">
        <w:rPr>
          <w:rFonts w:ascii="Times New Roman" w:hAnsi="Times New Roman"/>
          <w:spacing w:val="5"/>
          <w:sz w:val="24"/>
          <w:szCs w:val="24"/>
        </w:rPr>
        <w:t>u</w:t>
      </w:r>
      <w:r w:rsidRPr="00910BC0">
        <w:rPr>
          <w:rFonts w:ascii="Times New Roman" w:hAnsi="Times New Roman"/>
          <w:sz w:val="24"/>
          <w:szCs w:val="24"/>
        </w:rPr>
        <w:t>h</w:t>
      </w:r>
      <w:r w:rsidRPr="00910BC0">
        <w:rPr>
          <w:rFonts w:ascii="Times New Roman" w:hAnsi="Times New Roman"/>
          <w:spacing w:val="8"/>
          <w:sz w:val="24"/>
          <w:szCs w:val="24"/>
        </w:rPr>
        <w:t xml:space="preserve">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4"/>
          <w:sz w:val="24"/>
          <w:szCs w:val="24"/>
        </w:rPr>
        <w:t>a</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z w:val="24"/>
          <w:szCs w:val="24"/>
        </w:rPr>
        <w:t>l</w:t>
      </w:r>
      <w:r w:rsidRPr="00910BC0">
        <w:rPr>
          <w:rFonts w:ascii="Times New Roman" w:hAnsi="Times New Roman"/>
          <w:spacing w:val="8"/>
          <w:sz w:val="24"/>
          <w:szCs w:val="24"/>
        </w:rPr>
        <w:t xml:space="preserve"> </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pacing w:val="-5"/>
          <w:sz w:val="24"/>
          <w:szCs w:val="24"/>
        </w:rPr>
        <w:t>b</w:t>
      </w:r>
      <w:r w:rsidRPr="00910BC0">
        <w:rPr>
          <w:rFonts w:ascii="Times New Roman" w:hAnsi="Times New Roman"/>
          <w:spacing w:val="4"/>
          <w:sz w:val="24"/>
          <w:szCs w:val="24"/>
        </w:rPr>
        <w:t>a</w:t>
      </w:r>
      <w:r w:rsidRPr="00910BC0">
        <w:rPr>
          <w:rFonts w:ascii="Times New Roman" w:hAnsi="Times New Roman"/>
          <w:sz w:val="24"/>
          <w:szCs w:val="24"/>
        </w:rPr>
        <w:t>s</w:t>
      </w:r>
      <w:r w:rsidRPr="00910BC0">
        <w:rPr>
          <w:rFonts w:ascii="Times New Roman" w:hAnsi="Times New Roman"/>
          <w:spacing w:val="6"/>
          <w:sz w:val="24"/>
          <w:szCs w:val="24"/>
        </w:rPr>
        <w:t xml:space="preserve"> </w:t>
      </w:r>
      <w:r w:rsidRPr="00910BC0">
        <w:rPr>
          <w:rFonts w:ascii="Times New Roman" w:hAnsi="Times New Roman"/>
          <w:sz w:val="24"/>
          <w:szCs w:val="24"/>
        </w:rPr>
        <w:t>p</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5"/>
          <w:sz w:val="24"/>
          <w:szCs w:val="24"/>
        </w:rPr>
        <w:t>t</w:t>
      </w:r>
      <w:r w:rsidRPr="00910BC0">
        <w:rPr>
          <w:rFonts w:ascii="Times New Roman" w:hAnsi="Times New Roman"/>
          <w:spacing w:val="4"/>
          <w:sz w:val="24"/>
          <w:szCs w:val="24"/>
        </w:rPr>
        <w:t>a</w:t>
      </w:r>
      <w:r w:rsidRPr="00910BC0">
        <w:rPr>
          <w:rFonts w:ascii="Times New Roman" w:hAnsi="Times New Roman"/>
          <w:spacing w:val="-4"/>
          <w:sz w:val="24"/>
          <w:szCs w:val="24"/>
        </w:rPr>
        <w:t>m</w:t>
      </w:r>
      <w:r w:rsidRPr="00910BC0">
        <w:rPr>
          <w:rFonts w:ascii="Times New Roman" w:hAnsi="Times New Roman"/>
          <w:sz w:val="24"/>
          <w:szCs w:val="24"/>
        </w:rPr>
        <w:t xml:space="preserve">a </w:t>
      </w:r>
      <w:r w:rsidRPr="00910BC0">
        <w:rPr>
          <w:rFonts w:ascii="Times New Roman" w:hAnsi="Times New Roman"/>
          <w:spacing w:val="2"/>
          <w:sz w:val="24"/>
          <w:szCs w:val="24"/>
        </w:rPr>
        <w:t>(</w:t>
      </w:r>
      <w:r w:rsidRPr="00910BC0">
        <w:rPr>
          <w:rFonts w:ascii="Times New Roman" w:hAnsi="Times New Roman"/>
          <w:sz w:val="24"/>
          <w:szCs w:val="24"/>
        </w:rPr>
        <w:t>X</w:t>
      </w:r>
      <w:r w:rsidRPr="00910BC0">
        <w:rPr>
          <w:rFonts w:ascii="Times New Roman" w:hAnsi="Times New Roman"/>
          <w:spacing w:val="3"/>
          <w:position w:val="-3"/>
          <w:sz w:val="24"/>
          <w:szCs w:val="24"/>
          <w:vertAlign w:val="subscript"/>
        </w:rPr>
        <w:t>1</w:t>
      </w:r>
      <w:r w:rsidRPr="00910BC0">
        <w:rPr>
          <w:rFonts w:ascii="Times New Roman" w:hAnsi="Times New Roman"/>
          <w:sz w:val="24"/>
          <w:szCs w:val="24"/>
        </w:rPr>
        <w:t>), d</w:t>
      </w:r>
      <w:r w:rsidRPr="00910BC0">
        <w:rPr>
          <w:rFonts w:ascii="Times New Roman" w:hAnsi="Times New Roman"/>
          <w:spacing w:val="-1"/>
          <w:sz w:val="24"/>
          <w:szCs w:val="24"/>
        </w:rPr>
        <w:t>a</w:t>
      </w:r>
      <w:r w:rsidRPr="00910BC0">
        <w:rPr>
          <w:rFonts w:ascii="Times New Roman" w:hAnsi="Times New Roman"/>
          <w:sz w:val="24"/>
          <w:szCs w:val="24"/>
        </w:rPr>
        <w:t>n</w:t>
      </w:r>
      <w:r w:rsidRPr="00910BC0">
        <w:rPr>
          <w:rFonts w:ascii="Times New Roman" w:hAnsi="Times New Roman"/>
          <w:spacing w:val="2"/>
          <w:sz w:val="24"/>
          <w:szCs w:val="24"/>
        </w:rPr>
        <w:t xml:space="preserve">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4"/>
          <w:sz w:val="24"/>
          <w:szCs w:val="24"/>
        </w:rPr>
        <w:t>a</w:t>
      </w:r>
      <w:r w:rsidRPr="00910BC0">
        <w:rPr>
          <w:rFonts w:ascii="Times New Roman" w:hAnsi="Times New Roman"/>
          <w:sz w:val="24"/>
          <w:szCs w:val="24"/>
        </w:rPr>
        <w:t>b</w:t>
      </w:r>
      <w:r w:rsidRPr="00910BC0">
        <w:rPr>
          <w:rFonts w:ascii="Times New Roman" w:hAnsi="Times New Roman"/>
          <w:spacing w:val="-4"/>
          <w:sz w:val="24"/>
          <w:szCs w:val="24"/>
        </w:rPr>
        <w:t>l</w:t>
      </w:r>
      <w:r w:rsidRPr="00910BC0">
        <w:rPr>
          <w:rFonts w:ascii="Times New Roman" w:hAnsi="Times New Roman"/>
          <w:sz w:val="24"/>
          <w:szCs w:val="24"/>
        </w:rPr>
        <w:t>e</w:t>
      </w:r>
      <w:r w:rsidRPr="00910BC0">
        <w:rPr>
          <w:rFonts w:ascii="Times New Roman" w:hAnsi="Times New Roman"/>
          <w:spacing w:val="5"/>
          <w:sz w:val="24"/>
          <w:szCs w:val="24"/>
        </w:rPr>
        <w:t xml:space="preserve"> </w:t>
      </w:r>
      <w:r w:rsidRPr="00910BC0">
        <w:rPr>
          <w:rFonts w:ascii="Times New Roman" w:hAnsi="Times New Roman"/>
          <w:spacing w:val="-5"/>
          <w:sz w:val="24"/>
          <w:szCs w:val="24"/>
        </w:rPr>
        <w:t>b</w:t>
      </w:r>
      <w:r w:rsidRPr="00910BC0">
        <w:rPr>
          <w:rFonts w:ascii="Times New Roman" w:hAnsi="Times New Roman"/>
          <w:spacing w:val="4"/>
          <w:sz w:val="24"/>
          <w:szCs w:val="24"/>
        </w:rPr>
        <w:t>e</w:t>
      </w:r>
      <w:r w:rsidRPr="00910BC0">
        <w:rPr>
          <w:rFonts w:ascii="Times New Roman" w:hAnsi="Times New Roman"/>
          <w:spacing w:val="-5"/>
          <w:sz w:val="24"/>
          <w:szCs w:val="24"/>
        </w:rPr>
        <w:t>b</w:t>
      </w:r>
      <w:r w:rsidRPr="00910BC0">
        <w:rPr>
          <w:rFonts w:ascii="Times New Roman" w:hAnsi="Times New Roman"/>
          <w:spacing w:val="-1"/>
          <w:sz w:val="24"/>
          <w:szCs w:val="24"/>
        </w:rPr>
        <w:t>a</w:t>
      </w:r>
      <w:r w:rsidRPr="00910BC0">
        <w:rPr>
          <w:rFonts w:ascii="Times New Roman" w:hAnsi="Times New Roman"/>
          <w:sz w:val="24"/>
          <w:szCs w:val="24"/>
        </w:rPr>
        <w:t>s</w:t>
      </w:r>
      <w:r w:rsidRPr="00910BC0">
        <w:rPr>
          <w:rFonts w:ascii="Times New Roman" w:hAnsi="Times New Roman"/>
          <w:spacing w:val="1"/>
          <w:sz w:val="24"/>
          <w:szCs w:val="24"/>
        </w:rPr>
        <w:t xml:space="preserve"> </w:t>
      </w:r>
      <w:r w:rsidRPr="00910BC0">
        <w:rPr>
          <w:rFonts w:ascii="Times New Roman" w:hAnsi="Times New Roman"/>
          <w:spacing w:val="5"/>
          <w:sz w:val="24"/>
          <w:szCs w:val="24"/>
        </w:rPr>
        <w:t>k</w:t>
      </w:r>
      <w:r w:rsidRPr="00910BC0">
        <w:rPr>
          <w:rFonts w:ascii="Times New Roman" w:hAnsi="Times New Roman"/>
          <w:spacing w:val="-1"/>
          <w:sz w:val="24"/>
          <w:szCs w:val="24"/>
        </w:rPr>
        <w:t>e</w:t>
      </w:r>
      <w:r w:rsidRPr="00910BC0">
        <w:rPr>
          <w:rFonts w:ascii="Times New Roman" w:hAnsi="Times New Roman"/>
          <w:sz w:val="24"/>
          <w:szCs w:val="24"/>
        </w:rPr>
        <w:t>dua</w:t>
      </w:r>
      <w:r w:rsidRPr="00910BC0">
        <w:rPr>
          <w:rFonts w:ascii="Times New Roman" w:hAnsi="Times New Roman"/>
          <w:spacing w:val="1"/>
          <w:sz w:val="24"/>
          <w:szCs w:val="24"/>
        </w:rPr>
        <w:t xml:space="preserve"> (X</w:t>
      </w:r>
      <w:r w:rsidRPr="00910BC0">
        <w:rPr>
          <w:rFonts w:ascii="Times New Roman" w:hAnsi="Times New Roman"/>
          <w:spacing w:val="2"/>
          <w:position w:val="-3"/>
          <w:sz w:val="24"/>
          <w:szCs w:val="24"/>
          <w:vertAlign w:val="subscript"/>
        </w:rPr>
        <w:t>2</w:t>
      </w:r>
      <w:r w:rsidRPr="00910BC0">
        <w:rPr>
          <w:rFonts w:ascii="Times New Roman" w:hAnsi="Times New Roman"/>
          <w:sz w:val="24"/>
          <w:szCs w:val="24"/>
        </w:rPr>
        <w:t>)</w:t>
      </w:r>
      <w:r w:rsidRPr="00910BC0">
        <w:rPr>
          <w:rFonts w:ascii="Times New Roman" w:hAnsi="Times New Roman"/>
          <w:spacing w:val="1"/>
          <w:sz w:val="24"/>
          <w:szCs w:val="24"/>
        </w:rPr>
        <w:t xml:space="preserve"> </w:t>
      </w:r>
      <w:r w:rsidRPr="00910BC0">
        <w:rPr>
          <w:rFonts w:ascii="Times New Roman" w:hAnsi="Times New Roman"/>
          <w:spacing w:val="-2"/>
          <w:sz w:val="24"/>
          <w:szCs w:val="24"/>
        </w:rPr>
        <w:t>s</w:t>
      </w:r>
      <w:r w:rsidRPr="00910BC0">
        <w:rPr>
          <w:rFonts w:ascii="Times New Roman" w:hAnsi="Times New Roman"/>
          <w:spacing w:val="-1"/>
          <w:sz w:val="24"/>
          <w:szCs w:val="24"/>
        </w:rPr>
        <w:t>eca</w:t>
      </w:r>
      <w:r w:rsidRPr="00910BC0">
        <w:rPr>
          <w:rFonts w:ascii="Times New Roman" w:hAnsi="Times New Roman"/>
          <w:spacing w:val="1"/>
          <w:sz w:val="24"/>
          <w:szCs w:val="24"/>
        </w:rPr>
        <w:t>r</w:t>
      </w:r>
      <w:r w:rsidRPr="00910BC0">
        <w:rPr>
          <w:rFonts w:ascii="Times New Roman" w:hAnsi="Times New Roman"/>
          <w:sz w:val="24"/>
          <w:szCs w:val="24"/>
        </w:rPr>
        <w:t>a</w:t>
      </w:r>
      <w:r w:rsidRPr="00910BC0">
        <w:rPr>
          <w:rFonts w:ascii="Times New Roman" w:hAnsi="Times New Roman"/>
          <w:spacing w:val="1"/>
          <w:sz w:val="24"/>
          <w:szCs w:val="24"/>
        </w:rPr>
        <w:t xml:space="preserve"> </w:t>
      </w:r>
      <w:r w:rsidRPr="00910BC0">
        <w:rPr>
          <w:rFonts w:ascii="Times New Roman" w:hAnsi="Times New Roman"/>
          <w:sz w:val="24"/>
          <w:szCs w:val="24"/>
        </w:rPr>
        <w:t>b</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2"/>
          <w:sz w:val="24"/>
          <w:szCs w:val="24"/>
        </w:rPr>
        <w:t>s</w:t>
      </w:r>
      <w:r w:rsidRPr="00910BC0">
        <w:rPr>
          <w:rFonts w:ascii="Times New Roman" w:hAnsi="Times New Roman"/>
          <w:spacing w:val="4"/>
          <w:sz w:val="24"/>
          <w:szCs w:val="24"/>
        </w:rPr>
        <w:t>a</w:t>
      </w:r>
      <w:r w:rsidRPr="00910BC0">
        <w:rPr>
          <w:rFonts w:ascii="Times New Roman" w:hAnsi="Times New Roman"/>
          <w:spacing w:val="-4"/>
          <w:sz w:val="24"/>
          <w:szCs w:val="24"/>
        </w:rPr>
        <w:t>m</w:t>
      </w:r>
      <w:r w:rsidRPr="00910BC0">
        <w:rPr>
          <w:rFonts w:ascii="Times New Roman" w:hAnsi="Times New Roman"/>
          <w:spacing w:val="1"/>
          <w:sz w:val="24"/>
          <w:szCs w:val="24"/>
        </w:rPr>
        <w:t>a</w:t>
      </w:r>
      <w:r w:rsidRPr="00910BC0">
        <w:rPr>
          <w:rFonts w:ascii="Times New Roman" w:hAnsi="Times New Roman"/>
          <w:spacing w:val="2"/>
          <w:sz w:val="24"/>
          <w:szCs w:val="24"/>
        </w:rPr>
        <w:t>-</w:t>
      </w:r>
      <w:r w:rsidRPr="00910BC0">
        <w:rPr>
          <w:rFonts w:ascii="Times New Roman" w:hAnsi="Times New Roman"/>
          <w:spacing w:val="-2"/>
          <w:sz w:val="24"/>
          <w:szCs w:val="24"/>
        </w:rPr>
        <w:t>s</w:t>
      </w:r>
      <w:r w:rsidRPr="00910BC0">
        <w:rPr>
          <w:rFonts w:ascii="Times New Roman" w:hAnsi="Times New Roman"/>
          <w:spacing w:val="4"/>
          <w:sz w:val="24"/>
          <w:szCs w:val="24"/>
        </w:rPr>
        <w:t>a</w:t>
      </w:r>
      <w:r w:rsidRPr="00910BC0">
        <w:rPr>
          <w:rFonts w:ascii="Times New Roman" w:hAnsi="Times New Roman"/>
          <w:sz w:val="24"/>
          <w:szCs w:val="24"/>
        </w:rPr>
        <w:t xml:space="preserve">ma </w:t>
      </w:r>
      <w:r w:rsidRPr="00910BC0">
        <w:rPr>
          <w:rFonts w:ascii="Times New Roman" w:hAnsi="Times New Roman"/>
          <w:spacing w:val="5"/>
          <w:sz w:val="24"/>
          <w:szCs w:val="24"/>
        </w:rPr>
        <w:t>t</w:t>
      </w:r>
      <w:r w:rsidRPr="00910BC0">
        <w:rPr>
          <w:rFonts w:ascii="Times New Roman" w:hAnsi="Times New Roman"/>
          <w:spacing w:val="-1"/>
          <w:sz w:val="24"/>
          <w:szCs w:val="24"/>
        </w:rPr>
        <w:t>e</w:t>
      </w:r>
      <w:r w:rsidRPr="00910BC0">
        <w:rPr>
          <w:rFonts w:ascii="Times New Roman" w:hAnsi="Times New Roman"/>
          <w:spacing w:val="1"/>
          <w:sz w:val="24"/>
          <w:szCs w:val="24"/>
        </w:rPr>
        <w:t>r</w:t>
      </w:r>
      <w:r w:rsidRPr="00910BC0">
        <w:rPr>
          <w:rFonts w:ascii="Times New Roman" w:hAnsi="Times New Roman"/>
          <w:spacing w:val="-5"/>
          <w:sz w:val="24"/>
          <w:szCs w:val="24"/>
        </w:rPr>
        <w:t>h</w:t>
      </w:r>
      <w:r w:rsidRPr="00910BC0">
        <w:rPr>
          <w:rFonts w:ascii="Times New Roman" w:hAnsi="Times New Roman"/>
          <w:spacing w:val="-1"/>
          <w:sz w:val="24"/>
          <w:szCs w:val="24"/>
        </w:rPr>
        <w:t>a</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z w:val="24"/>
          <w:szCs w:val="24"/>
        </w:rPr>
        <w:t>p</w:t>
      </w:r>
      <w:r w:rsidRPr="00910BC0">
        <w:rPr>
          <w:rFonts w:ascii="Times New Roman" w:hAnsi="Times New Roman"/>
          <w:spacing w:val="2"/>
          <w:sz w:val="24"/>
          <w:szCs w:val="24"/>
        </w:rPr>
        <w:t xml:space="preserve"> </w:t>
      </w:r>
      <w:r w:rsidRPr="00910BC0">
        <w:rPr>
          <w:rFonts w:ascii="Times New Roman" w:hAnsi="Times New Roman"/>
          <w:spacing w:val="-5"/>
          <w:sz w:val="24"/>
          <w:szCs w:val="24"/>
        </w:rPr>
        <w:t>v</w:t>
      </w:r>
      <w:r w:rsidRPr="00910BC0">
        <w:rPr>
          <w:rFonts w:ascii="Times New Roman" w:hAnsi="Times New Roman"/>
          <w:spacing w:val="-1"/>
          <w:sz w:val="24"/>
          <w:szCs w:val="24"/>
        </w:rPr>
        <w:t>a</w:t>
      </w:r>
      <w:r w:rsidRPr="00910BC0">
        <w:rPr>
          <w:rFonts w:ascii="Times New Roman" w:hAnsi="Times New Roman"/>
          <w:spacing w:val="6"/>
          <w:sz w:val="24"/>
          <w:szCs w:val="24"/>
        </w:rPr>
        <w:t>r</w:t>
      </w:r>
      <w:r w:rsidRPr="00910BC0">
        <w:rPr>
          <w:rFonts w:ascii="Times New Roman" w:hAnsi="Times New Roman"/>
          <w:spacing w:val="-4"/>
          <w:sz w:val="24"/>
          <w:szCs w:val="24"/>
        </w:rPr>
        <w:t>i</w:t>
      </w:r>
      <w:r w:rsidRPr="00910BC0">
        <w:rPr>
          <w:rFonts w:ascii="Times New Roman" w:hAnsi="Times New Roman"/>
          <w:spacing w:val="-1"/>
          <w:sz w:val="24"/>
          <w:szCs w:val="24"/>
        </w:rPr>
        <w:t>a</w:t>
      </w:r>
      <w:r w:rsidRPr="00910BC0">
        <w:rPr>
          <w:rFonts w:ascii="Times New Roman" w:hAnsi="Times New Roman"/>
          <w:sz w:val="24"/>
          <w:szCs w:val="24"/>
        </w:rPr>
        <w:t>b</w:t>
      </w:r>
      <w:r w:rsidRPr="00910BC0">
        <w:rPr>
          <w:rFonts w:ascii="Times New Roman" w:hAnsi="Times New Roman"/>
          <w:spacing w:val="4"/>
          <w:sz w:val="24"/>
          <w:szCs w:val="24"/>
        </w:rPr>
        <w:t>e</w:t>
      </w:r>
      <w:r w:rsidRPr="00910BC0">
        <w:rPr>
          <w:rFonts w:ascii="Times New Roman" w:hAnsi="Times New Roman"/>
          <w:sz w:val="24"/>
          <w:szCs w:val="24"/>
        </w:rPr>
        <w:t>l</w:t>
      </w:r>
      <w:r w:rsidRPr="00910BC0">
        <w:rPr>
          <w:rFonts w:ascii="Times New Roman" w:hAnsi="Times New Roman"/>
          <w:spacing w:val="-7"/>
          <w:sz w:val="24"/>
          <w:szCs w:val="24"/>
        </w:rPr>
        <w:t xml:space="preserve"> </w:t>
      </w:r>
      <w:r w:rsidRPr="00910BC0">
        <w:rPr>
          <w:rFonts w:ascii="Times New Roman" w:hAnsi="Times New Roman"/>
          <w:spacing w:val="5"/>
          <w:sz w:val="24"/>
          <w:szCs w:val="24"/>
        </w:rPr>
        <w:t>t</w:t>
      </w:r>
      <w:r w:rsidRPr="00910BC0">
        <w:rPr>
          <w:rFonts w:ascii="Times New Roman" w:hAnsi="Times New Roman"/>
          <w:spacing w:val="-1"/>
          <w:sz w:val="24"/>
          <w:szCs w:val="24"/>
        </w:rPr>
        <w:t>e</w:t>
      </w:r>
      <w:r w:rsidRPr="00910BC0">
        <w:rPr>
          <w:rFonts w:ascii="Times New Roman" w:hAnsi="Times New Roman"/>
          <w:spacing w:val="6"/>
          <w:sz w:val="24"/>
          <w:szCs w:val="24"/>
        </w:rPr>
        <w:t>r</w:t>
      </w:r>
      <w:r w:rsidRPr="00910BC0">
        <w:rPr>
          <w:rFonts w:ascii="Times New Roman" w:hAnsi="Times New Roman"/>
          <w:spacing w:val="-9"/>
          <w:sz w:val="24"/>
          <w:szCs w:val="24"/>
        </w:rPr>
        <w:t>i</w:t>
      </w:r>
      <w:r w:rsidRPr="00910BC0">
        <w:rPr>
          <w:rFonts w:ascii="Times New Roman" w:hAnsi="Times New Roman"/>
          <w:sz w:val="24"/>
          <w:szCs w:val="24"/>
        </w:rPr>
        <w:t>k</w:t>
      </w:r>
      <w:r w:rsidRPr="00910BC0">
        <w:rPr>
          <w:rFonts w:ascii="Times New Roman" w:hAnsi="Times New Roman"/>
          <w:spacing w:val="-1"/>
          <w:sz w:val="24"/>
          <w:szCs w:val="24"/>
        </w:rPr>
        <w:t>a</w:t>
      </w:r>
      <w:r w:rsidRPr="00910BC0">
        <w:rPr>
          <w:rFonts w:ascii="Times New Roman" w:hAnsi="Times New Roman"/>
          <w:sz w:val="24"/>
          <w:szCs w:val="24"/>
        </w:rPr>
        <w:t>t</w:t>
      </w:r>
      <w:r w:rsidRPr="00910BC0">
        <w:rPr>
          <w:rFonts w:ascii="Times New Roman" w:hAnsi="Times New Roman"/>
          <w:spacing w:val="7"/>
          <w:sz w:val="24"/>
          <w:szCs w:val="24"/>
        </w:rPr>
        <w:t xml:space="preserve"> </w:t>
      </w:r>
      <w:r w:rsidRPr="00910BC0">
        <w:rPr>
          <w:rFonts w:ascii="Times New Roman" w:hAnsi="Times New Roman"/>
          <w:spacing w:val="1"/>
          <w:sz w:val="24"/>
          <w:szCs w:val="24"/>
        </w:rPr>
        <w:t>(</w:t>
      </w:r>
      <w:r w:rsidRPr="00910BC0">
        <w:rPr>
          <w:rFonts w:ascii="Times New Roman" w:hAnsi="Times New Roman"/>
          <w:sz w:val="24"/>
          <w:szCs w:val="24"/>
        </w:rPr>
        <w:t>Y)</w:t>
      </w:r>
      <w:r w:rsidRPr="00910BC0">
        <w:rPr>
          <w:rFonts w:ascii="Times New Roman" w:hAnsi="Times New Roman"/>
          <w:spacing w:val="-1"/>
          <w:sz w:val="24"/>
          <w:szCs w:val="24"/>
        </w:rPr>
        <w:t xml:space="preserve"> a</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pacing w:val="-4"/>
          <w:sz w:val="24"/>
          <w:szCs w:val="24"/>
        </w:rPr>
        <w:t>l</w:t>
      </w:r>
      <w:r w:rsidRPr="00910BC0">
        <w:rPr>
          <w:rFonts w:ascii="Times New Roman" w:hAnsi="Times New Roman"/>
          <w:spacing w:val="4"/>
          <w:sz w:val="24"/>
          <w:szCs w:val="24"/>
        </w:rPr>
        <w:t>a</w:t>
      </w:r>
      <w:r w:rsidRPr="00910BC0">
        <w:rPr>
          <w:rFonts w:ascii="Times New Roman" w:hAnsi="Times New Roman"/>
          <w:sz w:val="24"/>
          <w:szCs w:val="24"/>
        </w:rPr>
        <w:t>h</w:t>
      </w:r>
      <w:r w:rsidRPr="00910BC0">
        <w:rPr>
          <w:rFonts w:ascii="Times New Roman" w:hAnsi="Times New Roman"/>
          <w:spacing w:val="-3"/>
          <w:sz w:val="24"/>
          <w:szCs w:val="24"/>
        </w:rPr>
        <w:t xml:space="preserve"> </w:t>
      </w:r>
      <w:r w:rsidRPr="00910BC0">
        <w:rPr>
          <w:rFonts w:ascii="Times New Roman" w:hAnsi="Times New Roman"/>
          <w:spacing w:val="5"/>
          <w:sz w:val="24"/>
          <w:szCs w:val="24"/>
        </w:rPr>
        <w:t>t</w:t>
      </w:r>
      <w:r w:rsidRPr="00910BC0">
        <w:rPr>
          <w:rFonts w:ascii="Times New Roman" w:hAnsi="Times New Roman"/>
          <w:spacing w:val="-9"/>
          <w:sz w:val="24"/>
          <w:szCs w:val="24"/>
        </w:rPr>
        <w:t>i</w:t>
      </w:r>
      <w:r w:rsidRPr="00910BC0">
        <w:rPr>
          <w:rFonts w:ascii="Times New Roman" w:hAnsi="Times New Roman"/>
          <w:sz w:val="24"/>
          <w:szCs w:val="24"/>
        </w:rPr>
        <w:t>d</w:t>
      </w:r>
      <w:r w:rsidRPr="00910BC0">
        <w:rPr>
          <w:rFonts w:ascii="Times New Roman" w:hAnsi="Times New Roman"/>
          <w:spacing w:val="-1"/>
          <w:sz w:val="24"/>
          <w:szCs w:val="24"/>
        </w:rPr>
        <w:t>a</w:t>
      </w:r>
      <w:r w:rsidRPr="00910BC0">
        <w:rPr>
          <w:rFonts w:ascii="Times New Roman" w:hAnsi="Times New Roman"/>
          <w:sz w:val="24"/>
          <w:szCs w:val="24"/>
        </w:rPr>
        <w:t>k</w:t>
      </w:r>
      <w:r w:rsidRPr="00910BC0">
        <w:rPr>
          <w:rFonts w:ascii="Times New Roman" w:hAnsi="Times New Roman"/>
          <w:spacing w:val="2"/>
          <w:sz w:val="24"/>
          <w:szCs w:val="24"/>
        </w:rPr>
        <w:t xml:space="preserve"> s</w:t>
      </w:r>
      <w:r w:rsidRPr="00910BC0">
        <w:rPr>
          <w:rFonts w:ascii="Times New Roman" w:hAnsi="Times New Roman"/>
          <w:spacing w:val="-4"/>
          <w:sz w:val="24"/>
          <w:szCs w:val="24"/>
        </w:rPr>
        <w:t>i</w:t>
      </w:r>
      <w:r w:rsidRPr="00910BC0">
        <w:rPr>
          <w:rFonts w:ascii="Times New Roman" w:hAnsi="Times New Roman"/>
          <w:spacing w:val="5"/>
          <w:sz w:val="24"/>
          <w:szCs w:val="24"/>
        </w:rPr>
        <w:t>g</w:t>
      </w:r>
      <w:r w:rsidRPr="00910BC0">
        <w:rPr>
          <w:rFonts w:ascii="Times New Roman" w:hAnsi="Times New Roman"/>
          <w:sz w:val="24"/>
          <w:szCs w:val="24"/>
        </w:rPr>
        <w:t>n</w:t>
      </w:r>
      <w:r w:rsidRPr="00910BC0">
        <w:rPr>
          <w:rFonts w:ascii="Times New Roman" w:hAnsi="Times New Roman"/>
          <w:spacing w:val="-4"/>
          <w:sz w:val="24"/>
          <w:szCs w:val="24"/>
        </w:rPr>
        <w:t>i</w:t>
      </w:r>
      <w:r w:rsidRPr="00910BC0">
        <w:rPr>
          <w:rFonts w:ascii="Times New Roman" w:hAnsi="Times New Roman"/>
          <w:spacing w:val="1"/>
          <w:sz w:val="24"/>
          <w:szCs w:val="24"/>
        </w:rPr>
        <w:t>f</w:t>
      </w:r>
      <w:r w:rsidRPr="00910BC0">
        <w:rPr>
          <w:rFonts w:ascii="Times New Roman" w:hAnsi="Times New Roman"/>
          <w:spacing w:val="-4"/>
          <w:sz w:val="24"/>
          <w:szCs w:val="24"/>
        </w:rPr>
        <w:t>i</w:t>
      </w:r>
      <w:r w:rsidRPr="00910BC0">
        <w:rPr>
          <w:rFonts w:ascii="Times New Roman" w:hAnsi="Times New Roman"/>
          <w:spacing w:val="5"/>
          <w:sz w:val="24"/>
          <w:szCs w:val="24"/>
        </w:rPr>
        <w:t>k</w:t>
      </w:r>
      <w:r w:rsidRPr="00910BC0">
        <w:rPr>
          <w:rFonts w:ascii="Times New Roman" w:hAnsi="Times New Roman"/>
          <w:spacing w:val="4"/>
          <w:sz w:val="24"/>
          <w:szCs w:val="24"/>
        </w:rPr>
        <w:t>a</w:t>
      </w:r>
      <w:r w:rsidRPr="00910BC0">
        <w:rPr>
          <w:rFonts w:ascii="Times New Roman" w:hAnsi="Times New Roman"/>
          <w:spacing w:val="-5"/>
          <w:sz w:val="24"/>
          <w:szCs w:val="24"/>
        </w:rPr>
        <w:t>n</w:t>
      </w:r>
      <w:r w:rsidRPr="00910BC0">
        <w:rPr>
          <w:rFonts w:ascii="Times New Roman" w:hAnsi="Times New Roman"/>
          <w:sz w:val="24"/>
          <w:szCs w:val="24"/>
        </w:rPr>
        <w:t>.</w:t>
      </w:r>
    </w:p>
    <w:p w:rsidR="000A5604" w:rsidRPr="00910BC0" w:rsidRDefault="000A5604" w:rsidP="00910BC0">
      <w:pPr>
        <w:spacing w:line="480" w:lineRule="auto"/>
        <w:jc w:val="both"/>
        <w:rPr>
          <w:rFonts w:ascii="Times New Roman" w:hAnsi="Times New Roman"/>
          <w:b/>
          <w:sz w:val="24"/>
          <w:szCs w:val="24"/>
        </w:rPr>
      </w:pPr>
      <w:r w:rsidRPr="00910BC0">
        <w:rPr>
          <w:rFonts w:ascii="Times New Roman" w:hAnsi="Times New Roman"/>
          <w:b/>
          <w:sz w:val="24"/>
          <w:szCs w:val="24"/>
        </w:rPr>
        <w:t>HASIL DAN PEMBAHASAN</w:t>
      </w:r>
    </w:p>
    <w:p w:rsidR="000A5604" w:rsidRPr="00910BC0" w:rsidRDefault="000A5604" w:rsidP="00910BC0">
      <w:pPr>
        <w:spacing w:line="480" w:lineRule="auto"/>
        <w:jc w:val="both"/>
        <w:rPr>
          <w:rFonts w:ascii="Times New Roman" w:hAnsi="Times New Roman"/>
          <w:b/>
          <w:sz w:val="24"/>
          <w:szCs w:val="24"/>
        </w:rPr>
      </w:pPr>
      <w:r w:rsidRPr="00910BC0">
        <w:rPr>
          <w:rFonts w:ascii="Times New Roman" w:hAnsi="Times New Roman"/>
          <w:b/>
          <w:sz w:val="24"/>
          <w:szCs w:val="24"/>
        </w:rPr>
        <w:t>Deskripsi Data Penelitian</w:t>
      </w:r>
    </w:p>
    <w:p w:rsidR="000A5604" w:rsidRPr="00910BC0" w:rsidRDefault="000A5604" w:rsidP="00910BC0">
      <w:pPr>
        <w:spacing w:line="480" w:lineRule="auto"/>
        <w:ind w:firstLine="360"/>
        <w:jc w:val="both"/>
        <w:rPr>
          <w:rFonts w:ascii="Times New Roman" w:hAnsi="Times New Roman"/>
          <w:sz w:val="24"/>
          <w:szCs w:val="24"/>
        </w:rPr>
      </w:pPr>
      <w:r w:rsidRPr="00910BC0">
        <w:rPr>
          <w:rFonts w:ascii="Times New Roman" w:hAnsi="Times New Roman"/>
          <w:sz w:val="24"/>
          <w:szCs w:val="24"/>
        </w:rPr>
        <w:t>Berdasarkan hasil instrument angket yang dibagikan kepada peserta didik kelas V Sekolah Dasar Negeri 1 Gunung Tiga pada tanggal 17 – 20 April 2021 angket pola asuh orang tua peserta didik kelas V didapati data sebagai berikut :</w:t>
      </w:r>
    </w:p>
    <w:p w:rsidR="000A5604" w:rsidRPr="002E77A5" w:rsidRDefault="000A5604" w:rsidP="000A5604">
      <w:pPr>
        <w:pStyle w:val="ListParagraph"/>
        <w:ind w:left="426" w:hanging="66"/>
        <w:rPr>
          <w:rFonts w:eastAsia="Cambria"/>
          <w:bCs/>
          <w:sz w:val="24"/>
          <w:szCs w:val="24"/>
        </w:rPr>
      </w:pPr>
      <w:r>
        <w:rPr>
          <w:rFonts w:eastAsia="Cambria"/>
          <w:b/>
          <w:bCs/>
          <w:sz w:val="24"/>
          <w:szCs w:val="24"/>
        </w:rPr>
        <w:t xml:space="preserve">Tabel 3. </w:t>
      </w:r>
      <w:r w:rsidRPr="002E77A5">
        <w:rPr>
          <w:rFonts w:eastAsia="Cambria"/>
          <w:bCs/>
          <w:sz w:val="24"/>
          <w:szCs w:val="24"/>
        </w:rPr>
        <w:t>Data variabel X</w:t>
      </w:r>
      <w:r w:rsidRPr="002E77A5">
        <w:rPr>
          <w:rFonts w:eastAsia="Cambria"/>
          <w:bCs/>
          <w:sz w:val="24"/>
          <w:szCs w:val="24"/>
          <w:vertAlign w:val="subscript"/>
        </w:rPr>
        <w:t>1</w:t>
      </w:r>
      <w:r w:rsidRPr="002E77A5">
        <w:rPr>
          <w:rFonts w:eastAsia="Cambria"/>
          <w:bCs/>
          <w:sz w:val="24"/>
          <w:szCs w:val="24"/>
        </w:rPr>
        <w:t xml:space="preserve"> dan Y</w:t>
      </w:r>
    </w:p>
    <w:tbl>
      <w:tblPr>
        <w:tblpPr w:leftFromText="180" w:rightFromText="180" w:vertAnchor="text" w:horzAnchor="margin" w:tblpX="392" w:tblpY="102"/>
        <w:tblOverlap w:val="never"/>
        <w:tblW w:w="6204" w:type="dxa"/>
        <w:tblLayout w:type="fixed"/>
        <w:tblLook w:val="04A0" w:firstRow="1" w:lastRow="0" w:firstColumn="1" w:lastColumn="0" w:noHBand="0" w:noVBand="1"/>
      </w:tblPr>
      <w:tblGrid>
        <w:gridCol w:w="2660"/>
        <w:gridCol w:w="1417"/>
        <w:gridCol w:w="2127"/>
      </w:tblGrid>
      <w:tr w:rsidR="000A5604" w:rsidRPr="00910BC0" w:rsidTr="00910BC0">
        <w:trPr>
          <w:trHeight w:val="13"/>
        </w:trPr>
        <w:tc>
          <w:tcPr>
            <w:tcW w:w="2660" w:type="dxa"/>
            <w:vMerge w:val="restart"/>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b/>
                <w:bCs/>
                <w:sz w:val="24"/>
                <w:szCs w:val="24"/>
                <w:lang w:val="zh-CN" w:eastAsia="zh-CN"/>
              </w:rPr>
            </w:pPr>
            <w:r w:rsidRPr="00910BC0">
              <w:rPr>
                <w:rFonts w:ascii="Times New Roman" w:eastAsia="Cambria" w:hAnsi="Times New Roman"/>
                <w:b/>
                <w:bCs/>
                <w:sz w:val="24"/>
                <w:szCs w:val="24"/>
                <w:lang w:eastAsia="zh-CN"/>
              </w:rPr>
              <w:t>Data</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b/>
                <w:bCs/>
                <w:sz w:val="24"/>
                <w:szCs w:val="24"/>
                <w:lang w:val="zh-CN" w:eastAsia="zh-CN"/>
              </w:rPr>
            </w:pPr>
            <w:r w:rsidRPr="00910BC0">
              <w:rPr>
                <w:rFonts w:ascii="Times New Roman" w:eastAsia="Cambria" w:hAnsi="Times New Roman"/>
                <w:b/>
                <w:bCs/>
                <w:sz w:val="24"/>
                <w:szCs w:val="24"/>
                <w:lang w:eastAsia="zh-CN"/>
              </w:rPr>
              <w:t>Variabel</w:t>
            </w:r>
          </w:p>
        </w:tc>
      </w:tr>
      <w:tr w:rsidR="000A5604" w:rsidRPr="00910BC0" w:rsidTr="00910BC0">
        <w:trPr>
          <w:trHeight w:val="2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spacing w:after="0"/>
              <w:jc w:val="center"/>
              <w:rPr>
                <w:rFonts w:ascii="Times New Roman" w:eastAsia="Cambria" w:hAnsi="Times New Roman"/>
                <w:bCs/>
                <w:sz w:val="24"/>
                <w:szCs w:val="24"/>
                <w:lang w:val="zh-CN"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b/>
                <w:bCs/>
                <w:sz w:val="24"/>
                <w:szCs w:val="24"/>
                <w:lang w:val="zh-CN" w:eastAsia="zh-CN"/>
              </w:rPr>
            </w:pPr>
            <w:r w:rsidRPr="00910BC0">
              <w:rPr>
                <w:rFonts w:ascii="Times New Roman" w:eastAsia="Cambria" w:hAnsi="Times New Roman"/>
                <w:b/>
                <w:bCs/>
                <w:sz w:val="24"/>
                <w:szCs w:val="24"/>
                <w:lang w:eastAsia="zh-CN"/>
              </w:rPr>
              <w:t>X</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b/>
                <w:bCs/>
                <w:sz w:val="24"/>
                <w:szCs w:val="24"/>
                <w:lang w:val="zh-CN" w:eastAsia="zh-CN"/>
              </w:rPr>
            </w:pPr>
            <w:r w:rsidRPr="00910BC0">
              <w:rPr>
                <w:rFonts w:ascii="Times New Roman" w:eastAsia="Cambria" w:hAnsi="Times New Roman"/>
                <w:b/>
                <w:bCs/>
                <w:sz w:val="24"/>
                <w:szCs w:val="24"/>
                <w:lang w:eastAsia="zh-CN"/>
              </w:rPr>
              <w:t>Y</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val="zh-CN" w:eastAsia="zh-CN"/>
              </w:rPr>
            </w:pPr>
            <w:r w:rsidRPr="00910BC0">
              <w:rPr>
                <w:rFonts w:ascii="Times New Roman" w:eastAsia="Cambria" w:hAnsi="Times New Roman"/>
                <w:sz w:val="24"/>
                <w:szCs w:val="24"/>
                <w:lang w:eastAsia="zh-CN"/>
              </w:rPr>
              <w:t>N</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54</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54</w:t>
            </w:r>
          </w:p>
        </w:tc>
      </w:tr>
      <w:tr w:rsidR="000A5604" w:rsidRPr="00910BC0" w:rsidTr="00910BC0">
        <w:trPr>
          <w:trHeight w:val="13"/>
        </w:trPr>
        <w:tc>
          <w:tcPr>
            <w:tcW w:w="2660" w:type="dxa"/>
            <w:vMerge w:val="restart"/>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b/>
                <w:bCs/>
                <w:sz w:val="24"/>
                <w:szCs w:val="24"/>
                <w:lang w:val="zh-CN" w:eastAsia="zh-CN"/>
              </w:rPr>
            </w:pPr>
            <w:r w:rsidRPr="00910BC0">
              <w:rPr>
                <w:rFonts w:ascii="Times New Roman" w:eastAsia="Cambria" w:hAnsi="Times New Roman"/>
                <w:b/>
                <w:bCs/>
                <w:sz w:val="24"/>
                <w:szCs w:val="24"/>
                <w:lang w:eastAsia="zh-CN"/>
              </w:rPr>
              <w:t>Data</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b/>
                <w:bCs/>
                <w:sz w:val="24"/>
                <w:szCs w:val="24"/>
                <w:lang w:val="zh-CN" w:eastAsia="zh-CN"/>
              </w:rPr>
            </w:pPr>
            <w:r w:rsidRPr="00910BC0">
              <w:rPr>
                <w:rFonts w:ascii="Times New Roman" w:eastAsia="Cambria" w:hAnsi="Times New Roman"/>
                <w:b/>
                <w:bCs/>
                <w:sz w:val="24"/>
                <w:szCs w:val="24"/>
                <w:lang w:eastAsia="zh-CN"/>
              </w:rPr>
              <w:t>Variabel</w:t>
            </w:r>
          </w:p>
        </w:tc>
      </w:tr>
      <w:tr w:rsidR="000A5604" w:rsidRPr="00910BC0" w:rsidTr="00910BC0">
        <w:trPr>
          <w:trHeight w:val="2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spacing w:after="0"/>
              <w:jc w:val="center"/>
              <w:rPr>
                <w:rFonts w:ascii="Times New Roman" w:eastAsia="Cambria" w:hAnsi="Times New Roman"/>
                <w:bCs/>
                <w:sz w:val="24"/>
                <w:szCs w:val="24"/>
                <w:lang w:val="zh-CN"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b/>
                <w:bCs/>
                <w:sz w:val="24"/>
                <w:szCs w:val="24"/>
                <w:lang w:val="zh-CN" w:eastAsia="zh-CN"/>
              </w:rPr>
            </w:pPr>
            <w:r w:rsidRPr="00910BC0">
              <w:rPr>
                <w:rFonts w:ascii="Times New Roman" w:eastAsia="Cambria" w:hAnsi="Times New Roman"/>
                <w:b/>
                <w:bCs/>
                <w:sz w:val="24"/>
                <w:szCs w:val="24"/>
                <w:lang w:eastAsia="zh-CN"/>
              </w:rPr>
              <w:t>X</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b/>
                <w:bCs/>
                <w:sz w:val="24"/>
                <w:szCs w:val="24"/>
                <w:lang w:val="zh-CN" w:eastAsia="zh-CN"/>
              </w:rPr>
            </w:pPr>
            <w:r w:rsidRPr="00910BC0">
              <w:rPr>
                <w:rFonts w:ascii="Times New Roman" w:eastAsia="Cambria" w:hAnsi="Times New Roman"/>
                <w:b/>
                <w:bCs/>
                <w:sz w:val="24"/>
                <w:szCs w:val="24"/>
                <w:lang w:eastAsia="zh-CN"/>
              </w:rPr>
              <w:t>Y</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val="zh-CN" w:eastAsia="zh-CN"/>
              </w:rPr>
            </w:pPr>
            <w:r w:rsidRPr="00910BC0">
              <w:rPr>
                <w:rFonts w:ascii="Times New Roman" w:eastAsia="Cambria" w:hAnsi="Times New Roman"/>
                <w:sz w:val="24"/>
                <w:szCs w:val="24"/>
                <w:lang w:eastAsia="zh-CN"/>
              </w:rPr>
              <w:t>Skor Terbesar</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94</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67</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val="zh-CN" w:eastAsia="zh-CN"/>
              </w:rPr>
            </w:pPr>
            <w:r w:rsidRPr="00910BC0">
              <w:rPr>
                <w:rFonts w:ascii="Times New Roman" w:eastAsia="Cambria" w:hAnsi="Times New Roman"/>
                <w:sz w:val="24"/>
                <w:szCs w:val="24"/>
                <w:lang w:eastAsia="zh-CN"/>
              </w:rPr>
              <w:t>Skor Terkecil</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64</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60</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spacing w:after="0"/>
              <w:jc w:val="center"/>
              <w:rPr>
                <w:rFonts w:ascii="Times New Roman" w:eastAsia="Cambria" w:hAnsi="Times New Roman"/>
                <w:sz w:val="24"/>
                <w:szCs w:val="24"/>
                <w:lang w:val="zh-CN" w:eastAsia="zh-CN"/>
              </w:rPr>
            </w:pPr>
            <w:r w:rsidRPr="00910BC0">
              <w:rPr>
                <w:rFonts w:ascii="Times New Roman" w:hAnsi="Times New Roman"/>
                <w:color w:val="000000"/>
                <w:sz w:val="24"/>
                <w:szCs w:val="24"/>
                <w:lang w:eastAsia="id-ID"/>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spacing w:after="0"/>
              <w:jc w:val="center"/>
              <w:rPr>
                <w:rFonts w:ascii="Times New Roman" w:hAnsi="Times New Roman"/>
                <w:color w:val="000000"/>
                <w:sz w:val="24"/>
                <w:szCs w:val="24"/>
                <w:lang w:val="id-ID"/>
              </w:rPr>
            </w:pPr>
            <w:r w:rsidRPr="00910BC0">
              <w:rPr>
                <w:rFonts w:ascii="Times New Roman" w:hAnsi="Times New Roman"/>
                <w:color w:val="000000"/>
                <w:sz w:val="24"/>
                <w:szCs w:val="24"/>
              </w:rPr>
              <w:t>4384</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spacing w:after="0"/>
              <w:ind w:hanging="425"/>
              <w:jc w:val="center"/>
              <w:rPr>
                <w:rFonts w:ascii="Times New Roman" w:eastAsia="Cambria" w:hAnsi="Times New Roman"/>
                <w:sz w:val="24"/>
                <w:szCs w:val="24"/>
                <w:lang w:eastAsia="zh-CN"/>
              </w:rPr>
            </w:pPr>
            <w:r w:rsidRPr="00910BC0">
              <w:rPr>
                <w:rFonts w:ascii="Times New Roman" w:hAnsi="Times New Roman"/>
                <w:color w:val="000000"/>
                <w:sz w:val="24"/>
                <w:szCs w:val="24"/>
              </w:rPr>
              <w:t>3419</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hAnsi="Times New Roman"/>
                <w:color w:val="000000"/>
                <w:sz w:val="24"/>
                <w:szCs w:val="24"/>
                <w:lang w:val="zh-CN" w:eastAsia="id-ID"/>
              </w:rPr>
            </w:pPr>
            <w:r w:rsidRPr="00910BC0">
              <w:rPr>
                <w:rFonts w:ascii="Times New Roman" w:hAnsi="Times New Roman"/>
                <w:color w:val="000000"/>
                <w:sz w:val="24"/>
                <w:szCs w:val="24"/>
                <w:lang w:eastAsia="id-ID"/>
              </w:rPr>
              <w:t>Rerata</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81,42</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63,33</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hAnsi="Times New Roman"/>
                <w:color w:val="000000"/>
                <w:sz w:val="24"/>
                <w:szCs w:val="24"/>
                <w:lang w:val="zh-CN" w:eastAsia="id-ID"/>
              </w:rPr>
            </w:pPr>
            <w:r w:rsidRPr="00910BC0">
              <w:rPr>
                <w:rFonts w:ascii="Times New Roman" w:hAnsi="Times New Roman"/>
                <w:color w:val="000000"/>
                <w:sz w:val="24"/>
                <w:szCs w:val="24"/>
                <w:lang w:eastAsia="id-ID"/>
              </w:rPr>
              <w:t>S (simpangan baku)</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6,47</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1,83</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val="zh-CN" w:eastAsia="zh-CN"/>
              </w:rPr>
            </w:pPr>
            <w:r w:rsidRPr="00910BC0">
              <w:rPr>
                <w:rFonts w:ascii="Times New Roman" w:eastAsia="Cambria" w:hAnsi="Times New Roman"/>
                <w:sz w:val="24"/>
                <w:szCs w:val="24"/>
                <w:lang w:eastAsia="zh-CN"/>
              </w:rPr>
              <w:t>Skor Terbesar</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94</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67</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val="zh-CN" w:eastAsia="zh-CN"/>
              </w:rPr>
            </w:pPr>
            <w:r w:rsidRPr="00910BC0">
              <w:rPr>
                <w:rFonts w:ascii="Times New Roman" w:eastAsia="Cambria" w:hAnsi="Times New Roman"/>
                <w:sz w:val="24"/>
                <w:szCs w:val="24"/>
                <w:lang w:eastAsia="zh-CN"/>
              </w:rPr>
              <w:t>Skor Terkecil</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64</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pStyle w:val="ListParagraph"/>
              <w:spacing w:after="0"/>
              <w:ind w:left="0"/>
              <w:jc w:val="center"/>
              <w:rPr>
                <w:rFonts w:ascii="Times New Roman" w:eastAsia="Cambria" w:hAnsi="Times New Roman"/>
                <w:sz w:val="24"/>
                <w:szCs w:val="24"/>
                <w:lang w:eastAsia="zh-CN"/>
              </w:rPr>
            </w:pPr>
            <w:r w:rsidRPr="00910BC0">
              <w:rPr>
                <w:rFonts w:ascii="Times New Roman" w:eastAsia="Cambria" w:hAnsi="Times New Roman"/>
                <w:sz w:val="24"/>
                <w:szCs w:val="24"/>
                <w:lang w:eastAsia="zh-CN"/>
              </w:rPr>
              <w:t>60</w:t>
            </w:r>
          </w:p>
        </w:tc>
      </w:tr>
      <w:tr w:rsidR="000A5604" w:rsidRPr="00910BC0" w:rsidTr="00910BC0">
        <w:trPr>
          <w:trHeight w:val="180"/>
        </w:trPr>
        <w:tc>
          <w:tcPr>
            <w:tcW w:w="2660"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spacing w:after="0"/>
              <w:jc w:val="center"/>
              <w:rPr>
                <w:rFonts w:ascii="Times New Roman" w:eastAsia="Cambria" w:hAnsi="Times New Roman"/>
                <w:sz w:val="24"/>
                <w:szCs w:val="24"/>
                <w:lang w:val="zh-CN" w:eastAsia="zh-CN"/>
              </w:rPr>
            </w:pPr>
            <w:r w:rsidRPr="00910BC0">
              <w:rPr>
                <w:rFonts w:ascii="Times New Roman" w:hAnsi="Times New Roman"/>
                <w:color w:val="000000"/>
                <w:sz w:val="24"/>
                <w:szCs w:val="24"/>
                <w:lang w:eastAsia="id-ID"/>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spacing w:after="0"/>
              <w:jc w:val="center"/>
              <w:rPr>
                <w:rFonts w:ascii="Times New Roman" w:hAnsi="Times New Roman"/>
                <w:color w:val="000000"/>
                <w:sz w:val="24"/>
                <w:szCs w:val="24"/>
                <w:lang w:val="id-ID"/>
              </w:rPr>
            </w:pPr>
            <w:r w:rsidRPr="00910BC0">
              <w:rPr>
                <w:rFonts w:ascii="Times New Roman" w:hAnsi="Times New Roman"/>
                <w:color w:val="000000"/>
                <w:sz w:val="24"/>
                <w:szCs w:val="24"/>
              </w:rPr>
              <w:t>4384</w:t>
            </w:r>
          </w:p>
        </w:tc>
        <w:tc>
          <w:tcPr>
            <w:tcW w:w="2127" w:type="dxa"/>
            <w:tcBorders>
              <w:top w:val="single" w:sz="4" w:space="0" w:color="000000"/>
              <w:left w:val="single" w:sz="4" w:space="0" w:color="000000"/>
              <w:bottom w:val="single" w:sz="4" w:space="0" w:color="000000"/>
              <w:right w:val="single" w:sz="4" w:space="0" w:color="000000"/>
            </w:tcBorders>
            <w:vAlign w:val="center"/>
          </w:tcPr>
          <w:p w:rsidR="000A5604" w:rsidRPr="00910BC0" w:rsidRDefault="000A5604" w:rsidP="00910BC0">
            <w:pPr>
              <w:spacing w:after="0"/>
              <w:ind w:hanging="425"/>
              <w:jc w:val="center"/>
              <w:rPr>
                <w:rFonts w:ascii="Times New Roman" w:eastAsia="Cambria" w:hAnsi="Times New Roman"/>
                <w:sz w:val="24"/>
                <w:szCs w:val="24"/>
                <w:lang w:eastAsia="zh-CN"/>
              </w:rPr>
            </w:pPr>
            <w:r w:rsidRPr="00910BC0">
              <w:rPr>
                <w:rFonts w:ascii="Times New Roman" w:hAnsi="Times New Roman"/>
                <w:color w:val="000000"/>
                <w:sz w:val="24"/>
                <w:szCs w:val="24"/>
              </w:rPr>
              <w:t>3419</w:t>
            </w:r>
          </w:p>
        </w:tc>
      </w:tr>
    </w:tbl>
    <w:p w:rsidR="000A5604" w:rsidRDefault="000A5604" w:rsidP="000A5604">
      <w:pPr>
        <w:rPr>
          <w:rFonts w:eastAsia="Cambria"/>
          <w:sz w:val="24"/>
          <w:szCs w:val="24"/>
        </w:rPr>
      </w:pPr>
    </w:p>
    <w:p w:rsidR="000A5604" w:rsidRDefault="000A5604" w:rsidP="000A5604">
      <w:pPr>
        <w:rPr>
          <w:rFonts w:eastAsia="Cambria"/>
          <w:sz w:val="24"/>
          <w:szCs w:val="24"/>
        </w:rPr>
      </w:pPr>
    </w:p>
    <w:p w:rsidR="000A5604" w:rsidRDefault="000A5604" w:rsidP="000A5604">
      <w:pPr>
        <w:rPr>
          <w:rFonts w:eastAsia="Cambria"/>
          <w:sz w:val="24"/>
          <w:szCs w:val="24"/>
        </w:rPr>
      </w:pPr>
    </w:p>
    <w:p w:rsidR="000A5604" w:rsidRDefault="000A5604" w:rsidP="000A5604">
      <w:pPr>
        <w:rPr>
          <w:rFonts w:eastAsia="Cambria"/>
          <w:b/>
          <w:sz w:val="24"/>
          <w:szCs w:val="24"/>
        </w:rPr>
      </w:pPr>
    </w:p>
    <w:p w:rsidR="000A5604" w:rsidRDefault="000A5604" w:rsidP="000A5604">
      <w:pPr>
        <w:ind w:left="426"/>
        <w:rPr>
          <w:rFonts w:eastAsia="Cambria"/>
          <w:sz w:val="24"/>
          <w:szCs w:val="24"/>
        </w:rPr>
      </w:pPr>
    </w:p>
    <w:p w:rsidR="000A5604" w:rsidRDefault="000A5604" w:rsidP="000A5604">
      <w:pPr>
        <w:ind w:left="426"/>
        <w:rPr>
          <w:rFonts w:eastAsia="Cambria"/>
          <w:sz w:val="24"/>
          <w:szCs w:val="24"/>
        </w:rPr>
      </w:pPr>
    </w:p>
    <w:p w:rsidR="000A5604" w:rsidRDefault="000A5604" w:rsidP="000A5604">
      <w:pPr>
        <w:ind w:left="426"/>
        <w:rPr>
          <w:rFonts w:eastAsia="Cambria"/>
          <w:sz w:val="24"/>
          <w:szCs w:val="24"/>
        </w:rPr>
      </w:pPr>
    </w:p>
    <w:p w:rsidR="000A5604" w:rsidRDefault="000A5604" w:rsidP="000A5604">
      <w:pPr>
        <w:ind w:left="426"/>
        <w:rPr>
          <w:rFonts w:eastAsia="Cambria"/>
          <w:sz w:val="24"/>
          <w:szCs w:val="24"/>
        </w:rPr>
      </w:pPr>
    </w:p>
    <w:p w:rsidR="000A5604" w:rsidRPr="00910BC0" w:rsidRDefault="000A5604" w:rsidP="000A5604">
      <w:pPr>
        <w:rPr>
          <w:rFonts w:ascii="Times New Roman" w:eastAsia="Cambria" w:hAnsi="Times New Roman"/>
          <w:sz w:val="24"/>
          <w:szCs w:val="24"/>
        </w:rPr>
      </w:pPr>
      <w:r w:rsidRPr="00910BC0">
        <w:rPr>
          <w:rFonts w:ascii="Times New Roman" w:eastAsia="Cambria" w:hAnsi="Times New Roman"/>
          <w:sz w:val="24"/>
          <w:szCs w:val="24"/>
        </w:rPr>
        <w:t xml:space="preserve">Sumber: Data angket dan studi dokumentasi </w:t>
      </w:r>
    </w:p>
    <w:p w:rsidR="000A5604" w:rsidRPr="00910BC0" w:rsidRDefault="000A5604" w:rsidP="000A5604">
      <w:pPr>
        <w:pStyle w:val="NoSpacing1"/>
        <w:rPr>
          <w:rFonts w:ascii="Times New Roman" w:hAnsi="Times New Roman"/>
        </w:rPr>
      </w:pPr>
    </w:p>
    <w:p w:rsidR="000A5604" w:rsidRPr="00910BC0" w:rsidRDefault="000A5604" w:rsidP="00910BC0">
      <w:pPr>
        <w:spacing w:line="480" w:lineRule="auto"/>
        <w:jc w:val="both"/>
        <w:rPr>
          <w:rFonts w:ascii="Times New Roman" w:eastAsia="Cambria" w:hAnsi="Times New Roman"/>
          <w:sz w:val="24"/>
          <w:szCs w:val="24"/>
        </w:rPr>
      </w:pPr>
      <w:r w:rsidRPr="00910BC0">
        <w:rPr>
          <w:rFonts w:ascii="Times New Roman" w:eastAsia="Cambria" w:hAnsi="Times New Roman"/>
          <w:sz w:val="24"/>
          <w:szCs w:val="24"/>
        </w:rPr>
        <w:t>Pada tabel 10 menunjukkan bahwa data variabel Pola asuh orang tua (X</w:t>
      </w:r>
      <w:r w:rsidRPr="00910BC0">
        <w:rPr>
          <w:rFonts w:ascii="Times New Roman" w:eastAsia="Cambria" w:hAnsi="Times New Roman"/>
          <w:sz w:val="24"/>
          <w:szCs w:val="24"/>
          <w:vertAlign w:val="subscript"/>
        </w:rPr>
        <w:t>1</w:t>
      </w:r>
      <w:r w:rsidRPr="00910BC0">
        <w:rPr>
          <w:rFonts w:ascii="Times New Roman" w:eastAsia="Cambria" w:hAnsi="Times New Roman"/>
          <w:sz w:val="24"/>
          <w:szCs w:val="24"/>
        </w:rPr>
        <w:t xml:space="preserve">) memiliki skor terbesar 94 dan skor terkecil 64 serta total jumlah skor angket 4384 dengan rerata sebesar 81,42 dan simpangan baku (S) sebesar 6,47. Sedangkan </w:t>
      </w:r>
      <w:r w:rsidRPr="00910BC0">
        <w:rPr>
          <w:rFonts w:ascii="Times New Roman" w:eastAsia="Cambria" w:hAnsi="Times New Roman"/>
          <w:sz w:val="24"/>
          <w:szCs w:val="24"/>
        </w:rPr>
        <w:lastRenderedPageBreak/>
        <w:t>pada variabel (Y) memiliki skor terbesar 67 dan skor terkecil 60 serta total jumlah skor 3419 dengan rerata sebesar 63,33 dan simpangan baku (S) sebesar 1,83.</w:t>
      </w:r>
    </w:p>
    <w:p w:rsidR="000A5604" w:rsidRPr="00910BC0" w:rsidRDefault="000A5604" w:rsidP="00910BC0">
      <w:pPr>
        <w:pStyle w:val="NoSpacing"/>
        <w:jc w:val="both"/>
        <w:rPr>
          <w:rFonts w:eastAsia="Cambria"/>
        </w:rPr>
      </w:pPr>
    </w:p>
    <w:p w:rsidR="000A5604" w:rsidRPr="00910BC0" w:rsidRDefault="000A5604" w:rsidP="00910BC0">
      <w:pPr>
        <w:pStyle w:val="NoSpacing"/>
        <w:widowControl/>
        <w:autoSpaceDE/>
        <w:autoSpaceDN/>
        <w:spacing w:line="480" w:lineRule="auto"/>
        <w:jc w:val="both"/>
        <w:rPr>
          <w:b/>
          <w:sz w:val="24"/>
        </w:rPr>
      </w:pPr>
      <w:r w:rsidRPr="00910BC0">
        <w:rPr>
          <w:b/>
          <w:sz w:val="24"/>
        </w:rPr>
        <w:t>Data Pola Asuh Orang Tua (X</w:t>
      </w:r>
      <w:r w:rsidRPr="00910BC0">
        <w:rPr>
          <w:b/>
          <w:sz w:val="24"/>
          <w:vertAlign w:val="subscript"/>
        </w:rPr>
        <w:t>1</w:t>
      </w:r>
      <w:r w:rsidRPr="00910BC0">
        <w:rPr>
          <w:b/>
          <w:sz w:val="24"/>
        </w:rPr>
        <w:t>)</w:t>
      </w:r>
    </w:p>
    <w:p w:rsidR="000A5604" w:rsidRPr="00910BC0" w:rsidRDefault="000A5604" w:rsidP="00910BC0">
      <w:pPr>
        <w:pStyle w:val="NoSpacing"/>
        <w:widowControl/>
        <w:autoSpaceDE/>
        <w:autoSpaceDN/>
        <w:spacing w:line="480" w:lineRule="auto"/>
        <w:ind w:firstLine="360"/>
        <w:jc w:val="both"/>
        <w:rPr>
          <w:sz w:val="24"/>
        </w:rPr>
      </w:pPr>
      <w:r w:rsidRPr="00910BC0">
        <w:rPr>
          <w:sz w:val="24"/>
        </w:rPr>
        <w:t>Data variabel pola asuh orang tua diperoleh dari angket berisi 26 pernyataan yang valid. Selanjutnya angket tersebut disebarkan kepada peserta didik dan diisi oleh para peserta didik kelas VA dan VB. Selanjutnya hasil penelitian dari 54 responden yang akan peneliti sajikan dari frekuensi variabel X</w:t>
      </w:r>
      <w:r w:rsidRPr="00910BC0">
        <w:rPr>
          <w:sz w:val="24"/>
          <w:vertAlign w:val="subscript"/>
        </w:rPr>
        <w:t>1</w:t>
      </w:r>
      <w:r w:rsidRPr="00910BC0">
        <w:rPr>
          <w:sz w:val="24"/>
        </w:rPr>
        <w:t xml:space="preserve"> (Pola Asuh Orang Tua).</w:t>
      </w:r>
    </w:p>
    <w:p w:rsidR="000A5604" w:rsidRPr="00910BC0" w:rsidRDefault="000A5604" w:rsidP="000A5604">
      <w:pPr>
        <w:pStyle w:val="NoSpacing"/>
      </w:pPr>
    </w:p>
    <w:p w:rsidR="000A5604" w:rsidRPr="00910BC0" w:rsidRDefault="000A5604" w:rsidP="000A5604">
      <w:pPr>
        <w:rPr>
          <w:rFonts w:ascii="Times New Roman" w:hAnsi="Times New Roman"/>
          <w:bCs/>
          <w:sz w:val="24"/>
          <w:szCs w:val="24"/>
        </w:rPr>
      </w:pPr>
      <w:r w:rsidRPr="00910BC0">
        <w:rPr>
          <w:rFonts w:ascii="Times New Roman" w:hAnsi="Times New Roman"/>
          <w:b/>
          <w:bCs/>
          <w:sz w:val="24"/>
          <w:szCs w:val="24"/>
        </w:rPr>
        <w:t xml:space="preserve">Tabel 4. </w:t>
      </w:r>
      <w:r w:rsidRPr="00910BC0">
        <w:rPr>
          <w:rFonts w:ascii="Times New Roman" w:hAnsi="Times New Roman"/>
          <w:bCs/>
          <w:sz w:val="24"/>
          <w:szCs w:val="24"/>
        </w:rPr>
        <w:t xml:space="preserve">Distribusi frekuensi variabel </w:t>
      </w:r>
      <w:r w:rsidRPr="00910BC0">
        <w:rPr>
          <w:rFonts w:ascii="Times New Roman" w:eastAsia="Times New Roman" w:hAnsi="Times New Roman"/>
          <w:sz w:val="24"/>
          <w:szCs w:val="24"/>
        </w:rPr>
        <w:t>Pola Asuh Orang Tua (X</w:t>
      </w:r>
      <w:r w:rsidRPr="00910BC0">
        <w:rPr>
          <w:rFonts w:ascii="Times New Roman" w:eastAsia="Times New Roman" w:hAnsi="Times New Roman"/>
          <w:sz w:val="24"/>
          <w:szCs w:val="24"/>
          <w:vertAlign w:val="subscript"/>
        </w:rPr>
        <w:t>1</w:t>
      </w:r>
      <w:r w:rsidRPr="00910BC0">
        <w:rPr>
          <w:rFonts w:ascii="Times New Roman" w:eastAsia="Times New Roman" w:hAnsi="Times New Roman"/>
          <w:sz w:val="24"/>
          <w:szCs w:val="24"/>
        </w:rPr>
        <w:t>)</w:t>
      </w:r>
    </w:p>
    <w:tbl>
      <w:tblPr>
        <w:tblW w:w="6804" w:type="dxa"/>
        <w:tblInd w:w="108" w:type="dxa"/>
        <w:tblLook w:val="04A0" w:firstRow="1" w:lastRow="0" w:firstColumn="1" w:lastColumn="0" w:noHBand="0" w:noVBand="1"/>
      </w:tblPr>
      <w:tblGrid>
        <w:gridCol w:w="511"/>
        <w:gridCol w:w="2183"/>
        <w:gridCol w:w="1842"/>
        <w:gridCol w:w="2268"/>
      </w:tblGrid>
      <w:tr w:rsidR="000A5604" w:rsidRPr="00642603" w:rsidTr="00910BC0">
        <w:trPr>
          <w:trHeight w:val="601"/>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b/>
                <w:bCs/>
                <w:sz w:val="20"/>
                <w:szCs w:val="20"/>
              </w:rPr>
            </w:pPr>
            <w:r w:rsidRPr="00642603">
              <w:rPr>
                <w:b/>
                <w:bCs/>
                <w:sz w:val="20"/>
                <w:szCs w:val="20"/>
              </w:rPr>
              <w:t>No.</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b/>
                <w:bCs/>
                <w:sz w:val="20"/>
                <w:szCs w:val="20"/>
              </w:rPr>
            </w:pPr>
            <w:r w:rsidRPr="00642603">
              <w:rPr>
                <w:b/>
                <w:bCs/>
                <w:sz w:val="20"/>
                <w:szCs w:val="20"/>
              </w:rPr>
              <w:t>Kelas Interval</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b/>
                <w:bCs/>
                <w:sz w:val="20"/>
                <w:szCs w:val="20"/>
              </w:rPr>
            </w:pPr>
            <w:r w:rsidRPr="00642603">
              <w:rPr>
                <w:b/>
                <w:bCs/>
                <w:sz w:val="20"/>
                <w:szCs w:val="20"/>
              </w:rPr>
              <w:t>Frekuensi</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pStyle w:val="BodyText"/>
              <w:jc w:val="center"/>
              <w:rPr>
                <w:b/>
                <w:sz w:val="20"/>
                <w:szCs w:val="20"/>
              </w:rPr>
            </w:pPr>
          </w:p>
          <w:p w:rsidR="000A5604" w:rsidRPr="00642603" w:rsidRDefault="000A5604" w:rsidP="00910BC0">
            <w:pPr>
              <w:pStyle w:val="BodyText"/>
              <w:jc w:val="center"/>
              <w:rPr>
                <w:b/>
                <w:sz w:val="20"/>
                <w:szCs w:val="20"/>
              </w:rPr>
            </w:pPr>
            <w:r w:rsidRPr="00642603">
              <w:rPr>
                <w:b/>
                <w:sz w:val="20"/>
                <w:szCs w:val="20"/>
              </w:rPr>
              <w:t>Persentase (%)</w:t>
            </w:r>
          </w:p>
        </w:tc>
      </w:tr>
      <w:tr w:rsidR="000A5604" w:rsidRPr="00642603" w:rsidTr="00910BC0">
        <w:trPr>
          <w:trHeight w:val="288"/>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1</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64 – 67</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color w:val="000000"/>
                <w:sz w:val="20"/>
                <w:szCs w:val="20"/>
              </w:rPr>
            </w:pPr>
            <w:r w:rsidRPr="00642603">
              <w:rPr>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spacing w:after="0"/>
              <w:jc w:val="center"/>
              <w:rPr>
                <w:color w:val="000000"/>
                <w:sz w:val="20"/>
                <w:szCs w:val="20"/>
              </w:rPr>
            </w:pPr>
            <w:r w:rsidRPr="00642603">
              <w:rPr>
                <w:color w:val="000000"/>
                <w:sz w:val="20"/>
                <w:szCs w:val="20"/>
              </w:rPr>
              <w:t>4</w:t>
            </w:r>
          </w:p>
        </w:tc>
      </w:tr>
      <w:tr w:rsidR="000A5604" w:rsidRPr="00642603" w:rsidTr="00910BC0">
        <w:trPr>
          <w:trHeight w:val="288"/>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2</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68 – 71</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color w:val="000000"/>
                <w:sz w:val="20"/>
                <w:szCs w:val="20"/>
              </w:rPr>
            </w:pPr>
            <w:r w:rsidRPr="00642603">
              <w:rPr>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spacing w:after="0"/>
              <w:jc w:val="center"/>
              <w:rPr>
                <w:color w:val="000000"/>
                <w:sz w:val="20"/>
                <w:szCs w:val="20"/>
              </w:rPr>
            </w:pPr>
            <w:r w:rsidRPr="00642603">
              <w:rPr>
                <w:color w:val="000000"/>
                <w:sz w:val="20"/>
                <w:szCs w:val="20"/>
              </w:rPr>
              <w:t>4</w:t>
            </w:r>
          </w:p>
        </w:tc>
      </w:tr>
      <w:tr w:rsidR="000A5604" w:rsidRPr="00642603" w:rsidTr="00910BC0">
        <w:trPr>
          <w:trHeight w:val="288"/>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3</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72 – 75</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color w:val="000000"/>
                <w:sz w:val="20"/>
                <w:szCs w:val="20"/>
              </w:rPr>
            </w:pPr>
            <w:r w:rsidRPr="00642603">
              <w:rPr>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0A5604" w:rsidRDefault="000A5604" w:rsidP="00910BC0">
            <w:pPr>
              <w:spacing w:after="0"/>
              <w:jc w:val="center"/>
              <w:rPr>
                <w:color w:val="000000"/>
                <w:sz w:val="20"/>
                <w:szCs w:val="20"/>
              </w:rPr>
            </w:pPr>
            <w:r w:rsidRPr="00642603">
              <w:rPr>
                <w:color w:val="000000"/>
                <w:sz w:val="20"/>
                <w:szCs w:val="20"/>
              </w:rPr>
              <w:t>5</w:t>
            </w:r>
          </w:p>
          <w:p w:rsidR="000A5604" w:rsidRPr="00642603" w:rsidRDefault="000A5604" w:rsidP="00910BC0">
            <w:pPr>
              <w:spacing w:after="0"/>
              <w:jc w:val="center"/>
              <w:rPr>
                <w:color w:val="000000"/>
                <w:sz w:val="20"/>
                <w:szCs w:val="20"/>
              </w:rPr>
            </w:pPr>
          </w:p>
        </w:tc>
      </w:tr>
      <w:tr w:rsidR="000A5604" w:rsidRPr="00642603" w:rsidTr="00910BC0">
        <w:trPr>
          <w:trHeight w:val="288"/>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b/>
                <w:bCs/>
                <w:sz w:val="20"/>
                <w:szCs w:val="20"/>
              </w:rPr>
            </w:pPr>
            <w:r w:rsidRPr="00642603">
              <w:rPr>
                <w:b/>
                <w:bCs/>
                <w:sz w:val="20"/>
                <w:szCs w:val="20"/>
              </w:rPr>
              <w:t>No.</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b/>
                <w:bCs/>
                <w:sz w:val="20"/>
                <w:szCs w:val="20"/>
              </w:rPr>
            </w:pPr>
            <w:r w:rsidRPr="00642603">
              <w:rPr>
                <w:b/>
                <w:bCs/>
                <w:sz w:val="20"/>
                <w:szCs w:val="20"/>
              </w:rPr>
              <w:t>Kelas Interval</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b/>
                <w:bCs/>
                <w:sz w:val="20"/>
                <w:szCs w:val="20"/>
              </w:rPr>
            </w:pPr>
            <w:r w:rsidRPr="00642603">
              <w:rPr>
                <w:b/>
                <w:bCs/>
                <w:sz w:val="20"/>
                <w:szCs w:val="20"/>
              </w:rPr>
              <w:t>Frekuensi</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pStyle w:val="BodyText"/>
              <w:jc w:val="center"/>
              <w:rPr>
                <w:b/>
                <w:sz w:val="20"/>
                <w:szCs w:val="20"/>
              </w:rPr>
            </w:pPr>
            <w:r w:rsidRPr="00642603">
              <w:rPr>
                <w:b/>
                <w:sz w:val="20"/>
                <w:szCs w:val="20"/>
              </w:rPr>
              <w:t>Persentase (%)</w:t>
            </w:r>
          </w:p>
        </w:tc>
      </w:tr>
      <w:tr w:rsidR="000A5604" w:rsidRPr="00642603" w:rsidTr="00910BC0">
        <w:trPr>
          <w:trHeight w:val="288"/>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4</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76 – 79</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color w:val="000000"/>
                <w:sz w:val="20"/>
                <w:szCs w:val="20"/>
              </w:rPr>
            </w:pPr>
            <w:r w:rsidRPr="00642603">
              <w:rPr>
                <w:color w:val="000000"/>
                <w:sz w:val="20"/>
                <w:szCs w:val="20"/>
              </w:rPr>
              <w:t>14</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spacing w:after="0"/>
              <w:jc w:val="center"/>
              <w:rPr>
                <w:color w:val="000000"/>
                <w:sz w:val="20"/>
                <w:szCs w:val="20"/>
              </w:rPr>
            </w:pPr>
            <w:r w:rsidRPr="00642603">
              <w:rPr>
                <w:color w:val="000000"/>
                <w:sz w:val="20"/>
                <w:szCs w:val="20"/>
              </w:rPr>
              <w:t>25</w:t>
            </w:r>
          </w:p>
        </w:tc>
      </w:tr>
      <w:tr w:rsidR="000A5604" w:rsidRPr="00642603" w:rsidTr="00910BC0">
        <w:trPr>
          <w:trHeight w:val="299"/>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5</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80 – 83</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color w:val="000000"/>
                <w:sz w:val="20"/>
                <w:szCs w:val="20"/>
              </w:rPr>
            </w:pPr>
            <w:r w:rsidRPr="00642603">
              <w:rPr>
                <w:color w:val="000000"/>
                <w:sz w:val="20"/>
                <w:szCs w:val="20"/>
              </w:rPr>
              <w:t>13</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spacing w:after="0"/>
              <w:jc w:val="center"/>
              <w:rPr>
                <w:color w:val="000000"/>
                <w:sz w:val="20"/>
                <w:szCs w:val="20"/>
              </w:rPr>
            </w:pPr>
            <w:r w:rsidRPr="00642603">
              <w:rPr>
                <w:color w:val="000000"/>
                <w:sz w:val="20"/>
                <w:szCs w:val="20"/>
              </w:rPr>
              <w:t>24</w:t>
            </w:r>
          </w:p>
        </w:tc>
      </w:tr>
      <w:tr w:rsidR="000A5604" w:rsidRPr="00642603" w:rsidTr="00910BC0">
        <w:trPr>
          <w:trHeight w:val="288"/>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6</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84 – 87</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color w:val="000000"/>
                <w:sz w:val="20"/>
                <w:szCs w:val="20"/>
              </w:rPr>
            </w:pPr>
            <w:r w:rsidRPr="00642603">
              <w:rPr>
                <w:color w:val="000000"/>
                <w:sz w:val="20"/>
                <w:szCs w:val="20"/>
              </w:rPr>
              <w:t>9</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spacing w:after="0"/>
              <w:jc w:val="center"/>
              <w:rPr>
                <w:color w:val="000000"/>
                <w:sz w:val="20"/>
                <w:szCs w:val="20"/>
              </w:rPr>
            </w:pPr>
            <w:r w:rsidRPr="00642603">
              <w:rPr>
                <w:color w:val="000000"/>
                <w:sz w:val="20"/>
                <w:szCs w:val="20"/>
              </w:rPr>
              <w:t>17</w:t>
            </w:r>
          </w:p>
        </w:tc>
      </w:tr>
      <w:tr w:rsidR="000A5604" w:rsidRPr="00642603" w:rsidTr="00910BC0">
        <w:trPr>
          <w:trHeight w:val="288"/>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7</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88 – 91</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color w:val="000000"/>
                <w:sz w:val="20"/>
                <w:szCs w:val="20"/>
              </w:rPr>
            </w:pPr>
            <w:r w:rsidRPr="00642603">
              <w:rPr>
                <w:color w:val="000000"/>
                <w:sz w:val="20"/>
                <w:szCs w:val="20"/>
              </w:rPr>
              <w:t>9</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spacing w:after="0"/>
              <w:jc w:val="center"/>
              <w:rPr>
                <w:color w:val="000000"/>
                <w:sz w:val="20"/>
                <w:szCs w:val="20"/>
              </w:rPr>
            </w:pPr>
            <w:r w:rsidRPr="00642603">
              <w:rPr>
                <w:color w:val="000000"/>
                <w:sz w:val="20"/>
                <w:szCs w:val="20"/>
              </w:rPr>
              <w:t>17</w:t>
            </w:r>
          </w:p>
        </w:tc>
      </w:tr>
      <w:tr w:rsidR="000A5604" w:rsidRPr="00642603" w:rsidTr="00910BC0">
        <w:trPr>
          <w:trHeight w:val="288"/>
        </w:trPr>
        <w:tc>
          <w:tcPr>
            <w:tcW w:w="511"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8</w:t>
            </w:r>
          </w:p>
        </w:tc>
        <w:tc>
          <w:tcPr>
            <w:tcW w:w="2183"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sz w:val="20"/>
                <w:szCs w:val="20"/>
              </w:rPr>
            </w:pPr>
            <w:r w:rsidRPr="00642603">
              <w:rPr>
                <w:sz w:val="20"/>
                <w:szCs w:val="20"/>
              </w:rPr>
              <w:t>92 – 95</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color w:val="000000"/>
                <w:sz w:val="20"/>
                <w:szCs w:val="20"/>
              </w:rPr>
            </w:pPr>
            <w:r w:rsidRPr="00642603">
              <w:rPr>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spacing w:after="0"/>
              <w:jc w:val="center"/>
              <w:rPr>
                <w:color w:val="000000"/>
                <w:sz w:val="20"/>
                <w:szCs w:val="20"/>
              </w:rPr>
            </w:pPr>
            <w:r w:rsidRPr="00642603">
              <w:rPr>
                <w:color w:val="000000"/>
                <w:sz w:val="20"/>
                <w:szCs w:val="20"/>
              </w:rPr>
              <w:t>4</w:t>
            </w:r>
          </w:p>
        </w:tc>
      </w:tr>
      <w:tr w:rsidR="000A5604" w:rsidRPr="00642603" w:rsidTr="00910BC0">
        <w:trPr>
          <w:trHeight w:val="148"/>
        </w:trPr>
        <w:tc>
          <w:tcPr>
            <w:tcW w:w="2694" w:type="dxa"/>
            <w:gridSpan w:val="2"/>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spacing w:after="0"/>
              <w:jc w:val="center"/>
              <w:rPr>
                <w:b/>
                <w:bCs/>
                <w:sz w:val="20"/>
                <w:szCs w:val="20"/>
              </w:rPr>
            </w:pPr>
            <w:r w:rsidRPr="00642603">
              <w:rPr>
                <w:b/>
                <w:bCs/>
                <w:sz w:val="20"/>
                <w:szCs w:val="20"/>
              </w:rPr>
              <w:t>Jumlah</w:t>
            </w:r>
          </w:p>
        </w:tc>
        <w:tc>
          <w:tcPr>
            <w:tcW w:w="1842" w:type="dxa"/>
            <w:tcBorders>
              <w:top w:val="single" w:sz="4" w:space="0" w:color="auto"/>
              <w:left w:val="single" w:sz="4" w:space="0" w:color="auto"/>
              <w:bottom w:val="single" w:sz="4" w:space="0" w:color="auto"/>
              <w:right w:val="single" w:sz="4" w:space="0" w:color="auto"/>
            </w:tcBorders>
            <w:vAlign w:val="center"/>
          </w:tcPr>
          <w:p w:rsidR="000A5604" w:rsidRPr="00642603" w:rsidRDefault="000A5604" w:rsidP="00910BC0">
            <w:pPr>
              <w:pStyle w:val="NoSpacing"/>
              <w:jc w:val="center"/>
              <w:rPr>
                <w:b/>
                <w:bCs/>
                <w:sz w:val="20"/>
                <w:szCs w:val="20"/>
              </w:rPr>
            </w:pPr>
            <w:r w:rsidRPr="00642603">
              <w:rPr>
                <w:b/>
                <w:bCs/>
                <w:sz w:val="20"/>
                <w:szCs w:val="20"/>
              </w:rPr>
              <w:t>54</w:t>
            </w:r>
          </w:p>
        </w:tc>
        <w:tc>
          <w:tcPr>
            <w:tcW w:w="2268" w:type="dxa"/>
            <w:tcBorders>
              <w:top w:val="single" w:sz="4" w:space="0" w:color="auto"/>
              <w:left w:val="single" w:sz="4" w:space="0" w:color="auto"/>
              <w:bottom w:val="single" w:sz="4" w:space="0" w:color="auto"/>
              <w:right w:val="single" w:sz="4" w:space="0" w:color="auto"/>
            </w:tcBorders>
          </w:tcPr>
          <w:p w:rsidR="000A5604" w:rsidRPr="00642603" w:rsidRDefault="000A5604" w:rsidP="00910BC0">
            <w:pPr>
              <w:pStyle w:val="NoSpacing"/>
              <w:jc w:val="center"/>
              <w:rPr>
                <w:b/>
                <w:bCs/>
                <w:sz w:val="20"/>
                <w:szCs w:val="20"/>
              </w:rPr>
            </w:pPr>
            <w:r w:rsidRPr="00642603">
              <w:rPr>
                <w:b/>
                <w:bCs/>
                <w:sz w:val="20"/>
                <w:szCs w:val="20"/>
              </w:rPr>
              <w:t>100</w:t>
            </w:r>
          </w:p>
        </w:tc>
      </w:tr>
    </w:tbl>
    <w:p w:rsidR="000A5604" w:rsidRPr="00910BC0" w:rsidRDefault="000A5604" w:rsidP="000A5604">
      <w:pPr>
        <w:rPr>
          <w:rFonts w:ascii="Times New Roman" w:eastAsia="Times New Roman" w:hAnsi="Times New Roman"/>
          <w:sz w:val="24"/>
          <w:szCs w:val="24"/>
        </w:rPr>
      </w:pPr>
      <w:r w:rsidRPr="00910BC0">
        <w:rPr>
          <w:rFonts w:ascii="Times New Roman" w:eastAsia="Times New Roman" w:hAnsi="Times New Roman"/>
          <w:sz w:val="24"/>
          <w:szCs w:val="24"/>
        </w:rPr>
        <w:t>Sumber : Data angket pola asuh orang tua</w:t>
      </w:r>
    </w:p>
    <w:p w:rsidR="000A5604" w:rsidRPr="00910BC0" w:rsidRDefault="000A5604" w:rsidP="000A5604">
      <w:pPr>
        <w:pStyle w:val="NoSpacing"/>
        <w:spacing w:line="480" w:lineRule="auto"/>
        <w:rPr>
          <w:sz w:val="24"/>
          <w:szCs w:val="24"/>
        </w:rPr>
      </w:pPr>
      <w:r w:rsidRPr="00910BC0">
        <w:rPr>
          <w:sz w:val="24"/>
          <w:szCs w:val="24"/>
        </w:rPr>
        <w:t>Berdasarkan tabel distribusi frekuensi pola asuh orang tua diatas dapat digambarkan dalam histogram sebagai berikut :</w:t>
      </w:r>
    </w:p>
    <w:p w:rsidR="000A5604" w:rsidRDefault="000A5604" w:rsidP="000A5604">
      <w:pPr>
        <w:rPr>
          <w:b/>
          <w:sz w:val="20"/>
        </w:rPr>
      </w:pPr>
      <w:r w:rsidRPr="000A5604">
        <w:rPr>
          <w:noProof/>
          <w:szCs w:val="24"/>
        </w:rPr>
        <w:object w:dxaOrig="5674" w:dyaOrig="2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i1025" type="#_x0000_t75" alt="Title: p" style="width:283.5pt;height:137.25pt;visibility:visible" o:ole="">
            <v:imagedata r:id="rId8" o:title=""/>
            <o:lock v:ext="edit" aspectratio="f"/>
          </v:shape>
          <o:OLEObject Type="Embed" ProgID="Excel.Chart.8" ShapeID="Chart 5" DrawAspect="Content" ObjectID="_1697965649" r:id="rId9">
            <o:FieldCodes>\s</o:FieldCodes>
          </o:OLEObject>
        </w:object>
      </w:r>
    </w:p>
    <w:p w:rsidR="000A5604" w:rsidRDefault="000A5604" w:rsidP="000A5604">
      <w:pPr>
        <w:spacing w:line="480" w:lineRule="auto"/>
        <w:rPr>
          <w:sz w:val="20"/>
        </w:rPr>
      </w:pPr>
      <w:r w:rsidRPr="00642603">
        <w:rPr>
          <w:b/>
          <w:sz w:val="20"/>
        </w:rPr>
        <w:t xml:space="preserve">Gambar 1. </w:t>
      </w:r>
      <w:r w:rsidRPr="00642603">
        <w:rPr>
          <w:sz w:val="20"/>
        </w:rPr>
        <w:t>Histogram Distribusi frekuensi Variabel X</w:t>
      </w:r>
      <w:r w:rsidRPr="00642603">
        <w:rPr>
          <w:sz w:val="20"/>
          <w:vertAlign w:val="subscript"/>
        </w:rPr>
        <w:t xml:space="preserve">1 </w:t>
      </w:r>
      <w:r w:rsidRPr="00642603">
        <w:rPr>
          <w:sz w:val="20"/>
        </w:rPr>
        <w:t>(Pola Asuh Orang Tua)</w:t>
      </w:r>
    </w:p>
    <w:p w:rsidR="000A5604" w:rsidRDefault="000A5604" w:rsidP="000A5604">
      <w:pPr>
        <w:pStyle w:val="NoSpacing"/>
      </w:pPr>
    </w:p>
    <w:p w:rsidR="000A5604" w:rsidRDefault="000A5604" w:rsidP="00910BC0">
      <w:pPr>
        <w:pStyle w:val="NoSpacing"/>
        <w:spacing w:line="480" w:lineRule="auto"/>
        <w:jc w:val="both"/>
        <w:rPr>
          <w:sz w:val="24"/>
        </w:rPr>
      </w:pPr>
      <w:r>
        <w:rPr>
          <w:sz w:val="24"/>
        </w:rPr>
        <w:t>Pada tabel dan gambar diagram di atas, dapat dilihat bahwa frekuensi tertinggi terdapat pada kelas interval 76-79 yakni sebanyak 14 orang responden sedangkan frekuensi terendah terdapat pada kelas interval 64-67, 68-71 dan 92-95 yaitu hanya sebanyak 3 responden.</w:t>
      </w:r>
    </w:p>
    <w:p w:rsidR="000A5604" w:rsidRDefault="000A5604" w:rsidP="000A5604">
      <w:pPr>
        <w:pStyle w:val="NoSpacing"/>
        <w:spacing w:line="480" w:lineRule="auto"/>
        <w:rPr>
          <w:sz w:val="24"/>
        </w:rPr>
      </w:pPr>
      <w:r>
        <w:rPr>
          <w:b/>
          <w:sz w:val="24"/>
        </w:rPr>
        <w:t>Data Minat Belajar (X</w:t>
      </w:r>
      <w:r>
        <w:rPr>
          <w:b/>
          <w:sz w:val="24"/>
          <w:vertAlign w:val="subscript"/>
        </w:rPr>
        <w:t>2)</w:t>
      </w:r>
    </w:p>
    <w:p w:rsidR="000A5604" w:rsidRPr="004F352E" w:rsidRDefault="000A5604" w:rsidP="000A5604">
      <w:r>
        <w:rPr>
          <w:sz w:val="24"/>
        </w:rPr>
        <w:t>B</w:t>
      </w:r>
      <w:r w:rsidRPr="005655F2">
        <w:rPr>
          <w:sz w:val="24"/>
        </w:rPr>
        <w:t>erdasarkan hasil instrument angket yang dibagikan kepada peserta didik kelas V</w:t>
      </w:r>
    </w:p>
    <w:p w:rsidR="000A5604" w:rsidRPr="005655F2" w:rsidRDefault="000A5604" w:rsidP="000A5604">
      <w:pPr>
        <w:pStyle w:val="NoSpacing"/>
        <w:widowControl/>
        <w:autoSpaceDE/>
        <w:autoSpaceDN/>
        <w:spacing w:line="480" w:lineRule="auto"/>
        <w:rPr>
          <w:b/>
          <w:sz w:val="24"/>
        </w:rPr>
      </w:pPr>
      <w:r w:rsidRPr="005655F2">
        <w:rPr>
          <w:sz w:val="24"/>
        </w:rPr>
        <w:t>Sekolah Dasar Negeri 1 Gunung Tiga Tanggamus pada tanggal 17-20 angket minat belajar peserta didik kelas V didapati data sebagai berikut :</w:t>
      </w:r>
    </w:p>
    <w:p w:rsidR="000A5604" w:rsidRDefault="000A5604" w:rsidP="000A5604">
      <w:pPr>
        <w:pStyle w:val="NoSpacing"/>
        <w:rPr>
          <w:b/>
          <w:sz w:val="24"/>
        </w:rPr>
      </w:pPr>
      <w:r>
        <w:rPr>
          <w:b/>
          <w:sz w:val="24"/>
        </w:rPr>
        <w:t>Tabel 5. Data variabel X</w:t>
      </w:r>
      <w:r>
        <w:rPr>
          <w:b/>
          <w:sz w:val="24"/>
          <w:vertAlign w:val="subscript"/>
        </w:rPr>
        <w:t xml:space="preserve">2 </w:t>
      </w:r>
      <w:r>
        <w:rPr>
          <w:b/>
          <w:sz w:val="24"/>
        </w:rPr>
        <w:t>dan Y.</w:t>
      </w:r>
    </w:p>
    <w:tbl>
      <w:tblPr>
        <w:tblW w:w="6379" w:type="dxa"/>
        <w:tblInd w:w="108" w:type="dxa"/>
        <w:tblLayout w:type="fixed"/>
        <w:tblLook w:val="04A0" w:firstRow="1" w:lastRow="0" w:firstColumn="1" w:lastColumn="0" w:noHBand="0" w:noVBand="1"/>
      </w:tblPr>
      <w:tblGrid>
        <w:gridCol w:w="2694"/>
        <w:gridCol w:w="2126"/>
        <w:gridCol w:w="1559"/>
      </w:tblGrid>
      <w:tr w:rsidR="000A5604" w:rsidTr="00910BC0">
        <w:trPr>
          <w:trHeight w:val="20"/>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bCs/>
                <w:sz w:val="20"/>
                <w:lang w:eastAsia="zh-CN"/>
              </w:rPr>
            </w:pPr>
          </w:p>
          <w:p w:rsidR="000A5604" w:rsidRPr="00642603" w:rsidRDefault="000A5604" w:rsidP="00910BC0">
            <w:pPr>
              <w:pStyle w:val="ListParagraph"/>
              <w:spacing w:after="0"/>
              <w:ind w:left="0"/>
              <w:jc w:val="center"/>
              <w:rPr>
                <w:rFonts w:eastAsia="Cambria"/>
                <w:bCs/>
                <w:sz w:val="20"/>
                <w:lang w:val="zh-CN" w:eastAsia="zh-CN"/>
              </w:rPr>
            </w:pPr>
            <w:r w:rsidRPr="00642603">
              <w:rPr>
                <w:rFonts w:eastAsia="Cambria"/>
                <w:bCs/>
                <w:sz w:val="20"/>
                <w:lang w:eastAsia="zh-CN"/>
              </w:rPr>
              <w:t>Data</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bCs/>
                <w:sz w:val="20"/>
                <w:lang w:val="zh-CN" w:eastAsia="zh-CN"/>
              </w:rPr>
            </w:pPr>
            <w:r w:rsidRPr="00642603">
              <w:rPr>
                <w:rFonts w:eastAsia="Cambria"/>
                <w:bCs/>
                <w:sz w:val="20"/>
                <w:lang w:eastAsia="zh-CN"/>
              </w:rPr>
              <w:t>Variabel</w:t>
            </w:r>
          </w:p>
        </w:tc>
      </w:tr>
      <w:tr w:rsidR="000A5604" w:rsidTr="00910BC0">
        <w:trPr>
          <w:trHeight w:val="20"/>
        </w:trPr>
        <w:tc>
          <w:tcPr>
            <w:tcW w:w="2694" w:type="dxa"/>
            <w:vMerge/>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spacing w:after="0"/>
              <w:rPr>
                <w:rFonts w:eastAsia="Cambria"/>
                <w:bCs/>
                <w:sz w:val="20"/>
                <w:lang w:val="zh-CN" w:eastAsia="zh-C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bCs/>
                <w:sz w:val="20"/>
                <w:lang w:val="zh-CN" w:eastAsia="zh-CN"/>
              </w:rPr>
            </w:pPr>
            <w:r w:rsidRPr="00642603">
              <w:rPr>
                <w:rFonts w:eastAsia="Cambria"/>
                <w:bCs/>
                <w:sz w:val="20"/>
                <w:lang w:eastAsia="zh-CN"/>
              </w:rPr>
              <w:t>X</w:t>
            </w:r>
          </w:p>
        </w:tc>
        <w:tc>
          <w:tcPr>
            <w:tcW w:w="1559"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bCs/>
                <w:sz w:val="20"/>
                <w:lang w:val="zh-CN" w:eastAsia="zh-CN"/>
              </w:rPr>
            </w:pPr>
            <w:r w:rsidRPr="00642603">
              <w:rPr>
                <w:rFonts w:eastAsia="Cambria"/>
                <w:bCs/>
                <w:sz w:val="20"/>
                <w:lang w:eastAsia="zh-CN"/>
              </w:rPr>
              <w:t>Y</w:t>
            </w:r>
          </w:p>
        </w:tc>
      </w:tr>
      <w:tr w:rsidR="000A5604" w:rsidTr="00910BC0">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val="zh-CN" w:eastAsia="zh-CN"/>
              </w:rPr>
            </w:pPr>
            <w:r w:rsidRPr="00642603">
              <w:rPr>
                <w:rFonts w:eastAsia="Cambria"/>
                <w:sz w:val="20"/>
                <w:lang w:eastAsia="zh-CN"/>
              </w:rPr>
              <w:t>N</w:t>
            </w:r>
          </w:p>
        </w:tc>
        <w:tc>
          <w:tcPr>
            <w:tcW w:w="2126"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szCs w:val="20"/>
                <w:lang w:eastAsia="zh-CN"/>
              </w:rPr>
            </w:pPr>
            <w:r w:rsidRPr="00642603">
              <w:rPr>
                <w:rFonts w:eastAsia="Cambria"/>
                <w:sz w:val="20"/>
                <w:szCs w:val="20"/>
                <w:lang w:eastAsia="zh-CN"/>
              </w:rPr>
              <w:t>54</w:t>
            </w:r>
          </w:p>
        </w:tc>
        <w:tc>
          <w:tcPr>
            <w:tcW w:w="1559"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eastAsia="zh-CN"/>
              </w:rPr>
            </w:pPr>
            <w:r w:rsidRPr="00642603">
              <w:rPr>
                <w:rFonts w:eastAsia="Cambria"/>
                <w:sz w:val="20"/>
                <w:lang w:eastAsia="zh-CN"/>
              </w:rPr>
              <w:t>54</w:t>
            </w:r>
          </w:p>
        </w:tc>
      </w:tr>
      <w:tr w:rsidR="000A5604" w:rsidTr="00910BC0">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val="zh-CN" w:eastAsia="zh-CN"/>
              </w:rPr>
            </w:pPr>
            <w:r w:rsidRPr="00642603">
              <w:rPr>
                <w:rFonts w:eastAsia="Cambria"/>
                <w:sz w:val="20"/>
                <w:lang w:eastAsia="zh-CN"/>
              </w:rPr>
              <w:t>Skor Terbesar</w:t>
            </w:r>
          </w:p>
        </w:tc>
        <w:tc>
          <w:tcPr>
            <w:tcW w:w="2126"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szCs w:val="20"/>
                <w:lang w:eastAsia="zh-CN"/>
              </w:rPr>
            </w:pPr>
            <w:r w:rsidRPr="00642603">
              <w:rPr>
                <w:rFonts w:eastAsia="Cambria"/>
                <w:sz w:val="20"/>
                <w:szCs w:val="20"/>
                <w:lang w:eastAsia="zh-CN"/>
              </w:rPr>
              <w:t>78</w:t>
            </w:r>
          </w:p>
        </w:tc>
        <w:tc>
          <w:tcPr>
            <w:tcW w:w="1559"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eastAsia="zh-CN"/>
              </w:rPr>
            </w:pPr>
            <w:r w:rsidRPr="00642603">
              <w:rPr>
                <w:rFonts w:eastAsia="Cambria"/>
                <w:sz w:val="20"/>
                <w:lang w:eastAsia="zh-CN"/>
              </w:rPr>
              <w:t>67</w:t>
            </w:r>
          </w:p>
        </w:tc>
      </w:tr>
      <w:tr w:rsidR="000A5604" w:rsidTr="00910BC0">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val="zh-CN" w:eastAsia="zh-CN"/>
              </w:rPr>
            </w:pPr>
            <w:r w:rsidRPr="00642603">
              <w:rPr>
                <w:rFonts w:eastAsia="Cambria"/>
                <w:sz w:val="20"/>
                <w:lang w:eastAsia="zh-CN"/>
              </w:rPr>
              <w:t>Skor Terkecil</w:t>
            </w:r>
          </w:p>
        </w:tc>
        <w:tc>
          <w:tcPr>
            <w:tcW w:w="2126"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szCs w:val="20"/>
                <w:lang w:eastAsia="zh-CN"/>
              </w:rPr>
            </w:pPr>
            <w:r w:rsidRPr="00642603">
              <w:rPr>
                <w:rFonts w:eastAsia="Cambria"/>
                <w:sz w:val="20"/>
                <w:szCs w:val="20"/>
                <w:lang w:eastAsia="zh-CN"/>
              </w:rPr>
              <w:t>65</w:t>
            </w:r>
          </w:p>
        </w:tc>
        <w:tc>
          <w:tcPr>
            <w:tcW w:w="1559"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eastAsia="zh-CN"/>
              </w:rPr>
            </w:pPr>
            <w:r w:rsidRPr="00642603">
              <w:rPr>
                <w:rFonts w:eastAsia="Cambria"/>
                <w:sz w:val="20"/>
                <w:lang w:eastAsia="zh-CN"/>
              </w:rPr>
              <w:t>60</w:t>
            </w:r>
          </w:p>
        </w:tc>
      </w:tr>
      <w:tr w:rsidR="000A5604" w:rsidTr="00910BC0">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val="zh-CN" w:eastAsia="zh-CN"/>
              </w:rPr>
            </w:pPr>
            <w:r w:rsidRPr="00642603">
              <w:rPr>
                <w:color w:val="000000"/>
                <w:sz w:val="20"/>
                <w:lang w:eastAsia="id-ID"/>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tabs>
                <w:tab w:val="left" w:pos="304"/>
              </w:tabs>
              <w:spacing w:after="0"/>
              <w:rPr>
                <w:color w:val="000000"/>
                <w:sz w:val="20"/>
                <w:szCs w:val="20"/>
              </w:rPr>
            </w:pPr>
            <w:r w:rsidRPr="00642603">
              <w:rPr>
                <w:color w:val="000000"/>
                <w:sz w:val="20"/>
                <w:szCs w:val="20"/>
              </w:rPr>
              <w:t xml:space="preserve">              3877</w:t>
            </w:r>
          </w:p>
        </w:tc>
        <w:tc>
          <w:tcPr>
            <w:tcW w:w="1559"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eastAsia="zh-CN"/>
              </w:rPr>
            </w:pPr>
            <w:r w:rsidRPr="00642603">
              <w:rPr>
                <w:rFonts w:eastAsia="Cambria"/>
                <w:sz w:val="20"/>
                <w:lang w:eastAsia="zh-CN"/>
              </w:rPr>
              <w:t>3419</w:t>
            </w:r>
          </w:p>
        </w:tc>
      </w:tr>
      <w:tr w:rsidR="000A5604" w:rsidTr="00910BC0">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color w:val="000000"/>
                <w:sz w:val="20"/>
                <w:lang w:val="zh-CN" w:eastAsia="id-ID"/>
              </w:rPr>
            </w:pPr>
            <w:r w:rsidRPr="00642603">
              <w:rPr>
                <w:color w:val="000000"/>
                <w:sz w:val="20"/>
                <w:lang w:eastAsia="id-ID"/>
              </w:rPr>
              <w:t>Rerata</w:t>
            </w:r>
          </w:p>
        </w:tc>
        <w:tc>
          <w:tcPr>
            <w:tcW w:w="2126"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szCs w:val="20"/>
                <w:lang w:eastAsia="zh-CN"/>
              </w:rPr>
            </w:pPr>
            <w:r w:rsidRPr="00642603">
              <w:rPr>
                <w:rFonts w:eastAsia="Cambria"/>
                <w:sz w:val="20"/>
                <w:szCs w:val="20"/>
                <w:lang w:eastAsia="zh-CN"/>
              </w:rPr>
              <w:t>71,98</w:t>
            </w:r>
          </w:p>
        </w:tc>
        <w:tc>
          <w:tcPr>
            <w:tcW w:w="1559"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eastAsia="zh-CN"/>
              </w:rPr>
            </w:pPr>
            <w:r w:rsidRPr="00642603">
              <w:rPr>
                <w:rFonts w:eastAsia="Cambria"/>
                <w:sz w:val="20"/>
                <w:lang w:eastAsia="zh-CN"/>
              </w:rPr>
              <w:t>63,33</w:t>
            </w:r>
          </w:p>
        </w:tc>
      </w:tr>
      <w:tr w:rsidR="000A5604" w:rsidTr="00910BC0">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color w:val="000000"/>
                <w:sz w:val="20"/>
                <w:lang w:val="zh-CN" w:eastAsia="id-ID"/>
              </w:rPr>
            </w:pPr>
            <w:r w:rsidRPr="00642603">
              <w:rPr>
                <w:color w:val="000000"/>
                <w:sz w:val="20"/>
                <w:lang w:eastAsia="id-ID"/>
              </w:rPr>
              <w:t>S (simpangan baku)</w:t>
            </w:r>
          </w:p>
        </w:tc>
        <w:tc>
          <w:tcPr>
            <w:tcW w:w="2126"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szCs w:val="20"/>
                <w:lang w:eastAsia="zh-CN"/>
              </w:rPr>
            </w:pPr>
            <w:r w:rsidRPr="000A5604">
              <w:rPr>
                <w:rFonts w:eastAsia="Times New Roman"/>
                <w:sz w:val="20"/>
                <w:szCs w:val="20"/>
              </w:rPr>
              <w:t>3,42</w:t>
            </w:r>
          </w:p>
        </w:tc>
        <w:tc>
          <w:tcPr>
            <w:tcW w:w="1559" w:type="dxa"/>
            <w:tcBorders>
              <w:top w:val="single" w:sz="4" w:space="0" w:color="000000"/>
              <w:left w:val="single" w:sz="4" w:space="0" w:color="000000"/>
              <w:bottom w:val="single" w:sz="4" w:space="0" w:color="000000"/>
              <w:right w:val="single" w:sz="4" w:space="0" w:color="000000"/>
            </w:tcBorders>
            <w:vAlign w:val="center"/>
          </w:tcPr>
          <w:p w:rsidR="000A5604" w:rsidRPr="00642603" w:rsidRDefault="000A5604" w:rsidP="00910BC0">
            <w:pPr>
              <w:pStyle w:val="ListParagraph"/>
              <w:spacing w:after="0"/>
              <w:ind w:left="0"/>
              <w:jc w:val="center"/>
              <w:rPr>
                <w:rFonts w:eastAsia="Cambria"/>
                <w:sz w:val="20"/>
                <w:lang w:eastAsia="zh-CN"/>
              </w:rPr>
            </w:pPr>
            <w:r w:rsidRPr="00642603">
              <w:rPr>
                <w:rFonts w:eastAsia="Cambria"/>
                <w:sz w:val="20"/>
                <w:lang w:eastAsia="zh-CN"/>
              </w:rPr>
              <w:t>1,83</w:t>
            </w:r>
          </w:p>
        </w:tc>
      </w:tr>
    </w:tbl>
    <w:p w:rsidR="000A5604" w:rsidRPr="00910BC0" w:rsidRDefault="000A5604" w:rsidP="000A5604">
      <w:pPr>
        <w:rPr>
          <w:rFonts w:ascii="Times New Roman" w:eastAsia="Cambria" w:hAnsi="Times New Roman"/>
          <w:sz w:val="24"/>
          <w:szCs w:val="24"/>
        </w:rPr>
      </w:pPr>
      <w:r w:rsidRPr="00910BC0">
        <w:rPr>
          <w:rFonts w:ascii="Times New Roman" w:eastAsia="Cambria" w:hAnsi="Times New Roman"/>
          <w:sz w:val="24"/>
          <w:szCs w:val="24"/>
        </w:rPr>
        <w:t xml:space="preserve">Sumber: Data angket dan studi dokumentasi </w:t>
      </w:r>
    </w:p>
    <w:p w:rsidR="000A5604" w:rsidRDefault="000A5604" w:rsidP="000A5604">
      <w:pPr>
        <w:rPr>
          <w:rFonts w:eastAsia="Cambria"/>
          <w:sz w:val="24"/>
          <w:szCs w:val="24"/>
        </w:rPr>
      </w:pPr>
    </w:p>
    <w:p w:rsidR="000A5604" w:rsidRPr="000E6793" w:rsidRDefault="000A5604" w:rsidP="000A5604">
      <w:pPr>
        <w:pStyle w:val="NoSpacing"/>
      </w:pPr>
    </w:p>
    <w:p w:rsidR="000A5604" w:rsidRPr="00910BC0" w:rsidRDefault="000A5604" w:rsidP="00910BC0">
      <w:pPr>
        <w:spacing w:after="0" w:line="480" w:lineRule="auto"/>
        <w:rPr>
          <w:rFonts w:ascii="Times New Roman" w:eastAsia="Cambria" w:hAnsi="Times New Roman"/>
          <w:sz w:val="24"/>
          <w:szCs w:val="24"/>
        </w:rPr>
      </w:pPr>
      <w:r w:rsidRPr="00910BC0">
        <w:rPr>
          <w:rFonts w:ascii="Times New Roman" w:eastAsia="Cambria" w:hAnsi="Times New Roman"/>
          <w:sz w:val="24"/>
          <w:szCs w:val="24"/>
        </w:rPr>
        <w:lastRenderedPageBreak/>
        <w:t>Pada tabel 12 menunjukkan bahwa data variabel Minat Belajar (X</w:t>
      </w:r>
      <w:r w:rsidRPr="00910BC0">
        <w:rPr>
          <w:rFonts w:ascii="Times New Roman" w:eastAsia="Cambria" w:hAnsi="Times New Roman"/>
          <w:sz w:val="24"/>
          <w:szCs w:val="24"/>
          <w:vertAlign w:val="subscript"/>
        </w:rPr>
        <w:t>2</w:t>
      </w:r>
      <w:r w:rsidRPr="00910BC0">
        <w:rPr>
          <w:rFonts w:ascii="Times New Roman" w:eastAsia="Cambria" w:hAnsi="Times New Roman"/>
          <w:sz w:val="24"/>
          <w:szCs w:val="24"/>
        </w:rPr>
        <w:t>) memiliki skor terbesar 78 dan skor terkecil 65 serta total jumlah skor angket 3877 dengan rerata sebesar 71,98 dan simpangan baku (S) sebesar 3,42. Sedangkan pada variabel (Y) memiliki skor terbesar 67 dan skor terkecil 60 serta total jumlah skor 3419 dengan rerata sebesar 63,33 dan simpangan baku (S) sebesar 1,83.</w:t>
      </w:r>
    </w:p>
    <w:p w:rsidR="000A5604" w:rsidRPr="00910BC0" w:rsidRDefault="000A5604" w:rsidP="00910BC0">
      <w:pPr>
        <w:pStyle w:val="NoSpacing"/>
        <w:rPr>
          <w:rFonts w:eastAsia="Cambria"/>
        </w:rPr>
      </w:pPr>
    </w:p>
    <w:p w:rsidR="000A5604" w:rsidRPr="00910BC0" w:rsidRDefault="000A5604" w:rsidP="00910BC0">
      <w:pPr>
        <w:spacing w:after="0" w:line="360" w:lineRule="auto"/>
        <w:rPr>
          <w:rFonts w:ascii="Times New Roman" w:eastAsia="Times New Roman" w:hAnsi="Times New Roman"/>
          <w:b/>
          <w:sz w:val="24"/>
          <w:szCs w:val="24"/>
        </w:rPr>
      </w:pPr>
      <w:r w:rsidRPr="00910BC0">
        <w:rPr>
          <w:rFonts w:ascii="Times New Roman" w:eastAsia="Times New Roman" w:hAnsi="Times New Roman"/>
          <w:b/>
          <w:sz w:val="24"/>
          <w:szCs w:val="24"/>
        </w:rPr>
        <w:t xml:space="preserve">Tabel 6. </w:t>
      </w:r>
      <w:r w:rsidRPr="00910BC0">
        <w:rPr>
          <w:rFonts w:ascii="Times New Roman" w:eastAsia="Times New Roman" w:hAnsi="Times New Roman"/>
          <w:sz w:val="24"/>
          <w:szCs w:val="24"/>
        </w:rPr>
        <w:t>Data Frekuensi Variabel X</w:t>
      </w:r>
      <w:r w:rsidRPr="00910BC0">
        <w:rPr>
          <w:rFonts w:ascii="Times New Roman" w:eastAsia="Times New Roman" w:hAnsi="Times New Roman"/>
          <w:sz w:val="24"/>
          <w:szCs w:val="24"/>
          <w:vertAlign w:val="subscript"/>
        </w:rPr>
        <w:t xml:space="preserve">2  </w:t>
      </w:r>
      <w:r w:rsidRPr="00910BC0">
        <w:rPr>
          <w:rFonts w:ascii="Times New Roman" w:eastAsia="Times New Roman" w:hAnsi="Times New Roman"/>
          <w:sz w:val="24"/>
          <w:szCs w:val="24"/>
        </w:rPr>
        <w:t>(Minat Belajar)</w:t>
      </w:r>
    </w:p>
    <w:tbl>
      <w:tblPr>
        <w:tblW w:w="7088" w:type="dxa"/>
        <w:tblInd w:w="108" w:type="dxa"/>
        <w:tblLook w:val="04A0" w:firstRow="1" w:lastRow="0" w:firstColumn="1" w:lastColumn="0" w:noHBand="0" w:noVBand="1"/>
      </w:tblPr>
      <w:tblGrid>
        <w:gridCol w:w="723"/>
        <w:gridCol w:w="2396"/>
        <w:gridCol w:w="1843"/>
        <w:gridCol w:w="2126"/>
      </w:tblGrid>
      <w:tr w:rsidR="000A5604" w:rsidRPr="00910BC0" w:rsidTr="00910BC0">
        <w:trPr>
          <w:trHeight w:val="465"/>
        </w:trPr>
        <w:tc>
          <w:tcPr>
            <w:tcW w:w="72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b/>
                <w:bCs/>
                <w:sz w:val="24"/>
                <w:szCs w:val="24"/>
              </w:rPr>
            </w:pPr>
            <w:r w:rsidRPr="00910BC0">
              <w:rPr>
                <w:rFonts w:ascii="Times New Roman" w:hAnsi="Times New Roman"/>
                <w:b/>
                <w:bCs/>
                <w:sz w:val="24"/>
                <w:szCs w:val="24"/>
              </w:rPr>
              <w:t>No.</w:t>
            </w:r>
          </w:p>
        </w:tc>
        <w:tc>
          <w:tcPr>
            <w:tcW w:w="2396"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b/>
                <w:bCs/>
                <w:sz w:val="24"/>
                <w:szCs w:val="24"/>
              </w:rPr>
            </w:pPr>
            <w:r w:rsidRPr="00910BC0">
              <w:rPr>
                <w:rFonts w:ascii="Times New Roman" w:hAnsi="Times New Roman"/>
                <w:b/>
                <w:bCs/>
                <w:sz w:val="24"/>
                <w:szCs w:val="24"/>
              </w:rPr>
              <w:t>Kelas Interval</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b/>
                <w:bCs/>
                <w:sz w:val="24"/>
                <w:szCs w:val="24"/>
              </w:rPr>
            </w:pPr>
            <w:r w:rsidRPr="00910BC0">
              <w:rPr>
                <w:rFonts w:ascii="Times New Roman" w:hAnsi="Times New Roman"/>
                <w:b/>
                <w:bCs/>
                <w:sz w:val="24"/>
                <w:szCs w:val="24"/>
              </w:rPr>
              <w:t>Fre</w:t>
            </w:r>
          </w:p>
          <w:p w:rsidR="000A5604" w:rsidRPr="00910BC0" w:rsidRDefault="000A5604" w:rsidP="00910BC0">
            <w:pPr>
              <w:spacing w:after="0" w:line="240" w:lineRule="auto"/>
              <w:jc w:val="center"/>
              <w:rPr>
                <w:rFonts w:ascii="Times New Roman" w:hAnsi="Times New Roman"/>
                <w:b/>
                <w:bCs/>
                <w:sz w:val="24"/>
                <w:szCs w:val="24"/>
              </w:rPr>
            </w:pPr>
            <w:r w:rsidRPr="00910BC0">
              <w:rPr>
                <w:rFonts w:ascii="Times New Roman" w:hAnsi="Times New Roman"/>
                <w:b/>
                <w:bCs/>
                <w:sz w:val="24"/>
                <w:szCs w:val="24"/>
              </w:rPr>
              <w:t>kuensi</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spacing w:after="0" w:line="240" w:lineRule="auto"/>
              <w:jc w:val="center"/>
              <w:rPr>
                <w:rFonts w:ascii="Times New Roman" w:hAnsi="Times New Roman"/>
                <w:b/>
                <w:bCs/>
                <w:sz w:val="24"/>
                <w:szCs w:val="24"/>
              </w:rPr>
            </w:pPr>
          </w:p>
          <w:p w:rsidR="000A5604" w:rsidRPr="00910BC0" w:rsidRDefault="000A5604" w:rsidP="00910BC0">
            <w:pPr>
              <w:spacing w:after="0" w:line="240" w:lineRule="auto"/>
              <w:jc w:val="center"/>
              <w:rPr>
                <w:rFonts w:ascii="Times New Roman" w:hAnsi="Times New Roman"/>
                <w:b/>
                <w:bCs/>
                <w:sz w:val="24"/>
                <w:szCs w:val="24"/>
              </w:rPr>
            </w:pPr>
            <w:r w:rsidRPr="00910BC0">
              <w:rPr>
                <w:rFonts w:ascii="Times New Roman" w:hAnsi="Times New Roman"/>
                <w:b/>
                <w:bCs/>
                <w:sz w:val="24"/>
                <w:szCs w:val="24"/>
              </w:rPr>
              <w:t>Persentase (%)</w:t>
            </w:r>
          </w:p>
          <w:p w:rsidR="000A5604" w:rsidRPr="00910BC0" w:rsidRDefault="000A5604" w:rsidP="00910BC0">
            <w:pPr>
              <w:spacing w:after="0" w:line="240" w:lineRule="auto"/>
              <w:jc w:val="center"/>
              <w:rPr>
                <w:rFonts w:ascii="Times New Roman" w:hAnsi="Times New Roman"/>
                <w:b/>
                <w:bCs/>
                <w:sz w:val="24"/>
                <w:szCs w:val="24"/>
              </w:rPr>
            </w:pPr>
          </w:p>
        </w:tc>
      </w:tr>
      <w:tr w:rsidR="000A5604" w:rsidRPr="00910BC0" w:rsidTr="00910BC0">
        <w:trPr>
          <w:trHeight w:val="256"/>
        </w:trPr>
        <w:tc>
          <w:tcPr>
            <w:tcW w:w="72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1</w:t>
            </w:r>
          </w:p>
        </w:tc>
        <w:tc>
          <w:tcPr>
            <w:tcW w:w="2396"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65 – 66</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7</w:t>
            </w:r>
          </w:p>
        </w:tc>
      </w:tr>
      <w:tr w:rsidR="000A5604" w:rsidRPr="00910BC0" w:rsidTr="00910BC0">
        <w:trPr>
          <w:trHeight w:val="352"/>
        </w:trPr>
        <w:tc>
          <w:tcPr>
            <w:tcW w:w="72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2</w:t>
            </w:r>
          </w:p>
        </w:tc>
        <w:tc>
          <w:tcPr>
            <w:tcW w:w="2396"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67 – 68</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14</w:t>
            </w:r>
          </w:p>
        </w:tc>
      </w:tr>
      <w:tr w:rsidR="000A5604" w:rsidRPr="00910BC0" w:rsidTr="00910BC0">
        <w:trPr>
          <w:trHeight w:val="352"/>
        </w:trPr>
        <w:tc>
          <w:tcPr>
            <w:tcW w:w="72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3</w:t>
            </w:r>
          </w:p>
        </w:tc>
        <w:tc>
          <w:tcPr>
            <w:tcW w:w="2396"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69 – 70</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9</w:t>
            </w:r>
          </w:p>
        </w:tc>
      </w:tr>
      <w:tr w:rsidR="000A5604" w:rsidRPr="00910BC0" w:rsidTr="00910BC0">
        <w:trPr>
          <w:trHeight w:val="352"/>
        </w:trPr>
        <w:tc>
          <w:tcPr>
            <w:tcW w:w="72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4</w:t>
            </w:r>
          </w:p>
        </w:tc>
        <w:tc>
          <w:tcPr>
            <w:tcW w:w="2396"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71 – 72</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15</w:t>
            </w:r>
          </w:p>
        </w:tc>
      </w:tr>
      <w:tr w:rsidR="000A5604" w:rsidRPr="00910BC0" w:rsidTr="00910BC0">
        <w:trPr>
          <w:trHeight w:val="365"/>
        </w:trPr>
        <w:tc>
          <w:tcPr>
            <w:tcW w:w="72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5</w:t>
            </w:r>
          </w:p>
        </w:tc>
        <w:tc>
          <w:tcPr>
            <w:tcW w:w="2396"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73 – 74</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15</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28</w:t>
            </w:r>
          </w:p>
        </w:tc>
      </w:tr>
      <w:tr w:rsidR="000A5604" w:rsidRPr="00910BC0" w:rsidTr="00910BC0">
        <w:trPr>
          <w:trHeight w:val="352"/>
        </w:trPr>
        <w:tc>
          <w:tcPr>
            <w:tcW w:w="72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6</w:t>
            </w:r>
          </w:p>
        </w:tc>
        <w:tc>
          <w:tcPr>
            <w:tcW w:w="2396"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75 – 76</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20</w:t>
            </w:r>
          </w:p>
        </w:tc>
      </w:tr>
      <w:tr w:rsidR="000A5604" w:rsidRPr="00910BC0" w:rsidTr="00910BC0">
        <w:trPr>
          <w:trHeight w:val="352"/>
        </w:trPr>
        <w:tc>
          <w:tcPr>
            <w:tcW w:w="72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7</w:t>
            </w:r>
          </w:p>
        </w:tc>
        <w:tc>
          <w:tcPr>
            <w:tcW w:w="2396"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sz w:val="24"/>
                <w:szCs w:val="24"/>
              </w:rPr>
            </w:pPr>
            <w:r w:rsidRPr="00910BC0">
              <w:rPr>
                <w:rFonts w:ascii="Times New Roman" w:hAnsi="Times New Roman"/>
                <w:sz w:val="24"/>
                <w:szCs w:val="24"/>
              </w:rPr>
              <w:t>77 – 78</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spacing w:after="0" w:line="240" w:lineRule="auto"/>
              <w:jc w:val="center"/>
              <w:rPr>
                <w:rFonts w:ascii="Times New Roman" w:hAnsi="Times New Roman"/>
                <w:color w:val="000000"/>
                <w:sz w:val="24"/>
                <w:szCs w:val="24"/>
              </w:rPr>
            </w:pPr>
            <w:r w:rsidRPr="00910BC0">
              <w:rPr>
                <w:rFonts w:ascii="Times New Roman" w:hAnsi="Times New Roman"/>
                <w:color w:val="000000"/>
                <w:sz w:val="24"/>
                <w:szCs w:val="24"/>
              </w:rPr>
              <w:t>6</w:t>
            </w:r>
          </w:p>
        </w:tc>
      </w:tr>
      <w:tr w:rsidR="000A5604" w:rsidRPr="00910BC0" w:rsidTr="00910BC0">
        <w:trPr>
          <w:trHeight w:val="182"/>
        </w:trPr>
        <w:tc>
          <w:tcPr>
            <w:tcW w:w="3119" w:type="dxa"/>
            <w:gridSpan w:val="2"/>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spacing w:after="0" w:line="240" w:lineRule="auto"/>
              <w:jc w:val="center"/>
              <w:rPr>
                <w:rFonts w:ascii="Times New Roman" w:hAnsi="Times New Roman"/>
                <w:b/>
                <w:bCs/>
                <w:sz w:val="24"/>
                <w:szCs w:val="24"/>
              </w:rPr>
            </w:pPr>
            <w:r w:rsidRPr="00910BC0">
              <w:rPr>
                <w:rFonts w:ascii="Times New Roman" w:hAnsi="Times New Roman"/>
                <w:b/>
                <w:bCs/>
                <w:sz w:val="24"/>
                <w:szCs w:val="24"/>
              </w:rPr>
              <w:t>Jumlah</w:t>
            </w:r>
          </w:p>
        </w:tc>
        <w:tc>
          <w:tcPr>
            <w:tcW w:w="1843" w:type="dxa"/>
            <w:tcBorders>
              <w:top w:val="single" w:sz="4" w:space="0" w:color="auto"/>
              <w:left w:val="single" w:sz="4" w:space="0" w:color="auto"/>
              <w:bottom w:val="single" w:sz="4" w:space="0" w:color="auto"/>
              <w:right w:val="single" w:sz="4" w:space="0" w:color="auto"/>
            </w:tcBorders>
            <w:vAlign w:val="center"/>
          </w:tcPr>
          <w:p w:rsidR="000A5604" w:rsidRPr="00910BC0" w:rsidRDefault="000A5604" w:rsidP="00910BC0">
            <w:pPr>
              <w:pStyle w:val="NoSpacing"/>
              <w:jc w:val="center"/>
              <w:rPr>
                <w:b/>
                <w:bCs/>
                <w:sz w:val="24"/>
                <w:szCs w:val="24"/>
              </w:rPr>
            </w:pPr>
            <w:r w:rsidRPr="00910BC0">
              <w:rPr>
                <w:b/>
                <w:bCs/>
                <w:sz w:val="24"/>
                <w:szCs w:val="24"/>
              </w:rPr>
              <w:t>54</w:t>
            </w:r>
          </w:p>
        </w:tc>
        <w:tc>
          <w:tcPr>
            <w:tcW w:w="2126" w:type="dxa"/>
            <w:tcBorders>
              <w:top w:val="single" w:sz="4" w:space="0" w:color="auto"/>
              <w:left w:val="single" w:sz="4" w:space="0" w:color="auto"/>
              <w:bottom w:val="single" w:sz="4" w:space="0" w:color="auto"/>
              <w:right w:val="single" w:sz="4" w:space="0" w:color="auto"/>
            </w:tcBorders>
          </w:tcPr>
          <w:p w:rsidR="000A5604" w:rsidRPr="00910BC0" w:rsidRDefault="000A5604" w:rsidP="00910BC0">
            <w:pPr>
              <w:pStyle w:val="NoSpacing"/>
              <w:jc w:val="center"/>
              <w:rPr>
                <w:b/>
                <w:bCs/>
                <w:sz w:val="24"/>
                <w:szCs w:val="24"/>
              </w:rPr>
            </w:pPr>
            <w:r w:rsidRPr="00910BC0">
              <w:rPr>
                <w:b/>
                <w:bCs/>
                <w:sz w:val="24"/>
                <w:szCs w:val="24"/>
              </w:rPr>
              <w:t>100</w:t>
            </w:r>
          </w:p>
        </w:tc>
      </w:tr>
    </w:tbl>
    <w:p w:rsidR="000A5604" w:rsidRPr="00910BC0" w:rsidRDefault="000A5604" w:rsidP="000A5604">
      <w:pPr>
        <w:spacing w:line="360" w:lineRule="auto"/>
        <w:rPr>
          <w:rFonts w:ascii="Times New Roman" w:eastAsia="Times New Roman" w:hAnsi="Times New Roman"/>
          <w:sz w:val="24"/>
          <w:szCs w:val="24"/>
        </w:rPr>
      </w:pPr>
      <w:r w:rsidRPr="00910BC0">
        <w:rPr>
          <w:rFonts w:ascii="Times New Roman" w:eastAsia="Times New Roman" w:hAnsi="Times New Roman"/>
          <w:sz w:val="24"/>
          <w:szCs w:val="24"/>
        </w:rPr>
        <w:t>Sumber : perhitungan data angket variabel X</w:t>
      </w:r>
      <w:r w:rsidRPr="00910BC0">
        <w:rPr>
          <w:rFonts w:ascii="Times New Roman" w:eastAsia="Times New Roman" w:hAnsi="Times New Roman"/>
          <w:sz w:val="24"/>
          <w:szCs w:val="24"/>
          <w:vertAlign w:val="subscript"/>
        </w:rPr>
        <w:t>2</w:t>
      </w:r>
      <w:r w:rsidRPr="00910BC0">
        <w:rPr>
          <w:rFonts w:ascii="Times New Roman" w:eastAsia="Times New Roman" w:hAnsi="Times New Roman"/>
          <w:sz w:val="24"/>
          <w:szCs w:val="24"/>
        </w:rPr>
        <w:t xml:space="preserve"> Minat Belajar</w:t>
      </w:r>
    </w:p>
    <w:p w:rsidR="000A5604" w:rsidRPr="00910BC0" w:rsidRDefault="000A5604" w:rsidP="000A5604">
      <w:pPr>
        <w:pStyle w:val="NoSpacing"/>
        <w:rPr>
          <w:sz w:val="24"/>
          <w:szCs w:val="24"/>
        </w:rPr>
      </w:pPr>
    </w:p>
    <w:p w:rsidR="000A5604" w:rsidRPr="00910BC0" w:rsidRDefault="000A5604" w:rsidP="000A5604">
      <w:pPr>
        <w:spacing w:line="360" w:lineRule="auto"/>
        <w:ind w:firstLine="720"/>
        <w:rPr>
          <w:rFonts w:ascii="Times New Roman" w:hAnsi="Times New Roman"/>
          <w:sz w:val="24"/>
          <w:szCs w:val="24"/>
        </w:rPr>
      </w:pPr>
      <w:r w:rsidRPr="00910BC0">
        <w:rPr>
          <w:rFonts w:ascii="Times New Roman" w:hAnsi="Times New Roman"/>
          <w:sz w:val="24"/>
          <w:szCs w:val="24"/>
        </w:rPr>
        <w:t>Berdasarkan tabel distribusi frekuensi minat belajar diatas dapat digambarkan dalam histogram sebagai berikut :</w:t>
      </w:r>
    </w:p>
    <w:p w:rsidR="000A5604" w:rsidRPr="00B823B7" w:rsidRDefault="000A5604" w:rsidP="000A5604">
      <w:pPr>
        <w:pStyle w:val="NoSpacing"/>
        <w:rPr>
          <w:sz w:val="20"/>
          <w:szCs w:val="24"/>
        </w:rPr>
      </w:pPr>
      <w:r w:rsidRPr="000A5604">
        <w:rPr>
          <w:noProof/>
          <w:sz w:val="20"/>
          <w:szCs w:val="24"/>
        </w:rPr>
        <w:object w:dxaOrig="6077" w:dyaOrig="3399">
          <v:shape id="Chart 9" o:spid="_x0000_i1026" type="#_x0000_t75" style="width:303.75pt;height:170.25pt;visibility:visible" o:ole="">
            <v:imagedata r:id="rId10" o:title=""/>
            <o:lock v:ext="edit" aspectratio="f"/>
          </v:shape>
          <o:OLEObject Type="Embed" ProgID="Excel.Chart.8" ShapeID="Chart 9" DrawAspect="Content" ObjectID="_1697965650" r:id="rId11">
            <o:FieldCodes>\s</o:FieldCodes>
          </o:OLEObject>
        </w:object>
      </w:r>
      <w:r w:rsidRPr="00B823B7">
        <w:rPr>
          <w:sz w:val="20"/>
          <w:szCs w:val="24"/>
        </w:rPr>
        <w:t xml:space="preserve">      </w:t>
      </w:r>
    </w:p>
    <w:p w:rsidR="000A5604" w:rsidRDefault="000A5604" w:rsidP="000A5604">
      <w:pPr>
        <w:pStyle w:val="NoSpacing"/>
        <w:spacing w:line="480" w:lineRule="auto"/>
        <w:rPr>
          <w:sz w:val="20"/>
        </w:rPr>
      </w:pPr>
      <w:r w:rsidRPr="00B823B7">
        <w:rPr>
          <w:b/>
          <w:sz w:val="20"/>
        </w:rPr>
        <w:t>Gambar 3</w:t>
      </w:r>
      <w:r w:rsidRPr="00B823B7">
        <w:rPr>
          <w:sz w:val="20"/>
        </w:rPr>
        <w:t>. Histogram Distribusi frekuensi Variabel X</w:t>
      </w:r>
      <w:r w:rsidRPr="00B823B7">
        <w:rPr>
          <w:sz w:val="20"/>
          <w:vertAlign w:val="subscript"/>
        </w:rPr>
        <w:t xml:space="preserve">2 </w:t>
      </w:r>
      <w:r w:rsidRPr="00B823B7">
        <w:rPr>
          <w:sz w:val="20"/>
        </w:rPr>
        <w:t>(Minat Belajar)</w:t>
      </w:r>
    </w:p>
    <w:p w:rsidR="000A5604" w:rsidRPr="000E6793" w:rsidRDefault="000A5604" w:rsidP="000A5604">
      <w:pPr>
        <w:pStyle w:val="NoSpacing"/>
      </w:pPr>
    </w:p>
    <w:p w:rsidR="000A5604" w:rsidRPr="00910BC0" w:rsidRDefault="000A5604" w:rsidP="00910BC0">
      <w:pPr>
        <w:pStyle w:val="NoSpacing"/>
        <w:spacing w:line="360" w:lineRule="auto"/>
        <w:ind w:firstLine="426"/>
        <w:jc w:val="both"/>
        <w:rPr>
          <w:sz w:val="24"/>
          <w:szCs w:val="24"/>
        </w:rPr>
      </w:pPr>
      <w:r w:rsidRPr="00910BC0">
        <w:rPr>
          <w:sz w:val="24"/>
          <w:szCs w:val="24"/>
        </w:rPr>
        <w:t>Pada tabel dan gambar diagram di atas, dapat dilihat bahwa frekuensi tertinggi terdapat pada kelas interval 73-74 yakni sebanyak 15 orang responden sedangkan frekuensi terendah terdapat pada kelas interval 77 – 78 yaitu hanya sebanyak responden.</w:t>
      </w:r>
    </w:p>
    <w:p w:rsidR="000A5604" w:rsidRPr="00910BC0" w:rsidRDefault="000A5604" w:rsidP="00910BC0">
      <w:pPr>
        <w:spacing w:after="160" w:line="360" w:lineRule="auto"/>
        <w:contextualSpacing/>
        <w:jc w:val="both"/>
        <w:rPr>
          <w:rFonts w:ascii="Times New Roman" w:hAnsi="Times New Roman"/>
          <w:b/>
          <w:sz w:val="24"/>
          <w:szCs w:val="24"/>
        </w:rPr>
      </w:pPr>
    </w:p>
    <w:p w:rsidR="000A5604" w:rsidRPr="00910BC0" w:rsidRDefault="000A5604" w:rsidP="00910BC0">
      <w:pPr>
        <w:spacing w:after="160" w:line="360" w:lineRule="auto"/>
        <w:contextualSpacing/>
        <w:jc w:val="both"/>
        <w:rPr>
          <w:rFonts w:ascii="Times New Roman" w:hAnsi="Times New Roman"/>
          <w:b/>
          <w:sz w:val="24"/>
          <w:szCs w:val="24"/>
        </w:rPr>
      </w:pPr>
      <w:r w:rsidRPr="00910BC0">
        <w:rPr>
          <w:rFonts w:ascii="Times New Roman" w:hAnsi="Times New Roman"/>
          <w:b/>
          <w:sz w:val="24"/>
          <w:szCs w:val="24"/>
        </w:rPr>
        <w:t>Hasil Uji Persyaratan Analisis Data</w:t>
      </w:r>
    </w:p>
    <w:p w:rsidR="000A5604" w:rsidRPr="00910BC0" w:rsidRDefault="000A5604" w:rsidP="00910BC0">
      <w:pPr>
        <w:spacing w:after="160" w:line="360" w:lineRule="auto"/>
        <w:contextualSpacing/>
        <w:jc w:val="both"/>
        <w:rPr>
          <w:rFonts w:ascii="Times New Roman" w:hAnsi="Times New Roman"/>
          <w:b/>
          <w:sz w:val="24"/>
          <w:szCs w:val="24"/>
        </w:rPr>
      </w:pPr>
      <w:r w:rsidRPr="00910BC0">
        <w:rPr>
          <w:rFonts w:ascii="Times New Roman" w:hAnsi="Times New Roman"/>
          <w:b/>
          <w:sz w:val="24"/>
          <w:szCs w:val="24"/>
        </w:rPr>
        <w:t xml:space="preserve">Hasil Analisis Uji Normalitas Dan Linieritas </w:t>
      </w:r>
    </w:p>
    <w:p w:rsidR="000A5604" w:rsidRPr="00910BC0" w:rsidRDefault="000A5604" w:rsidP="00910BC0">
      <w:pPr>
        <w:pStyle w:val="NoSpacing"/>
        <w:spacing w:line="360" w:lineRule="auto"/>
        <w:jc w:val="both"/>
        <w:rPr>
          <w:sz w:val="24"/>
          <w:szCs w:val="24"/>
        </w:rPr>
      </w:pPr>
    </w:p>
    <w:p w:rsidR="000A5604" w:rsidRPr="00910BC0" w:rsidRDefault="000A5604" w:rsidP="00910BC0">
      <w:pPr>
        <w:spacing w:line="360" w:lineRule="auto"/>
        <w:ind w:firstLine="720"/>
        <w:contextualSpacing/>
        <w:jc w:val="both"/>
        <w:rPr>
          <w:rFonts w:ascii="Times New Roman" w:hAnsi="Times New Roman"/>
          <w:sz w:val="24"/>
          <w:szCs w:val="24"/>
        </w:rPr>
      </w:pPr>
      <w:r w:rsidRPr="00910BC0">
        <w:rPr>
          <w:rFonts w:ascii="Times New Roman" w:eastAsia="Cambria" w:hAnsi="Times New Roman"/>
          <w:sz w:val="24"/>
          <w:szCs w:val="24"/>
          <w:lang w:eastAsia="zh-CN"/>
        </w:rPr>
        <w:t>Terdapat tiga data yang perlu diuji normalitas dalam penelitian ini, yaitu data variabel pola asuh orang tua (X</w:t>
      </w:r>
      <w:r w:rsidRPr="00910BC0">
        <w:rPr>
          <w:rFonts w:ascii="Times New Roman" w:eastAsia="Cambria" w:hAnsi="Times New Roman"/>
          <w:sz w:val="24"/>
          <w:szCs w:val="24"/>
          <w:vertAlign w:val="subscript"/>
          <w:lang w:eastAsia="zh-CN"/>
        </w:rPr>
        <w:t>1</w:t>
      </w:r>
      <w:r w:rsidRPr="00910BC0">
        <w:rPr>
          <w:rFonts w:ascii="Times New Roman" w:eastAsia="Cambria" w:hAnsi="Times New Roman"/>
          <w:sz w:val="24"/>
          <w:szCs w:val="24"/>
          <w:lang w:eastAsia="zh-CN"/>
        </w:rPr>
        <w:t>), minat belajar (X</w:t>
      </w:r>
      <w:r w:rsidRPr="00910BC0">
        <w:rPr>
          <w:rFonts w:ascii="Times New Roman" w:eastAsia="Cambria" w:hAnsi="Times New Roman"/>
          <w:sz w:val="24"/>
          <w:szCs w:val="24"/>
          <w:vertAlign w:val="subscript"/>
          <w:lang w:eastAsia="zh-CN"/>
        </w:rPr>
        <w:t>2</w:t>
      </w:r>
      <w:r w:rsidRPr="00910BC0">
        <w:rPr>
          <w:rFonts w:ascii="Times New Roman" w:eastAsia="Cambria" w:hAnsi="Times New Roman"/>
          <w:sz w:val="24"/>
          <w:szCs w:val="24"/>
          <w:lang w:eastAsia="zh-CN"/>
        </w:rPr>
        <w:t xml:space="preserve">) dan hasil belajar (Y). interpretasi hasil perhitungan dilakukan dengan membandingkan </w:t>
      </w:r>
      <w:r w:rsidRPr="00910BC0">
        <w:rPr>
          <w:rFonts w:ascii="Times New Roman" w:hAnsi="Times New Roman"/>
          <w:bCs/>
          <w:color w:val="000000"/>
          <w:sz w:val="24"/>
          <w:szCs w:val="24"/>
          <w:lang w:eastAsia="zh-CN"/>
        </w:rPr>
        <w:t>χ²</w:t>
      </w:r>
      <w:r w:rsidRPr="00910BC0">
        <w:rPr>
          <w:rFonts w:ascii="Times New Roman" w:hAnsi="Times New Roman"/>
          <w:bCs/>
          <w:color w:val="000000"/>
          <w:sz w:val="24"/>
          <w:szCs w:val="24"/>
          <w:vertAlign w:val="subscript"/>
          <w:lang w:eastAsia="zh-CN"/>
        </w:rPr>
        <w:t xml:space="preserve">hitung </w:t>
      </w:r>
      <w:r w:rsidRPr="00910BC0">
        <w:rPr>
          <w:rFonts w:ascii="Times New Roman" w:hAnsi="Times New Roman"/>
          <w:bCs/>
          <w:color w:val="000000"/>
          <w:sz w:val="24"/>
          <w:szCs w:val="24"/>
          <w:lang w:eastAsia="zh-CN"/>
        </w:rPr>
        <w:t>dengan χ²</w:t>
      </w:r>
      <w:r w:rsidRPr="00910BC0">
        <w:rPr>
          <w:rFonts w:ascii="Times New Roman" w:hAnsi="Times New Roman"/>
          <w:bCs/>
          <w:color w:val="000000"/>
          <w:sz w:val="24"/>
          <w:szCs w:val="24"/>
          <w:vertAlign w:val="subscript"/>
          <w:lang w:eastAsia="zh-CN"/>
        </w:rPr>
        <w:t xml:space="preserve">tabel </w:t>
      </w:r>
      <w:r w:rsidRPr="00910BC0">
        <w:rPr>
          <w:rFonts w:ascii="Times New Roman" w:hAnsi="Times New Roman"/>
          <w:bCs/>
          <w:color w:val="000000"/>
          <w:sz w:val="24"/>
          <w:szCs w:val="24"/>
          <w:lang w:eastAsia="zh-CN"/>
        </w:rPr>
        <w:t xml:space="preserve">untuk α = 0,05 dengan dk = k – 1. </w:t>
      </w:r>
      <w:r w:rsidRPr="00910BC0">
        <w:rPr>
          <w:rFonts w:ascii="Times New Roman" w:eastAsia="Cambria" w:hAnsi="Times New Roman"/>
          <w:sz w:val="24"/>
          <w:szCs w:val="24"/>
          <w:lang w:eastAsia="zh-CN"/>
        </w:rPr>
        <w:t xml:space="preserve">interpretasi hasil perhitungan dilakukan dengan membandingkan </w:t>
      </w:r>
      <w:r w:rsidRPr="00910BC0">
        <w:rPr>
          <w:rFonts w:ascii="Times New Roman" w:hAnsi="Times New Roman"/>
          <w:bCs/>
          <w:color w:val="000000"/>
          <w:sz w:val="24"/>
          <w:szCs w:val="24"/>
          <w:lang w:eastAsia="zh-CN"/>
        </w:rPr>
        <w:t>χ²</w:t>
      </w:r>
      <w:r w:rsidRPr="00910BC0">
        <w:rPr>
          <w:rFonts w:ascii="Times New Roman" w:hAnsi="Times New Roman"/>
          <w:bCs/>
          <w:color w:val="000000"/>
          <w:sz w:val="24"/>
          <w:szCs w:val="24"/>
          <w:vertAlign w:val="subscript"/>
          <w:lang w:eastAsia="zh-CN"/>
        </w:rPr>
        <w:t xml:space="preserve">hitung </w:t>
      </w:r>
      <w:r w:rsidRPr="00910BC0">
        <w:rPr>
          <w:rFonts w:ascii="Times New Roman" w:hAnsi="Times New Roman"/>
          <w:bCs/>
          <w:color w:val="000000"/>
          <w:sz w:val="24"/>
          <w:szCs w:val="24"/>
          <w:lang w:eastAsia="zh-CN"/>
        </w:rPr>
        <w:t>dengan χ²</w:t>
      </w:r>
      <w:r w:rsidRPr="00910BC0">
        <w:rPr>
          <w:rFonts w:ascii="Times New Roman" w:hAnsi="Times New Roman"/>
          <w:bCs/>
          <w:color w:val="000000"/>
          <w:sz w:val="24"/>
          <w:szCs w:val="24"/>
          <w:vertAlign w:val="subscript"/>
          <w:lang w:eastAsia="zh-CN"/>
        </w:rPr>
        <w:t xml:space="preserve">tabel </w:t>
      </w:r>
      <w:r w:rsidRPr="00910BC0">
        <w:rPr>
          <w:rFonts w:ascii="Times New Roman" w:hAnsi="Times New Roman"/>
          <w:bCs/>
          <w:color w:val="000000"/>
          <w:sz w:val="24"/>
          <w:szCs w:val="24"/>
          <w:lang w:eastAsia="zh-CN"/>
        </w:rPr>
        <w:t xml:space="preserve">untuk α = 0,05 dengan dk = k – 1 = 8 – 1 = 7, pada tabel </w:t>
      </w:r>
      <w:r w:rsidRPr="00910BC0">
        <w:rPr>
          <w:rFonts w:ascii="Times New Roman" w:hAnsi="Times New Roman"/>
          <w:bCs/>
          <w:i/>
          <w:iCs/>
          <w:color w:val="000000"/>
          <w:sz w:val="24"/>
          <w:szCs w:val="24"/>
          <w:lang w:eastAsia="zh-CN"/>
        </w:rPr>
        <w:t xml:space="preserve">chi kuadrat </w:t>
      </w:r>
      <w:r w:rsidRPr="00910BC0">
        <w:rPr>
          <w:rFonts w:ascii="Times New Roman" w:hAnsi="Times New Roman"/>
          <w:bCs/>
          <w:color w:val="000000"/>
          <w:sz w:val="24"/>
          <w:szCs w:val="24"/>
          <w:lang w:eastAsia="zh-CN"/>
        </w:rPr>
        <w:t>didapat χ²</w:t>
      </w:r>
      <w:r w:rsidRPr="00910BC0">
        <w:rPr>
          <w:rFonts w:ascii="Times New Roman" w:hAnsi="Times New Roman"/>
          <w:bCs/>
          <w:color w:val="000000"/>
          <w:sz w:val="24"/>
          <w:szCs w:val="24"/>
          <w:vertAlign w:val="subscript"/>
          <w:lang w:eastAsia="zh-CN"/>
        </w:rPr>
        <w:t xml:space="preserve">tabel </w:t>
      </w:r>
      <w:r w:rsidRPr="00910BC0">
        <w:rPr>
          <w:rFonts w:ascii="Times New Roman" w:eastAsia="Cambria" w:hAnsi="Times New Roman"/>
          <w:sz w:val="24"/>
          <w:szCs w:val="24"/>
          <w:lang w:eastAsia="zh-CN"/>
        </w:rPr>
        <w:t xml:space="preserve">sebesar </w:t>
      </w:r>
      <w:r w:rsidRPr="00910BC0">
        <w:rPr>
          <w:rFonts w:ascii="Times New Roman" w:eastAsia="Cambria" w:hAnsi="Times New Roman"/>
          <w:b/>
          <w:bCs/>
          <w:sz w:val="24"/>
          <w:szCs w:val="24"/>
          <w:lang w:eastAsia="zh-CN"/>
        </w:rPr>
        <w:t>14,067</w:t>
      </w:r>
      <w:r w:rsidRPr="00910BC0">
        <w:rPr>
          <w:rFonts w:ascii="Times New Roman" w:eastAsia="Cambria" w:hAnsi="Times New Roman"/>
          <w:sz w:val="24"/>
          <w:szCs w:val="24"/>
          <w:lang w:eastAsia="zh-CN"/>
        </w:rPr>
        <w:t xml:space="preserve"> sehingga sesuai dengan kaidah menyatakan bahwa </w:t>
      </w:r>
      <w:r w:rsidRPr="00910BC0">
        <w:rPr>
          <w:rFonts w:ascii="Times New Roman" w:hAnsi="Times New Roman"/>
          <w:bCs/>
          <w:color w:val="000000"/>
          <w:sz w:val="24"/>
          <w:szCs w:val="24"/>
          <w:lang w:eastAsia="zh-CN"/>
        </w:rPr>
        <w:t>χ²</w:t>
      </w:r>
      <w:r w:rsidRPr="00910BC0">
        <w:rPr>
          <w:rFonts w:ascii="Times New Roman" w:hAnsi="Times New Roman"/>
          <w:bCs/>
          <w:color w:val="000000"/>
          <w:sz w:val="24"/>
          <w:szCs w:val="24"/>
          <w:vertAlign w:val="subscript"/>
          <w:lang w:eastAsia="zh-CN"/>
        </w:rPr>
        <w:t xml:space="preserve">hitung </w:t>
      </w:r>
      <w:r w:rsidRPr="00910BC0">
        <w:rPr>
          <w:rFonts w:ascii="Times New Roman" w:hAnsi="Times New Roman"/>
          <w:i/>
          <w:sz w:val="24"/>
          <w:szCs w:val="24"/>
        </w:rPr>
        <w:t>χ</w:t>
      </w:r>
      <w:r w:rsidRPr="00910BC0">
        <w:rPr>
          <w:rFonts w:ascii="Times New Roman" w:hAnsi="Times New Roman"/>
          <w:sz w:val="24"/>
          <w:szCs w:val="24"/>
          <w:vertAlign w:val="superscript"/>
        </w:rPr>
        <w:t>2</w:t>
      </w:r>
      <w:r w:rsidRPr="00910BC0">
        <w:rPr>
          <w:rFonts w:ascii="Times New Roman" w:hAnsi="Times New Roman"/>
          <w:sz w:val="24"/>
          <w:szCs w:val="24"/>
          <w:vertAlign w:val="subscript"/>
        </w:rPr>
        <w:t xml:space="preserve">hitung </w:t>
      </w:r>
      <w:r w:rsidRPr="00910BC0">
        <w:rPr>
          <w:rFonts w:ascii="Times New Roman" w:hAnsi="Times New Roman"/>
          <w:sz w:val="24"/>
          <w:szCs w:val="24"/>
        </w:rPr>
        <w:t xml:space="preserve">= 6,043 </w:t>
      </w:r>
      <w:r w:rsidRPr="00910BC0">
        <w:rPr>
          <w:rFonts w:ascii="Times New Roman" w:hAnsi="Times New Roman"/>
          <w:sz w:val="24"/>
          <w:szCs w:val="24"/>
          <w:u w:val="single"/>
        </w:rPr>
        <w:t>&lt;</w:t>
      </w:r>
      <w:r w:rsidRPr="00910BC0">
        <w:rPr>
          <w:rFonts w:ascii="Times New Roman" w:hAnsi="Times New Roman"/>
          <w:sz w:val="24"/>
          <w:szCs w:val="24"/>
        </w:rPr>
        <w:t xml:space="preserve">  </w:t>
      </w:r>
      <w:r w:rsidRPr="00910BC0">
        <w:rPr>
          <w:rFonts w:ascii="Times New Roman" w:hAnsi="Times New Roman"/>
          <w:i/>
          <w:sz w:val="24"/>
          <w:szCs w:val="24"/>
        </w:rPr>
        <w:t>χ</w:t>
      </w:r>
      <w:r w:rsidRPr="00910BC0">
        <w:rPr>
          <w:rFonts w:ascii="Times New Roman" w:hAnsi="Times New Roman"/>
          <w:sz w:val="24"/>
          <w:szCs w:val="24"/>
          <w:vertAlign w:val="superscript"/>
        </w:rPr>
        <w:t>2</w:t>
      </w:r>
      <w:r w:rsidRPr="00910BC0">
        <w:rPr>
          <w:rFonts w:ascii="Times New Roman" w:hAnsi="Times New Roman"/>
          <w:sz w:val="24"/>
          <w:szCs w:val="24"/>
          <w:vertAlign w:val="subscript"/>
        </w:rPr>
        <w:t xml:space="preserve">tabel </w:t>
      </w:r>
      <w:r w:rsidRPr="00910BC0">
        <w:rPr>
          <w:rFonts w:ascii="Times New Roman" w:hAnsi="Times New Roman"/>
          <w:sz w:val="24"/>
          <w:szCs w:val="24"/>
        </w:rPr>
        <w:t xml:space="preserve">=14,067 </w:t>
      </w:r>
      <w:r w:rsidRPr="00910BC0">
        <w:rPr>
          <w:rFonts w:ascii="Times New Roman" w:eastAsia="Cambria" w:hAnsi="Times New Roman"/>
          <w:sz w:val="24"/>
          <w:szCs w:val="24"/>
          <w:lang w:eastAsia="zh-CN"/>
        </w:rPr>
        <w:t>yang mana dapat diartikan variabel X</w:t>
      </w:r>
      <w:r w:rsidRPr="00910BC0">
        <w:rPr>
          <w:rFonts w:ascii="Times New Roman" w:eastAsia="Cambria" w:hAnsi="Times New Roman"/>
          <w:sz w:val="24"/>
          <w:szCs w:val="24"/>
          <w:vertAlign w:val="subscript"/>
          <w:lang w:eastAsia="zh-CN"/>
        </w:rPr>
        <w:t>1</w:t>
      </w:r>
      <w:r w:rsidRPr="00910BC0">
        <w:rPr>
          <w:rFonts w:ascii="Times New Roman" w:eastAsia="Cambria" w:hAnsi="Times New Roman"/>
          <w:sz w:val="24"/>
          <w:szCs w:val="24"/>
          <w:lang w:eastAsia="zh-CN"/>
        </w:rPr>
        <w:t xml:space="preserve"> berdistribusi normal. Perhitungan manual uji normalitas X</w:t>
      </w:r>
      <w:r w:rsidRPr="00910BC0">
        <w:rPr>
          <w:rFonts w:ascii="Times New Roman" w:eastAsia="Cambria" w:hAnsi="Times New Roman"/>
          <w:sz w:val="24"/>
          <w:szCs w:val="24"/>
          <w:vertAlign w:val="subscript"/>
          <w:lang w:eastAsia="zh-CN"/>
        </w:rPr>
        <w:t>2</w:t>
      </w:r>
      <w:r w:rsidRPr="00910BC0">
        <w:rPr>
          <w:rFonts w:ascii="Times New Roman" w:eastAsia="Cambria" w:hAnsi="Times New Roman"/>
          <w:sz w:val="24"/>
          <w:szCs w:val="24"/>
          <w:lang w:eastAsia="zh-CN"/>
        </w:rPr>
        <w:t xml:space="preserve"> </w:t>
      </w:r>
      <w:r w:rsidRPr="00910BC0">
        <w:rPr>
          <w:rFonts w:ascii="Times New Roman" w:hAnsi="Times New Roman"/>
          <w:bCs/>
          <w:color w:val="000000"/>
          <w:sz w:val="24"/>
          <w:szCs w:val="24"/>
          <w:lang w:eastAsia="zh-CN"/>
        </w:rPr>
        <w:t xml:space="preserve">dengan menggunakan rumus </w:t>
      </w:r>
      <w:r w:rsidRPr="00910BC0">
        <w:rPr>
          <w:rFonts w:ascii="Times New Roman" w:hAnsi="Times New Roman"/>
          <w:bCs/>
          <w:i/>
          <w:color w:val="000000"/>
          <w:sz w:val="24"/>
          <w:szCs w:val="24"/>
          <w:lang w:eastAsia="zh-CN"/>
        </w:rPr>
        <w:t xml:space="preserve">chi kuadrat. </w:t>
      </w:r>
      <w:r w:rsidRPr="00910BC0">
        <w:rPr>
          <w:rFonts w:ascii="Times New Roman" w:hAnsi="Times New Roman"/>
          <w:bCs/>
          <w:color w:val="000000"/>
          <w:sz w:val="24"/>
          <w:szCs w:val="24"/>
          <w:lang w:eastAsia="zh-CN"/>
        </w:rPr>
        <w:t>Hasil dari uji normalitas X</w:t>
      </w:r>
      <w:r w:rsidRPr="00910BC0">
        <w:rPr>
          <w:rFonts w:ascii="Times New Roman" w:hAnsi="Times New Roman"/>
          <w:bCs/>
          <w:color w:val="000000"/>
          <w:sz w:val="24"/>
          <w:szCs w:val="24"/>
          <w:vertAlign w:val="subscript"/>
          <w:lang w:eastAsia="zh-CN"/>
        </w:rPr>
        <w:t>2</w:t>
      </w:r>
      <w:r w:rsidRPr="00910BC0">
        <w:rPr>
          <w:rFonts w:ascii="Times New Roman" w:hAnsi="Times New Roman"/>
          <w:bCs/>
          <w:color w:val="000000"/>
          <w:sz w:val="24"/>
          <w:szCs w:val="24"/>
          <w:lang w:eastAsia="zh-CN"/>
        </w:rPr>
        <w:t xml:space="preserve"> didapati bahwa χ²</w:t>
      </w:r>
      <w:r w:rsidRPr="00910BC0">
        <w:rPr>
          <w:rFonts w:ascii="Times New Roman" w:hAnsi="Times New Roman"/>
          <w:bCs/>
          <w:color w:val="000000"/>
          <w:sz w:val="24"/>
          <w:szCs w:val="24"/>
          <w:vertAlign w:val="subscript"/>
          <w:lang w:eastAsia="zh-CN"/>
        </w:rPr>
        <w:t xml:space="preserve">hitung </w:t>
      </w:r>
      <w:r w:rsidRPr="00910BC0">
        <w:rPr>
          <w:rFonts w:ascii="Times New Roman" w:eastAsia="Cambria" w:hAnsi="Times New Roman"/>
          <w:sz w:val="24"/>
          <w:szCs w:val="24"/>
          <w:lang w:eastAsia="zh-CN"/>
        </w:rPr>
        <w:t xml:space="preserve">= </w:t>
      </w:r>
      <w:r w:rsidRPr="00910BC0">
        <w:rPr>
          <w:rFonts w:ascii="Times New Roman" w:hAnsi="Times New Roman"/>
          <w:sz w:val="24"/>
          <w:szCs w:val="24"/>
        </w:rPr>
        <w:t>14,030</w:t>
      </w:r>
      <w:r w:rsidRPr="00910BC0">
        <w:rPr>
          <w:rFonts w:ascii="Times New Roman" w:eastAsia="Cambria" w:hAnsi="Times New Roman"/>
          <w:sz w:val="24"/>
          <w:szCs w:val="24"/>
          <w:lang w:eastAsia="zh-CN"/>
        </w:rPr>
        <w:t xml:space="preserve"> Interpretasi hasil perhitungan dilakukan dengan membandingkan </w:t>
      </w:r>
      <w:r w:rsidRPr="00910BC0">
        <w:rPr>
          <w:rFonts w:ascii="Times New Roman" w:hAnsi="Times New Roman"/>
          <w:bCs/>
          <w:color w:val="000000"/>
          <w:sz w:val="24"/>
          <w:szCs w:val="24"/>
          <w:lang w:eastAsia="zh-CN"/>
        </w:rPr>
        <w:t>χ²</w:t>
      </w:r>
      <w:r w:rsidRPr="00910BC0">
        <w:rPr>
          <w:rFonts w:ascii="Times New Roman" w:hAnsi="Times New Roman"/>
          <w:bCs/>
          <w:color w:val="000000"/>
          <w:sz w:val="24"/>
          <w:szCs w:val="24"/>
          <w:vertAlign w:val="subscript"/>
          <w:lang w:eastAsia="zh-CN"/>
        </w:rPr>
        <w:t xml:space="preserve">hitung </w:t>
      </w:r>
      <w:r w:rsidRPr="00910BC0">
        <w:rPr>
          <w:rFonts w:ascii="Times New Roman" w:hAnsi="Times New Roman"/>
          <w:bCs/>
          <w:color w:val="000000"/>
          <w:sz w:val="24"/>
          <w:szCs w:val="24"/>
          <w:lang w:eastAsia="zh-CN"/>
        </w:rPr>
        <w:t>dengan χ²</w:t>
      </w:r>
      <w:r w:rsidRPr="00910BC0">
        <w:rPr>
          <w:rFonts w:ascii="Times New Roman" w:hAnsi="Times New Roman"/>
          <w:bCs/>
          <w:color w:val="000000"/>
          <w:sz w:val="24"/>
          <w:szCs w:val="24"/>
          <w:vertAlign w:val="subscript"/>
          <w:lang w:eastAsia="zh-CN"/>
        </w:rPr>
        <w:t xml:space="preserve">tabel </w:t>
      </w:r>
      <w:r w:rsidRPr="00910BC0">
        <w:rPr>
          <w:rFonts w:ascii="Times New Roman" w:hAnsi="Times New Roman"/>
          <w:bCs/>
          <w:color w:val="000000"/>
          <w:sz w:val="24"/>
          <w:szCs w:val="24"/>
          <w:lang w:eastAsia="zh-CN"/>
        </w:rPr>
        <w:t xml:space="preserve">untuk α = 0,05 dengan dk = k – 1 = 9 – 1 = 8, pada tabel </w:t>
      </w:r>
      <w:r w:rsidRPr="00910BC0">
        <w:rPr>
          <w:rFonts w:ascii="Times New Roman" w:hAnsi="Times New Roman"/>
          <w:bCs/>
          <w:i/>
          <w:iCs/>
          <w:color w:val="000000"/>
          <w:sz w:val="24"/>
          <w:szCs w:val="24"/>
          <w:lang w:eastAsia="zh-CN"/>
        </w:rPr>
        <w:t xml:space="preserve">chi kuadrat </w:t>
      </w:r>
      <w:r w:rsidRPr="00910BC0">
        <w:rPr>
          <w:rFonts w:ascii="Times New Roman" w:hAnsi="Times New Roman"/>
          <w:bCs/>
          <w:color w:val="000000"/>
          <w:sz w:val="24"/>
          <w:szCs w:val="24"/>
          <w:lang w:eastAsia="zh-CN"/>
        </w:rPr>
        <w:t>didapat χ²</w:t>
      </w:r>
      <w:r w:rsidRPr="00910BC0">
        <w:rPr>
          <w:rFonts w:ascii="Times New Roman" w:hAnsi="Times New Roman"/>
          <w:bCs/>
          <w:color w:val="000000"/>
          <w:sz w:val="24"/>
          <w:szCs w:val="24"/>
          <w:vertAlign w:val="subscript"/>
          <w:lang w:eastAsia="zh-CN"/>
        </w:rPr>
        <w:t xml:space="preserve">tabel </w:t>
      </w:r>
      <w:r w:rsidRPr="00910BC0">
        <w:rPr>
          <w:rFonts w:ascii="Times New Roman" w:eastAsia="Cambria" w:hAnsi="Times New Roman"/>
          <w:sz w:val="24"/>
          <w:szCs w:val="24"/>
          <w:lang w:eastAsia="zh-CN"/>
        </w:rPr>
        <w:t xml:space="preserve">sebesar </w:t>
      </w:r>
      <w:r w:rsidRPr="00910BC0">
        <w:rPr>
          <w:rFonts w:ascii="Times New Roman" w:hAnsi="Times New Roman"/>
          <w:sz w:val="24"/>
          <w:szCs w:val="24"/>
        </w:rPr>
        <w:t xml:space="preserve">14,067 </w:t>
      </w:r>
      <w:r w:rsidRPr="00910BC0">
        <w:rPr>
          <w:rFonts w:ascii="Times New Roman" w:eastAsia="Cambria" w:hAnsi="Times New Roman"/>
          <w:sz w:val="24"/>
          <w:szCs w:val="24"/>
          <w:lang w:eastAsia="zh-CN"/>
        </w:rPr>
        <w:t xml:space="preserve">sehingga sesuai dengan kaidah menyatakan bahwa </w:t>
      </w:r>
      <w:r w:rsidRPr="00910BC0">
        <w:rPr>
          <w:rFonts w:ascii="Times New Roman" w:hAnsi="Times New Roman"/>
          <w:i/>
          <w:sz w:val="24"/>
          <w:szCs w:val="24"/>
        </w:rPr>
        <w:t>χ</w:t>
      </w:r>
      <w:r w:rsidRPr="00910BC0">
        <w:rPr>
          <w:rFonts w:ascii="Times New Roman" w:hAnsi="Times New Roman"/>
          <w:sz w:val="24"/>
          <w:szCs w:val="24"/>
          <w:vertAlign w:val="superscript"/>
        </w:rPr>
        <w:t>2</w:t>
      </w:r>
      <w:r w:rsidRPr="00910BC0">
        <w:rPr>
          <w:rFonts w:ascii="Times New Roman" w:hAnsi="Times New Roman"/>
          <w:sz w:val="24"/>
          <w:szCs w:val="24"/>
          <w:vertAlign w:val="subscript"/>
        </w:rPr>
        <w:t xml:space="preserve">hitung </w:t>
      </w:r>
      <w:r w:rsidRPr="00910BC0">
        <w:rPr>
          <w:rFonts w:ascii="Times New Roman" w:hAnsi="Times New Roman"/>
          <w:sz w:val="24"/>
          <w:szCs w:val="24"/>
        </w:rPr>
        <w:t xml:space="preserve">= 14,030 </w:t>
      </w:r>
      <w:r w:rsidRPr="00910BC0">
        <w:rPr>
          <w:rFonts w:ascii="Times New Roman" w:hAnsi="Times New Roman"/>
          <w:sz w:val="24"/>
          <w:szCs w:val="24"/>
          <w:u w:val="single"/>
        </w:rPr>
        <w:t>&lt;</w:t>
      </w:r>
      <w:r w:rsidRPr="00910BC0">
        <w:rPr>
          <w:rFonts w:ascii="Times New Roman" w:hAnsi="Times New Roman"/>
          <w:sz w:val="24"/>
          <w:szCs w:val="24"/>
        </w:rPr>
        <w:t xml:space="preserve">  </w:t>
      </w:r>
      <w:r w:rsidRPr="00910BC0">
        <w:rPr>
          <w:rFonts w:ascii="Times New Roman" w:hAnsi="Times New Roman"/>
          <w:i/>
          <w:sz w:val="24"/>
          <w:szCs w:val="24"/>
        </w:rPr>
        <w:t>χ</w:t>
      </w:r>
      <w:r w:rsidRPr="00910BC0">
        <w:rPr>
          <w:rFonts w:ascii="Times New Roman" w:hAnsi="Times New Roman"/>
          <w:sz w:val="24"/>
          <w:szCs w:val="24"/>
          <w:vertAlign w:val="superscript"/>
        </w:rPr>
        <w:t>2</w:t>
      </w:r>
      <w:r w:rsidRPr="00910BC0">
        <w:rPr>
          <w:rFonts w:ascii="Times New Roman" w:hAnsi="Times New Roman"/>
          <w:sz w:val="24"/>
          <w:szCs w:val="24"/>
          <w:vertAlign w:val="subscript"/>
        </w:rPr>
        <w:t xml:space="preserve">tabel </w:t>
      </w:r>
      <w:r w:rsidRPr="00910BC0">
        <w:rPr>
          <w:rFonts w:ascii="Times New Roman" w:hAnsi="Times New Roman"/>
          <w:sz w:val="24"/>
          <w:szCs w:val="24"/>
        </w:rPr>
        <w:t>= 14,067 yang mana dapat diartikan variabel X</w:t>
      </w:r>
      <w:r w:rsidRPr="00910BC0">
        <w:rPr>
          <w:rFonts w:ascii="Times New Roman" w:hAnsi="Times New Roman"/>
          <w:sz w:val="24"/>
          <w:szCs w:val="24"/>
          <w:vertAlign w:val="subscript"/>
        </w:rPr>
        <w:t xml:space="preserve">2 </w:t>
      </w:r>
      <w:r w:rsidRPr="00910BC0">
        <w:rPr>
          <w:rFonts w:ascii="Times New Roman" w:hAnsi="Times New Roman"/>
          <w:sz w:val="24"/>
          <w:szCs w:val="24"/>
        </w:rPr>
        <w:t>berdistribusi normal.</w:t>
      </w:r>
      <w:r w:rsidRPr="00910BC0">
        <w:rPr>
          <w:rFonts w:ascii="Times New Roman" w:hAnsi="Times New Roman"/>
          <w:bCs/>
          <w:i/>
          <w:color w:val="000000"/>
          <w:sz w:val="24"/>
          <w:szCs w:val="24"/>
          <w:lang w:eastAsia="zh-CN"/>
        </w:rPr>
        <w:t xml:space="preserve">. </w:t>
      </w:r>
      <w:r w:rsidRPr="00910BC0">
        <w:rPr>
          <w:rFonts w:ascii="Times New Roman" w:hAnsi="Times New Roman"/>
          <w:bCs/>
          <w:color w:val="000000"/>
          <w:sz w:val="24"/>
          <w:szCs w:val="24"/>
          <w:lang w:eastAsia="zh-CN"/>
        </w:rPr>
        <w:t>Hasil dari uji normalitas Y didapati bahwa χ²</w:t>
      </w:r>
      <w:r w:rsidRPr="00910BC0">
        <w:rPr>
          <w:rFonts w:ascii="Times New Roman" w:hAnsi="Times New Roman"/>
          <w:bCs/>
          <w:color w:val="000000"/>
          <w:sz w:val="24"/>
          <w:szCs w:val="24"/>
          <w:vertAlign w:val="subscript"/>
          <w:lang w:eastAsia="zh-CN"/>
        </w:rPr>
        <w:t xml:space="preserve">hitung </w:t>
      </w:r>
      <w:r w:rsidRPr="00910BC0">
        <w:rPr>
          <w:rFonts w:ascii="Times New Roman" w:eastAsia="Cambria" w:hAnsi="Times New Roman"/>
          <w:sz w:val="24"/>
          <w:szCs w:val="24"/>
          <w:lang w:eastAsia="zh-CN"/>
        </w:rPr>
        <w:t xml:space="preserve">= </w:t>
      </w:r>
      <w:r w:rsidRPr="00910BC0">
        <w:rPr>
          <w:rFonts w:ascii="Times New Roman" w:hAnsi="Times New Roman"/>
          <w:sz w:val="24"/>
          <w:szCs w:val="24"/>
        </w:rPr>
        <w:t xml:space="preserve">11.243 </w:t>
      </w:r>
      <w:r w:rsidRPr="00910BC0">
        <w:rPr>
          <w:rFonts w:ascii="Times New Roman" w:eastAsia="Cambria" w:hAnsi="Times New Roman"/>
          <w:sz w:val="24"/>
          <w:szCs w:val="24"/>
          <w:lang w:eastAsia="zh-CN"/>
        </w:rPr>
        <w:t xml:space="preserve">interpretasi hasil perhitungan dilakukan dengan membandingkan </w:t>
      </w:r>
      <w:r w:rsidRPr="00910BC0">
        <w:rPr>
          <w:rFonts w:ascii="Times New Roman" w:hAnsi="Times New Roman"/>
          <w:bCs/>
          <w:color w:val="000000"/>
          <w:sz w:val="24"/>
          <w:szCs w:val="24"/>
          <w:lang w:eastAsia="zh-CN"/>
        </w:rPr>
        <w:t>χ²</w:t>
      </w:r>
      <w:r w:rsidRPr="00910BC0">
        <w:rPr>
          <w:rFonts w:ascii="Times New Roman" w:hAnsi="Times New Roman"/>
          <w:bCs/>
          <w:color w:val="000000"/>
          <w:sz w:val="24"/>
          <w:szCs w:val="24"/>
          <w:vertAlign w:val="subscript"/>
          <w:lang w:eastAsia="zh-CN"/>
        </w:rPr>
        <w:t xml:space="preserve">hitung </w:t>
      </w:r>
      <w:r w:rsidRPr="00910BC0">
        <w:rPr>
          <w:rFonts w:ascii="Times New Roman" w:hAnsi="Times New Roman"/>
          <w:bCs/>
          <w:color w:val="000000"/>
          <w:sz w:val="24"/>
          <w:szCs w:val="24"/>
          <w:lang w:eastAsia="zh-CN"/>
        </w:rPr>
        <w:t>dengan χ²</w:t>
      </w:r>
      <w:r w:rsidRPr="00910BC0">
        <w:rPr>
          <w:rFonts w:ascii="Times New Roman" w:hAnsi="Times New Roman"/>
          <w:bCs/>
          <w:color w:val="000000"/>
          <w:sz w:val="24"/>
          <w:szCs w:val="24"/>
          <w:vertAlign w:val="subscript"/>
          <w:lang w:eastAsia="zh-CN"/>
        </w:rPr>
        <w:t xml:space="preserve">tabel </w:t>
      </w:r>
      <w:r w:rsidRPr="00910BC0">
        <w:rPr>
          <w:rFonts w:ascii="Times New Roman" w:hAnsi="Times New Roman"/>
          <w:bCs/>
          <w:color w:val="000000"/>
          <w:sz w:val="24"/>
          <w:szCs w:val="24"/>
          <w:lang w:eastAsia="zh-CN"/>
        </w:rPr>
        <w:t xml:space="preserve">untuk α = 0,05 dengan dk = k – 1 = 7 – 1 = 6, pada tabel </w:t>
      </w:r>
      <w:r w:rsidRPr="00910BC0">
        <w:rPr>
          <w:rFonts w:ascii="Times New Roman" w:hAnsi="Times New Roman"/>
          <w:bCs/>
          <w:i/>
          <w:iCs/>
          <w:color w:val="000000"/>
          <w:sz w:val="24"/>
          <w:szCs w:val="24"/>
          <w:lang w:eastAsia="zh-CN"/>
        </w:rPr>
        <w:t xml:space="preserve">chi kuadrat </w:t>
      </w:r>
      <w:r w:rsidRPr="00910BC0">
        <w:rPr>
          <w:rFonts w:ascii="Times New Roman" w:hAnsi="Times New Roman"/>
          <w:bCs/>
          <w:color w:val="000000"/>
          <w:sz w:val="24"/>
          <w:szCs w:val="24"/>
          <w:lang w:eastAsia="zh-CN"/>
        </w:rPr>
        <w:t>didapat χ²</w:t>
      </w:r>
      <w:r w:rsidRPr="00910BC0">
        <w:rPr>
          <w:rFonts w:ascii="Times New Roman" w:hAnsi="Times New Roman"/>
          <w:bCs/>
          <w:color w:val="000000"/>
          <w:sz w:val="24"/>
          <w:szCs w:val="24"/>
          <w:vertAlign w:val="subscript"/>
          <w:lang w:eastAsia="zh-CN"/>
        </w:rPr>
        <w:t xml:space="preserve">tabel </w:t>
      </w:r>
      <w:r w:rsidRPr="00910BC0">
        <w:rPr>
          <w:rFonts w:ascii="Times New Roman" w:eastAsia="Cambria" w:hAnsi="Times New Roman"/>
          <w:sz w:val="24"/>
          <w:szCs w:val="24"/>
          <w:lang w:eastAsia="zh-CN"/>
        </w:rPr>
        <w:t xml:space="preserve">sebesar </w:t>
      </w:r>
      <w:r w:rsidRPr="00910BC0">
        <w:rPr>
          <w:rFonts w:ascii="Times New Roman" w:hAnsi="Times New Roman"/>
          <w:sz w:val="24"/>
          <w:szCs w:val="24"/>
        </w:rPr>
        <w:t xml:space="preserve">12.592 </w:t>
      </w:r>
      <w:r w:rsidRPr="00910BC0">
        <w:rPr>
          <w:rFonts w:ascii="Times New Roman" w:eastAsia="Cambria" w:hAnsi="Times New Roman"/>
          <w:sz w:val="24"/>
          <w:szCs w:val="24"/>
          <w:lang w:eastAsia="zh-CN"/>
        </w:rPr>
        <w:t xml:space="preserve">sehingga sesuai dengan kaidah menyatakan </w:t>
      </w:r>
      <w:r w:rsidRPr="00910BC0">
        <w:rPr>
          <w:rFonts w:ascii="Times New Roman" w:hAnsi="Times New Roman"/>
          <w:i/>
          <w:sz w:val="24"/>
          <w:szCs w:val="24"/>
        </w:rPr>
        <w:t>χ</w:t>
      </w:r>
      <w:r w:rsidRPr="00910BC0">
        <w:rPr>
          <w:rFonts w:ascii="Times New Roman" w:hAnsi="Times New Roman"/>
          <w:sz w:val="24"/>
          <w:szCs w:val="24"/>
          <w:vertAlign w:val="superscript"/>
        </w:rPr>
        <w:t>2</w:t>
      </w:r>
      <w:r w:rsidRPr="00910BC0">
        <w:rPr>
          <w:rFonts w:ascii="Times New Roman" w:hAnsi="Times New Roman"/>
          <w:sz w:val="24"/>
          <w:szCs w:val="24"/>
          <w:vertAlign w:val="subscript"/>
        </w:rPr>
        <w:t xml:space="preserve">hitung </w:t>
      </w:r>
      <w:r w:rsidRPr="00910BC0">
        <w:rPr>
          <w:rFonts w:ascii="Times New Roman" w:hAnsi="Times New Roman"/>
          <w:sz w:val="24"/>
          <w:szCs w:val="24"/>
        </w:rPr>
        <w:t xml:space="preserve">= 11.243 </w:t>
      </w:r>
      <w:r w:rsidRPr="00910BC0">
        <w:rPr>
          <w:rFonts w:ascii="Times New Roman" w:hAnsi="Times New Roman"/>
          <w:sz w:val="24"/>
          <w:szCs w:val="24"/>
          <w:u w:val="single"/>
        </w:rPr>
        <w:t>&lt;</w:t>
      </w:r>
      <w:r w:rsidRPr="00910BC0">
        <w:rPr>
          <w:rFonts w:ascii="Times New Roman" w:hAnsi="Times New Roman"/>
          <w:sz w:val="24"/>
          <w:szCs w:val="24"/>
        </w:rPr>
        <w:t xml:space="preserve">  </w:t>
      </w:r>
      <w:r w:rsidRPr="00910BC0">
        <w:rPr>
          <w:rFonts w:ascii="Times New Roman" w:hAnsi="Times New Roman"/>
          <w:i/>
          <w:sz w:val="24"/>
          <w:szCs w:val="24"/>
        </w:rPr>
        <w:t>χ</w:t>
      </w:r>
      <w:r w:rsidRPr="00910BC0">
        <w:rPr>
          <w:rFonts w:ascii="Times New Roman" w:hAnsi="Times New Roman"/>
          <w:sz w:val="24"/>
          <w:szCs w:val="24"/>
          <w:vertAlign w:val="superscript"/>
        </w:rPr>
        <w:t>2</w:t>
      </w:r>
      <w:r w:rsidRPr="00910BC0">
        <w:rPr>
          <w:rFonts w:ascii="Times New Roman" w:hAnsi="Times New Roman"/>
          <w:sz w:val="24"/>
          <w:szCs w:val="24"/>
          <w:vertAlign w:val="subscript"/>
        </w:rPr>
        <w:t xml:space="preserve">tabel </w:t>
      </w:r>
      <w:r w:rsidRPr="00910BC0">
        <w:rPr>
          <w:rFonts w:ascii="Times New Roman" w:hAnsi="Times New Roman"/>
          <w:sz w:val="24"/>
          <w:szCs w:val="24"/>
        </w:rPr>
        <w:t>= 12.592 yang mana dapat diartikan variabel Y</w:t>
      </w:r>
      <w:r w:rsidRPr="00910BC0">
        <w:rPr>
          <w:rFonts w:ascii="Times New Roman" w:hAnsi="Times New Roman"/>
          <w:sz w:val="24"/>
          <w:szCs w:val="24"/>
          <w:vertAlign w:val="subscript"/>
        </w:rPr>
        <w:t xml:space="preserve"> </w:t>
      </w:r>
      <w:r w:rsidRPr="00910BC0">
        <w:rPr>
          <w:rFonts w:ascii="Times New Roman" w:hAnsi="Times New Roman"/>
          <w:sz w:val="24"/>
          <w:szCs w:val="24"/>
        </w:rPr>
        <w:t xml:space="preserve">berdistribusi normal. </w:t>
      </w:r>
      <w:r w:rsidRPr="00910BC0">
        <w:rPr>
          <w:rFonts w:ascii="Times New Roman" w:eastAsia="Cambria" w:hAnsi="Times New Roman"/>
          <w:sz w:val="24"/>
          <w:szCs w:val="24"/>
          <w:lang w:eastAsia="zh-CN"/>
        </w:rPr>
        <w:t>Berdasarkan uji normalitas pada variabel X dan variabel Y yang menyatakan bahwa masing-masing variabel berdistribusi pada variabel X</w:t>
      </w:r>
      <w:r w:rsidRPr="00910BC0">
        <w:rPr>
          <w:rFonts w:ascii="Times New Roman" w:eastAsia="Cambria" w:hAnsi="Times New Roman"/>
          <w:sz w:val="24"/>
          <w:szCs w:val="24"/>
          <w:vertAlign w:val="subscript"/>
          <w:lang w:eastAsia="zh-CN"/>
        </w:rPr>
        <w:t>1</w:t>
      </w:r>
      <w:r w:rsidRPr="00910BC0">
        <w:rPr>
          <w:rFonts w:ascii="Times New Roman" w:eastAsia="Cambria" w:hAnsi="Times New Roman"/>
          <w:sz w:val="24"/>
          <w:szCs w:val="24"/>
          <w:lang w:eastAsia="zh-CN"/>
        </w:rPr>
        <w:t xml:space="preserve"> dan Y </w:t>
      </w:r>
      <w:r w:rsidRPr="00910BC0">
        <w:rPr>
          <w:rFonts w:ascii="Times New Roman" w:eastAsia="Times New Roman" w:hAnsi="Times New Roman"/>
          <w:sz w:val="24"/>
          <w:szCs w:val="24"/>
          <w:lang w:eastAsia="zh-CN"/>
        </w:rPr>
        <w:t>Sesuai dengan kaidah yang menyatakan bahwa F</w:t>
      </w:r>
      <w:r w:rsidRPr="00910BC0">
        <w:rPr>
          <w:rFonts w:ascii="Times New Roman" w:eastAsia="Times New Roman" w:hAnsi="Times New Roman"/>
          <w:sz w:val="24"/>
          <w:szCs w:val="24"/>
          <w:vertAlign w:val="subscript"/>
          <w:lang w:eastAsia="zh-CN"/>
        </w:rPr>
        <w:t xml:space="preserve">hitung </w:t>
      </w:r>
      <w:r w:rsidRPr="00910BC0">
        <w:rPr>
          <w:rFonts w:ascii="Times New Roman" w:eastAsia="Times New Roman" w:hAnsi="Times New Roman"/>
          <w:sz w:val="24"/>
          <w:szCs w:val="24"/>
          <w:lang w:eastAsia="zh-CN"/>
        </w:rPr>
        <w:t>=</w:t>
      </w:r>
      <w:r w:rsidRPr="00910BC0">
        <w:rPr>
          <w:rFonts w:ascii="Times New Roman" w:eastAsia="Times New Roman" w:hAnsi="Times New Roman"/>
          <w:sz w:val="24"/>
          <w:szCs w:val="24"/>
        </w:rPr>
        <w:t xml:space="preserve"> </w:t>
      </w:r>
      <w:r w:rsidRPr="00910BC0">
        <w:rPr>
          <w:rFonts w:ascii="Times New Roman" w:eastAsia="Times New Roman" w:hAnsi="Times New Roman"/>
          <w:b/>
          <w:sz w:val="24"/>
          <w:szCs w:val="24"/>
        </w:rPr>
        <w:t>0,36</w:t>
      </w:r>
      <w:r w:rsidRPr="00910BC0">
        <w:rPr>
          <w:rFonts w:ascii="Times New Roman" w:eastAsia="Times New Roman" w:hAnsi="Times New Roman"/>
          <w:sz w:val="24"/>
          <w:szCs w:val="24"/>
          <w:lang w:eastAsia="zh-CN"/>
        </w:rPr>
        <w:t xml:space="preserve">  </w:t>
      </w:r>
      <w:r w:rsidRPr="00910BC0">
        <w:rPr>
          <w:rFonts w:ascii="Times New Roman" w:eastAsia="Times New Roman" w:hAnsi="Times New Roman"/>
          <w:sz w:val="24"/>
          <w:szCs w:val="24"/>
          <w:u w:val="single"/>
          <w:lang w:eastAsia="zh-CN"/>
        </w:rPr>
        <w:t>&lt;</w:t>
      </w:r>
      <w:r w:rsidRPr="00910BC0">
        <w:rPr>
          <w:rFonts w:ascii="Times New Roman" w:eastAsia="Times New Roman" w:hAnsi="Times New Roman"/>
          <w:sz w:val="24"/>
          <w:szCs w:val="24"/>
          <w:lang w:eastAsia="zh-CN"/>
        </w:rPr>
        <w:t xml:space="preserve"> F</w:t>
      </w:r>
      <w:r w:rsidRPr="00910BC0">
        <w:rPr>
          <w:rFonts w:ascii="Times New Roman" w:eastAsia="Times New Roman" w:hAnsi="Times New Roman"/>
          <w:sz w:val="24"/>
          <w:szCs w:val="24"/>
          <w:vertAlign w:val="subscript"/>
          <w:lang w:eastAsia="zh-CN"/>
        </w:rPr>
        <w:t xml:space="preserve">tabel </w:t>
      </w:r>
      <w:r w:rsidRPr="00910BC0">
        <w:rPr>
          <w:rFonts w:ascii="Times New Roman" w:eastAsia="Times New Roman" w:hAnsi="Times New Roman"/>
          <w:sz w:val="24"/>
          <w:szCs w:val="24"/>
          <w:lang w:eastAsia="zh-CN"/>
        </w:rPr>
        <w:t xml:space="preserve">= </w:t>
      </w:r>
      <w:r w:rsidRPr="00910BC0">
        <w:rPr>
          <w:rFonts w:ascii="Times New Roman" w:eastAsia="Times New Roman" w:hAnsi="Times New Roman"/>
          <w:bCs/>
          <w:sz w:val="24"/>
          <w:szCs w:val="24"/>
          <w:lang w:eastAsia="zh-CN"/>
        </w:rPr>
        <w:t xml:space="preserve">1,91 </w:t>
      </w:r>
      <w:r w:rsidRPr="00910BC0">
        <w:rPr>
          <w:rFonts w:ascii="Times New Roman" w:eastAsia="Cambria" w:hAnsi="Times New Roman"/>
          <w:sz w:val="24"/>
          <w:szCs w:val="24"/>
          <w:lang w:eastAsia="zh-CN"/>
        </w:rPr>
        <w:t>yang mana dapat diartikan data berpola linier.</w:t>
      </w:r>
      <w:r w:rsidRPr="00910BC0">
        <w:rPr>
          <w:rFonts w:ascii="Times New Roman" w:hAnsi="Times New Roman"/>
          <w:sz w:val="24"/>
          <w:szCs w:val="24"/>
        </w:rPr>
        <w:t xml:space="preserve"> </w:t>
      </w:r>
      <w:r w:rsidRPr="00910BC0">
        <w:rPr>
          <w:rFonts w:ascii="Times New Roman" w:eastAsia="Cambria" w:hAnsi="Times New Roman"/>
          <w:sz w:val="24"/>
          <w:szCs w:val="24"/>
          <w:lang w:eastAsia="zh-CN"/>
        </w:rPr>
        <w:t xml:space="preserve">Interpretasi sesuai dengan </w:t>
      </w:r>
      <w:r w:rsidRPr="00910BC0">
        <w:rPr>
          <w:rFonts w:ascii="Times New Roman" w:hAnsi="Times New Roman"/>
          <w:bCs/>
          <w:sz w:val="24"/>
          <w:szCs w:val="24"/>
          <w:lang w:eastAsia="zh-CN"/>
        </w:rPr>
        <w:t>F</w:t>
      </w:r>
      <w:r w:rsidRPr="00910BC0">
        <w:rPr>
          <w:rFonts w:ascii="Times New Roman" w:hAnsi="Times New Roman"/>
          <w:bCs/>
          <w:sz w:val="24"/>
          <w:szCs w:val="24"/>
          <w:vertAlign w:val="subscript"/>
          <w:lang w:eastAsia="zh-CN"/>
        </w:rPr>
        <w:t xml:space="preserve">tabel </w:t>
      </w:r>
      <w:r w:rsidRPr="00910BC0">
        <w:rPr>
          <w:rFonts w:ascii="Times New Roman" w:eastAsia="Cambria" w:hAnsi="Times New Roman"/>
          <w:sz w:val="24"/>
          <w:szCs w:val="24"/>
          <w:lang w:eastAsia="zh-CN"/>
        </w:rPr>
        <w:lastRenderedPageBreak/>
        <w:t xml:space="preserve">dengan dk pembilang = k - 2 = 14 – 2 = 12 dan dk penyebut = n – k = 54 – 14 = 40 </w:t>
      </w:r>
      <w:r w:rsidRPr="00910BC0">
        <w:rPr>
          <w:rFonts w:ascii="Times New Roman" w:eastAsia="Times New Roman" w:hAnsi="Times New Roman"/>
          <w:sz w:val="24"/>
          <w:szCs w:val="24"/>
          <w:lang w:eastAsia="zh-CN"/>
        </w:rPr>
        <w:t xml:space="preserve">dengan </w:t>
      </w:r>
      <w:r w:rsidRPr="00910BC0">
        <w:rPr>
          <w:rFonts w:ascii="Times New Roman" w:hAnsi="Times New Roman"/>
          <w:sz w:val="24"/>
          <w:szCs w:val="24"/>
          <w:lang w:eastAsia="zh-CN"/>
        </w:rPr>
        <w:t>α</w:t>
      </w:r>
      <w:r w:rsidRPr="00910BC0">
        <w:rPr>
          <w:rFonts w:ascii="Times New Roman" w:eastAsia="Times New Roman" w:hAnsi="Times New Roman"/>
          <w:sz w:val="24"/>
          <w:szCs w:val="24"/>
          <w:lang w:eastAsia="zh-CN"/>
        </w:rPr>
        <w:t xml:space="preserve"> = 0,05 maka, pada tabel distribusi F diperoleh F</w:t>
      </w:r>
      <w:r w:rsidRPr="00910BC0">
        <w:rPr>
          <w:rFonts w:ascii="Times New Roman" w:eastAsia="Times New Roman" w:hAnsi="Times New Roman"/>
          <w:sz w:val="24"/>
          <w:szCs w:val="24"/>
          <w:vertAlign w:val="subscript"/>
          <w:lang w:eastAsia="zh-CN"/>
        </w:rPr>
        <w:t>tabel</w:t>
      </w:r>
      <w:r w:rsidRPr="00910BC0">
        <w:rPr>
          <w:rFonts w:ascii="Times New Roman" w:eastAsia="Times New Roman" w:hAnsi="Times New Roman"/>
          <w:sz w:val="24"/>
          <w:szCs w:val="24"/>
          <w:lang w:eastAsia="zh-CN"/>
        </w:rPr>
        <w:t xml:space="preserve"> = </w:t>
      </w:r>
      <w:r w:rsidRPr="00910BC0">
        <w:rPr>
          <w:rFonts w:ascii="Times New Roman" w:eastAsia="Times New Roman" w:hAnsi="Times New Roman"/>
          <w:b/>
          <w:sz w:val="24"/>
          <w:szCs w:val="24"/>
          <w:lang w:eastAsia="zh-CN"/>
        </w:rPr>
        <w:t>2,00</w:t>
      </w:r>
      <w:r w:rsidRPr="00910BC0">
        <w:rPr>
          <w:rFonts w:ascii="Times New Roman" w:eastAsia="Times New Roman" w:hAnsi="Times New Roman"/>
          <w:sz w:val="24"/>
          <w:szCs w:val="24"/>
          <w:lang w:eastAsia="zh-CN"/>
        </w:rPr>
        <w:t>. Sesuai dengan kaidah yang menyatakan bahwa F</w:t>
      </w:r>
      <w:r w:rsidRPr="00910BC0">
        <w:rPr>
          <w:rFonts w:ascii="Times New Roman" w:eastAsia="Times New Roman" w:hAnsi="Times New Roman"/>
          <w:sz w:val="24"/>
          <w:szCs w:val="24"/>
          <w:vertAlign w:val="subscript"/>
          <w:lang w:eastAsia="zh-CN"/>
        </w:rPr>
        <w:t xml:space="preserve">hitung </w:t>
      </w:r>
      <w:r w:rsidRPr="00910BC0">
        <w:rPr>
          <w:rFonts w:ascii="Times New Roman" w:eastAsia="Times New Roman" w:hAnsi="Times New Roman"/>
          <w:sz w:val="24"/>
          <w:szCs w:val="24"/>
          <w:lang w:eastAsia="zh-CN"/>
        </w:rPr>
        <w:t xml:space="preserve">= 0,06  </w:t>
      </w:r>
      <w:r w:rsidRPr="00910BC0">
        <w:rPr>
          <w:rFonts w:ascii="Times New Roman" w:eastAsia="Times New Roman" w:hAnsi="Times New Roman"/>
          <w:sz w:val="24"/>
          <w:szCs w:val="24"/>
          <w:u w:val="single"/>
          <w:lang w:eastAsia="zh-CN"/>
        </w:rPr>
        <w:t>&lt;</w:t>
      </w:r>
      <w:r w:rsidRPr="00910BC0">
        <w:rPr>
          <w:rFonts w:ascii="Times New Roman" w:eastAsia="Times New Roman" w:hAnsi="Times New Roman"/>
          <w:sz w:val="24"/>
          <w:szCs w:val="24"/>
          <w:lang w:eastAsia="zh-CN"/>
        </w:rPr>
        <w:t xml:space="preserve"> F</w:t>
      </w:r>
      <w:r w:rsidRPr="00910BC0">
        <w:rPr>
          <w:rFonts w:ascii="Times New Roman" w:eastAsia="Times New Roman" w:hAnsi="Times New Roman"/>
          <w:sz w:val="24"/>
          <w:szCs w:val="24"/>
          <w:vertAlign w:val="subscript"/>
          <w:lang w:eastAsia="zh-CN"/>
        </w:rPr>
        <w:t xml:space="preserve">tabel </w:t>
      </w:r>
      <w:r w:rsidRPr="00910BC0">
        <w:rPr>
          <w:rFonts w:ascii="Times New Roman" w:eastAsia="Times New Roman" w:hAnsi="Times New Roman"/>
          <w:sz w:val="24"/>
          <w:szCs w:val="24"/>
          <w:lang w:eastAsia="zh-CN"/>
        </w:rPr>
        <w:t xml:space="preserve">= </w:t>
      </w:r>
      <w:r w:rsidRPr="00910BC0">
        <w:rPr>
          <w:rFonts w:ascii="Times New Roman" w:eastAsia="Times New Roman" w:hAnsi="Times New Roman"/>
          <w:bCs/>
          <w:sz w:val="24"/>
          <w:szCs w:val="24"/>
          <w:lang w:eastAsia="zh-CN"/>
        </w:rPr>
        <w:t xml:space="preserve">2,00 </w:t>
      </w:r>
      <w:r w:rsidRPr="00910BC0">
        <w:rPr>
          <w:rFonts w:ascii="Times New Roman" w:eastAsia="Cambria" w:hAnsi="Times New Roman"/>
          <w:sz w:val="24"/>
          <w:szCs w:val="24"/>
          <w:lang w:eastAsia="zh-CN"/>
        </w:rPr>
        <w:t>yang mana dapat diartikan data berpola linier.</w:t>
      </w:r>
    </w:p>
    <w:p w:rsidR="000A5604" w:rsidRPr="00910BC0" w:rsidRDefault="000A5604" w:rsidP="00910BC0">
      <w:pPr>
        <w:pStyle w:val="NoSpacing1"/>
        <w:spacing w:line="360" w:lineRule="auto"/>
        <w:jc w:val="both"/>
        <w:rPr>
          <w:rFonts w:ascii="Times New Roman" w:hAnsi="Times New Roman"/>
          <w:sz w:val="24"/>
          <w:szCs w:val="24"/>
          <w:lang w:val="en-US" w:eastAsia="zh-CN"/>
        </w:rPr>
      </w:pPr>
    </w:p>
    <w:p w:rsidR="000A5604" w:rsidRPr="00910BC0" w:rsidRDefault="000A5604" w:rsidP="00910BC0">
      <w:pPr>
        <w:pStyle w:val="NoSpacing"/>
        <w:spacing w:line="360" w:lineRule="auto"/>
        <w:jc w:val="both"/>
        <w:rPr>
          <w:b/>
          <w:sz w:val="24"/>
          <w:szCs w:val="24"/>
        </w:rPr>
      </w:pPr>
      <w:r w:rsidRPr="00910BC0">
        <w:rPr>
          <w:b/>
          <w:sz w:val="24"/>
          <w:szCs w:val="24"/>
        </w:rPr>
        <w:t xml:space="preserve">Uji Hipotesis </w:t>
      </w:r>
    </w:p>
    <w:p w:rsidR="000A5604" w:rsidRPr="00910BC0" w:rsidRDefault="000A5604" w:rsidP="00910BC0">
      <w:pPr>
        <w:spacing w:line="360" w:lineRule="auto"/>
        <w:ind w:firstLine="720"/>
        <w:jc w:val="both"/>
        <w:rPr>
          <w:rFonts w:ascii="Times New Roman" w:hAnsi="Times New Roman"/>
          <w:spacing w:val="2"/>
          <w:position w:val="2"/>
          <w:sz w:val="24"/>
          <w:szCs w:val="24"/>
        </w:rPr>
      </w:pPr>
      <w:r w:rsidRPr="00910BC0">
        <w:rPr>
          <w:rFonts w:ascii="Times New Roman" w:eastAsia="Times New Roman" w:hAnsi="Times New Roman"/>
          <w:iCs/>
          <w:sz w:val="24"/>
          <w:szCs w:val="24"/>
        </w:rPr>
        <w:t>Berdasarkan hasil perhitungan uji hipotesis pertama dalam penelitian ini diperoleh hasil koefisien korelasi antara X</w:t>
      </w:r>
      <w:r w:rsidRPr="00910BC0">
        <w:rPr>
          <w:rFonts w:ascii="Times New Roman" w:eastAsia="Times New Roman" w:hAnsi="Times New Roman"/>
          <w:iCs/>
          <w:sz w:val="24"/>
          <w:szCs w:val="24"/>
          <w:vertAlign w:val="subscript"/>
        </w:rPr>
        <w:t xml:space="preserve">1, </w:t>
      </w:r>
      <w:r w:rsidRPr="00910BC0">
        <w:rPr>
          <w:rFonts w:ascii="Times New Roman" w:eastAsia="Times New Roman" w:hAnsi="Times New Roman"/>
          <w:iCs/>
          <w:sz w:val="24"/>
          <w:szCs w:val="24"/>
        </w:rPr>
        <w:t xml:space="preserve">dan Y </w:t>
      </w:r>
      <w:r w:rsidRPr="00910BC0">
        <w:rPr>
          <w:rFonts w:ascii="Times New Roman" w:eastAsia="Times New Roman" w:hAnsi="Times New Roman"/>
          <w:iCs/>
          <w:sz w:val="24"/>
          <w:szCs w:val="24"/>
          <w:vertAlign w:val="subscript"/>
        </w:rPr>
        <w:t xml:space="preserve"> </w:t>
      </w:r>
      <w:r w:rsidRPr="00910BC0">
        <w:rPr>
          <w:rFonts w:ascii="Times New Roman" w:hAnsi="Times New Roman"/>
          <w:spacing w:val="2"/>
          <w:position w:val="2"/>
          <w:sz w:val="24"/>
          <w:szCs w:val="24"/>
        </w:rPr>
        <w:t xml:space="preserve">sebesar 0,760 Apabila </w:t>
      </w:r>
      <w:r w:rsidRPr="00910BC0">
        <w:rPr>
          <w:rFonts w:ascii="Times New Roman" w:eastAsia="Times New Roman" w:hAnsi="Times New Roman"/>
          <w:sz w:val="24"/>
          <w:szCs w:val="24"/>
        </w:rPr>
        <w:t>t</w:t>
      </w:r>
      <w:r w:rsidRPr="00910BC0">
        <w:rPr>
          <w:rFonts w:ascii="Times New Roman" w:eastAsia="Times New Roman" w:hAnsi="Times New Roman"/>
          <w:sz w:val="24"/>
          <w:szCs w:val="24"/>
          <w:vertAlign w:val="subscript"/>
        </w:rPr>
        <w:t>hitung</w:t>
      </w:r>
      <w:r w:rsidRPr="00910BC0">
        <w:rPr>
          <w:rFonts w:ascii="Times New Roman" w:eastAsia="Times New Roman" w:hAnsi="Times New Roman"/>
          <w:sz w:val="24"/>
          <w:szCs w:val="24"/>
        </w:rPr>
        <w:t>&gt;</w:t>
      </w:r>
      <w:r w:rsidRPr="00910BC0">
        <w:rPr>
          <w:rFonts w:ascii="Times New Roman" w:hAnsi="Times New Roman"/>
          <w:bCs/>
          <w:sz w:val="24"/>
          <w:szCs w:val="24"/>
        </w:rPr>
        <w:t xml:space="preserve"> t</w:t>
      </w:r>
      <w:r w:rsidRPr="00910BC0">
        <w:rPr>
          <w:rFonts w:ascii="Times New Roman" w:hAnsi="Times New Roman"/>
          <w:bCs/>
          <w:sz w:val="24"/>
          <w:szCs w:val="24"/>
          <w:vertAlign w:val="subscript"/>
        </w:rPr>
        <w:t xml:space="preserve">tabel  </w:t>
      </w:r>
      <w:r w:rsidRPr="00910BC0">
        <w:rPr>
          <w:rFonts w:ascii="Times New Roman" w:hAnsi="Times New Roman"/>
          <w:spacing w:val="2"/>
          <w:position w:val="2"/>
          <w:sz w:val="24"/>
          <w:szCs w:val="24"/>
        </w:rPr>
        <w:t xml:space="preserve">Dengan a = 0,05. DF – n – k = 1 = 54 – 2 = 52 (t tabel = 2,00) </w:t>
      </w:r>
      <w:r w:rsidRPr="00910BC0">
        <w:rPr>
          <w:rFonts w:ascii="Times New Roman" w:eastAsia="Times New Roman" w:hAnsi="Times New Roman"/>
          <w:sz w:val="24"/>
          <w:szCs w:val="24"/>
        </w:rPr>
        <w:t>t</w:t>
      </w:r>
      <w:r w:rsidRPr="00910BC0">
        <w:rPr>
          <w:rFonts w:ascii="Times New Roman" w:eastAsia="Times New Roman" w:hAnsi="Times New Roman"/>
          <w:sz w:val="24"/>
          <w:szCs w:val="24"/>
          <w:vertAlign w:val="subscript"/>
        </w:rPr>
        <w:t xml:space="preserve">hitung </w:t>
      </w:r>
      <w:r w:rsidRPr="00910BC0">
        <w:rPr>
          <w:rFonts w:ascii="Times New Roman" w:hAnsi="Times New Roman"/>
          <w:spacing w:val="2"/>
          <w:position w:val="2"/>
          <w:sz w:val="24"/>
          <w:szCs w:val="24"/>
        </w:rPr>
        <w:t xml:space="preserve"> lebih besar dari pada</w:t>
      </w:r>
      <w:r w:rsidRPr="00910BC0">
        <w:rPr>
          <w:rFonts w:ascii="Times New Roman" w:hAnsi="Times New Roman"/>
          <w:bCs/>
          <w:sz w:val="24"/>
          <w:szCs w:val="24"/>
        </w:rPr>
        <w:t xml:space="preserve"> t</w:t>
      </w:r>
      <w:r w:rsidRPr="00910BC0">
        <w:rPr>
          <w:rFonts w:ascii="Times New Roman" w:hAnsi="Times New Roman"/>
          <w:bCs/>
          <w:sz w:val="24"/>
          <w:szCs w:val="24"/>
          <w:vertAlign w:val="subscript"/>
        </w:rPr>
        <w:t>tabel</w:t>
      </w:r>
      <w:r w:rsidRPr="00910BC0">
        <w:rPr>
          <w:rFonts w:ascii="Times New Roman" w:hAnsi="Times New Roman"/>
          <w:spacing w:val="2"/>
          <w:position w:val="2"/>
          <w:sz w:val="24"/>
          <w:szCs w:val="24"/>
        </w:rPr>
        <w:t xml:space="preserve"> atau 8,604  &gt; 2,004. </w:t>
      </w:r>
      <w:r w:rsidRPr="00910BC0">
        <w:rPr>
          <w:rFonts w:ascii="Times New Roman" w:hAnsi="Times New Roman"/>
          <w:spacing w:val="2"/>
          <w:position w:val="2"/>
          <w:sz w:val="24"/>
          <w:szCs w:val="24"/>
          <w:lang w:val="id-ID"/>
        </w:rPr>
        <w:t xml:space="preserve">( lampiran 22. Hal </w:t>
      </w:r>
      <w:r w:rsidRPr="00910BC0">
        <w:rPr>
          <w:rFonts w:ascii="Times New Roman" w:hAnsi="Times New Roman"/>
          <w:spacing w:val="2"/>
          <w:position w:val="2"/>
          <w:sz w:val="24"/>
          <w:szCs w:val="24"/>
        </w:rPr>
        <w:t>128)</w:t>
      </w:r>
      <w:r w:rsidRPr="00910BC0">
        <w:rPr>
          <w:rFonts w:ascii="Times New Roman" w:hAnsi="Times New Roman"/>
          <w:spacing w:val="2"/>
          <w:position w:val="2"/>
          <w:sz w:val="24"/>
          <w:szCs w:val="24"/>
          <w:lang w:val="id-ID"/>
        </w:rPr>
        <w:t xml:space="preserve"> </w:t>
      </w:r>
      <w:r w:rsidRPr="00910BC0">
        <w:rPr>
          <w:rFonts w:ascii="Times New Roman" w:hAnsi="Times New Roman"/>
          <w:spacing w:val="2"/>
          <w:position w:val="2"/>
          <w:sz w:val="24"/>
          <w:szCs w:val="24"/>
        </w:rPr>
        <w:t>Maka Ho ditolak, berarti Ha diterima. Koefisien determinasi R square sebesar 0,577 yang berarti 57,7% sumbangan pengaruh pola asuh orang tua (X</w:t>
      </w:r>
      <w:r w:rsidRPr="00910BC0">
        <w:rPr>
          <w:rFonts w:ascii="Times New Roman" w:hAnsi="Times New Roman"/>
          <w:spacing w:val="2"/>
          <w:position w:val="2"/>
          <w:sz w:val="24"/>
          <w:szCs w:val="24"/>
          <w:vertAlign w:val="subscript"/>
        </w:rPr>
        <w:t>1</w:t>
      </w:r>
      <w:r w:rsidRPr="00910BC0">
        <w:rPr>
          <w:rFonts w:ascii="Times New Roman" w:hAnsi="Times New Roman"/>
          <w:spacing w:val="2"/>
          <w:position w:val="2"/>
          <w:sz w:val="24"/>
          <w:szCs w:val="24"/>
        </w:rPr>
        <w:t>) terhadap hasil belajar (Y) dengan demikian terdapat pengaruh yang signifikan terhadap variabel X</w:t>
      </w:r>
      <w:r w:rsidRPr="00910BC0">
        <w:rPr>
          <w:rFonts w:ascii="Times New Roman" w:hAnsi="Times New Roman"/>
          <w:spacing w:val="2"/>
          <w:position w:val="2"/>
          <w:sz w:val="24"/>
          <w:szCs w:val="24"/>
          <w:vertAlign w:val="subscript"/>
        </w:rPr>
        <w:t>1</w:t>
      </w:r>
      <w:r w:rsidRPr="00910BC0">
        <w:rPr>
          <w:rFonts w:ascii="Times New Roman" w:hAnsi="Times New Roman"/>
          <w:spacing w:val="2"/>
          <w:position w:val="2"/>
          <w:sz w:val="24"/>
          <w:szCs w:val="24"/>
        </w:rPr>
        <w:t xml:space="preserve"> dengan Y kategori “sedang” Jadi dapat disimpulkan bahwa terdapat pengaruh pola asuh orang tua tehadap hasil belajar peserta didik kelas tinggi tematik di SD Negeri 1 Gunung Tiga 2020/2021.</w:t>
      </w:r>
    </w:p>
    <w:p w:rsidR="000A5604" w:rsidRPr="00910BC0" w:rsidRDefault="000A5604" w:rsidP="00910BC0">
      <w:pPr>
        <w:spacing w:line="360" w:lineRule="auto"/>
        <w:ind w:firstLine="426"/>
        <w:jc w:val="both"/>
        <w:rPr>
          <w:rFonts w:ascii="Times New Roman" w:hAnsi="Times New Roman"/>
          <w:spacing w:val="2"/>
          <w:position w:val="2"/>
          <w:sz w:val="24"/>
          <w:szCs w:val="24"/>
        </w:rPr>
      </w:pPr>
      <w:r w:rsidRPr="00910BC0">
        <w:rPr>
          <w:rFonts w:ascii="Times New Roman" w:eastAsia="Times New Roman" w:hAnsi="Times New Roman"/>
          <w:iCs/>
          <w:sz w:val="24"/>
          <w:szCs w:val="24"/>
        </w:rPr>
        <w:t>Berdasarkan hasil perhitungan uji hipotesis kedua dalam penelitian ini diperoleh hasil koefisien korelasi antara X</w:t>
      </w:r>
      <w:r w:rsidRPr="00910BC0">
        <w:rPr>
          <w:rFonts w:ascii="Times New Roman" w:eastAsia="Times New Roman" w:hAnsi="Times New Roman"/>
          <w:iCs/>
          <w:sz w:val="24"/>
          <w:szCs w:val="24"/>
          <w:vertAlign w:val="subscript"/>
        </w:rPr>
        <w:t xml:space="preserve">2, </w:t>
      </w:r>
      <w:r w:rsidRPr="00910BC0">
        <w:rPr>
          <w:rFonts w:ascii="Times New Roman" w:eastAsia="Times New Roman" w:hAnsi="Times New Roman"/>
          <w:iCs/>
          <w:sz w:val="24"/>
          <w:szCs w:val="24"/>
        </w:rPr>
        <w:t xml:space="preserve">dan Y </w:t>
      </w:r>
      <w:r w:rsidRPr="00910BC0">
        <w:rPr>
          <w:rFonts w:ascii="Times New Roman" w:eastAsia="Times New Roman" w:hAnsi="Times New Roman"/>
          <w:iCs/>
          <w:sz w:val="24"/>
          <w:szCs w:val="24"/>
          <w:vertAlign w:val="subscript"/>
        </w:rPr>
        <w:t xml:space="preserve"> </w:t>
      </w:r>
      <w:r w:rsidRPr="00910BC0">
        <w:rPr>
          <w:rFonts w:ascii="Times New Roman" w:hAnsi="Times New Roman"/>
          <w:spacing w:val="2"/>
          <w:position w:val="2"/>
          <w:sz w:val="24"/>
          <w:szCs w:val="24"/>
        </w:rPr>
        <w:t xml:space="preserve">sebesar 0,37 yang berarti 37 % apabila </w:t>
      </w:r>
      <w:r w:rsidRPr="00910BC0">
        <w:rPr>
          <w:rFonts w:ascii="Times New Roman" w:eastAsia="Times New Roman" w:hAnsi="Times New Roman"/>
          <w:sz w:val="24"/>
          <w:szCs w:val="24"/>
        </w:rPr>
        <w:t>t</w:t>
      </w:r>
      <w:r w:rsidRPr="00910BC0">
        <w:rPr>
          <w:rFonts w:ascii="Times New Roman" w:eastAsia="Times New Roman" w:hAnsi="Times New Roman"/>
          <w:sz w:val="24"/>
          <w:szCs w:val="24"/>
          <w:vertAlign w:val="subscript"/>
        </w:rPr>
        <w:t>hitung</w:t>
      </w:r>
      <w:r w:rsidRPr="00910BC0">
        <w:rPr>
          <w:rFonts w:ascii="Times New Roman" w:eastAsia="Times New Roman" w:hAnsi="Times New Roman"/>
          <w:sz w:val="24"/>
          <w:szCs w:val="24"/>
        </w:rPr>
        <w:t>&gt;</w:t>
      </w:r>
      <w:r w:rsidRPr="00910BC0">
        <w:rPr>
          <w:rFonts w:ascii="Times New Roman" w:hAnsi="Times New Roman"/>
          <w:bCs/>
          <w:sz w:val="24"/>
          <w:szCs w:val="24"/>
        </w:rPr>
        <w:t xml:space="preserve"> t</w:t>
      </w:r>
      <w:r w:rsidRPr="00910BC0">
        <w:rPr>
          <w:rFonts w:ascii="Times New Roman" w:hAnsi="Times New Roman"/>
          <w:bCs/>
          <w:sz w:val="24"/>
          <w:szCs w:val="24"/>
          <w:vertAlign w:val="subscript"/>
        </w:rPr>
        <w:t xml:space="preserve">tabel  </w:t>
      </w:r>
      <w:r w:rsidRPr="00910BC0">
        <w:rPr>
          <w:rFonts w:ascii="Times New Roman" w:hAnsi="Times New Roman"/>
          <w:spacing w:val="2"/>
          <w:position w:val="2"/>
          <w:sz w:val="24"/>
          <w:szCs w:val="24"/>
        </w:rPr>
        <w:t xml:space="preserve">Dengan a = 0,05. DF – n – k = 1 = 54 – 2 = 52 (t tabel = 2,00) </w:t>
      </w:r>
      <w:r w:rsidRPr="00910BC0">
        <w:rPr>
          <w:rFonts w:ascii="Times New Roman" w:eastAsia="Times New Roman" w:hAnsi="Times New Roman"/>
          <w:sz w:val="24"/>
          <w:szCs w:val="24"/>
        </w:rPr>
        <w:t>t</w:t>
      </w:r>
      <w:r w:rsidRPr="00910BC0">
        <w:rPr>
          <w:rFonts w:ascii="Times New Roman" w:eastAsia="Times New Roman" w:hAnsi="Times New Roman"/>
          <w:sz w:val="24"/>
          <w:szCs w:val="24"/>
          <w:vertAlign w:val="subscript"/>
        </w:rPr>
        <w:t xml:space="preserve">hitung </w:t>
      </w:r>
      <w:r w:rsidRPr="00910BC0">
        <w:rPr>
          <w:rFonts w:ascii="Times New Roman" w:hAnsi="Times New Roman"/>
          <w:spacing w:val="2"/>
          <w:position w:val="2"/>
          <w:sz w:val="24"/>
          <w:szCs w:val="24"/>
        </w:rPr>
        <w:t xml:space="preserve"> lebih besar dari pada</w:t>
      </w:r>
      <w:r w:rsidRPr="00910BC0">
        <w:rPr>
          <w:rFonts w:ascii="Times New Roman" w:hAnsi="Times New Roman"/>
          <w:bCs/>
          <w:sz w:val="24"/>
          <w:szCs w:val="24"/>
        </w:rPr>
        <w:t xml:space="preserve"> t</w:t>
      </w:r>
      <w:r w:rsidRPr="00910BC0">
        <w:rPr>
          <w:rFonts w:ascii="Times New Roman" w:hAnsi="Times New Roman"/>
          <w:bCs/>
          <w:sz w:val="24"/>
          <w:szCs w:val="24"/>
          <w:vertAlign w:val="subscript"/>
        </w:rPr>
        <w:t>tabel</w:t>
      </w:r>
      <w:r w:rsidRPr="00910BC0">
        <w:rPr>
          <w:rFonts w:ascii="Times New Roman" w:hAnsi="Times New Roman"/>
          <w:spacing w:val="2"/>
          <w:position w:val="2"/>
          <w:sz w:val="24"/>
          <w:szCs w:val="24"/>
        </w:rPr>
        <w:t xml:space="preserve"> atau 3,090  </w:t>
      </w:r>
      <w:r w:rsidRPr="00910BC0">
        <w:rPr>
          <w:rFonts w:ascii="Times New Roman" w:hAnsi="Times New Roman"/>
          <w:b/>
          <w:spacing w:val="2"/>
          <w:position w:val="2"/>
          <w:sz w:val="24"/>
          <w:szCs w:val="24"/>
        </w:rPr>
        <w:t xml:space="preserve">&gt; </w:t>
      </w:r>
      <w:r w:rsidRPr="00910BC0">
        <w:rPr>
          <w:rFonts w:ascii="Times New Roman" w:hAnsi="Times New Roman"/>
          <w:spacing w:val="2"/>
          <w:position w:val="2"/>
          <w:sz w:val="24"/>
          <w:szCs w:val="24"/>
        </w:rPr>
        <w:t>2,004. Maka Ho ditolak,</w:t>
      </w:r>
      <w:r w:rsidRPr="00910BC0">
        <w:rPr>
          <w:rFonts w:ascii="Times New Roman" w:hAnsi="Times New Roman"/>
          <w:spacing w:val="2"/>
          <w:position w:val="2"/>
          <w:sz w:val="24"/>
          <w:szCs w:val="24"/>
          <w:lang w:val="id-ID"/>
        </w:rPr>
        <w:t xml:space="preserve"> (</w:t>
      </w:r>
      <w:r w:rsidRPr="00910BC0">
        <w:rPr>
          <w:rFonts w:ascii="Times New Roman" w:hAnsi="Times New Roman"/>
          <w:spacing w:val="2"/>
          <w:position w:val="2"/>
          <w:sz w:val="24"/>
          <w:szCs w:val="24"/>
        </w:rPr>
        <w:t>halaman 1</w:t>
      </w:r>
      <w:r w:rsidRPr="00910BC0">
        <w:rPr>
          <w:rFonts w:ascii="Times New Roman" w:hAnsi="Times New Roman"/>
          <w:spacing w:val="2"/>
          <w:position w:val="2"/>
          <w:sz w:val="24"/>
          <w:szCs w:val="24"/>
          <w:lang w:val="id-ID"/>
        </w:rPr>
        <w:t>3</w:t>
      </w:r>
      <w:r w:rsidRPr="00910BC0">
        <w:rPr>
          <w:rFonts w:ascii="Times New Roman" w:hAnsi="Times New Roman"/>
          <w:spacing w:val="2"/>
          <w:position w:val="2"/>
          <w:sz w:val="24"/>
          <w:szCs w:val="24"/>
        </w:rPr>
        <w:t>2)</w:t>
      </w:r>
      <w:r w:rsidRPr="00910BC0">
        <w:rPr>
          <w:rFonts w:ascii="Times New Roman" w:hAnsi="Times New Roman"/>
          <w:spacing w:val="2"/>
          <w:position w:val="2"/>
          <w:sz w:val="24"/>
          <w:szCs w:val="24"/>
          <w:lang w:val="id-ID"/>
        </w:rPr>
        <w:t xml:space="preserve">. </w:t>
      </w:r>
      <w:r w:rsidRPr="00910BC0">
        <w:rPr>
          <w:rFonts w:ascii="Times New Roman" w:hAnsi="Times New Roman"/>
          <w:spacing w:val="2"/>
          <w:position w:val="2"/>
          <w:sz w:val="24"/>
          <w:szCs w:val="24"/>
        </w:rPr>
        <w:t>berarti Ha diterima Koefisien determinasi R square sebesar 0,136 yang berarti 13,6% sumbangan pengaruh pola asuh orang tua (X</w:t>
      </w:r>
      <w:r w:rsidRPr="00910BC0">
        <w:rPr>
          <w:rFonts w:ascii="Times New Roman" w:hAnsi="Times New Roman"/>
          <w:spacing w:val="2"/>
          <w:position w:val="2"/>
          <w:sz w:val="24"/>
          <w:szCs w:val="24"/>
          <w:vertAlign w:val="subscript"/>
        </w:rPr>
        <w:t>2</w:t>
      </w:r>
      <w:r w:rsidRPr="00910BC0">
        <w:rPr>
          <w:rFonts w:ascii="Times New Roman" w:hAnsi="Times New Roman"/>
          <w:spacing w:val="2"/>
          <w:position w:val="2"/>
          <w:sz w:val="24"/>
          <w:szCs w:val="24"/>
        </w:rPr>
        <w:t>) terhadap hasil belajar (Y) dengan demikian terdapat pengaruh yang signifikan terhadap variabel X</w:t>
      </w:r>
      <w:r w:rsidRPr="00910BC0">
        <w:rPr>
          <w:rFonts w:ascii="Times New Roman" w:hAnsi="Times New Roman"/>
          <w:spacing w:val="2"/>
          <w:position w:val="2"/>
          <w:sz w:val="24"/>
          <w:szCs w:val="24"/>
          <w:vertAlign w:val="subscript"/>
        </w:rPr>
        <w:t>2</w:t>
      </w:r>
      <w:r w:rsidRPr="00910BC0">
        <w:rPr>
          <w:rFonts w:ascii="Times New Roman" w:hAnsi="Times New Roman"/>
          <w:spacing w:val="2"/>
          <w:position w:val="2"/>
          <w:sz w:val="24"/>
          <w:szCs w:val="24"/>
        </w:rPr>
        <w:t xml:space="preserve"> dengan Y </w:t>
      </w:r>
      <w:r w:rsidRPr="00910BC0">
        <w:rPr>
          <w:rFonts w:ascii="Times New Roman" w:eastAsia="Times New Roman" w:hAnsi="Times New Roman"/>
          <w:iCs/>
          <w:sz w:val="24"/>
          <w:szCs w:val="24"/>
        </w:rPr>
        <w:t>berada pada</w:t>
      </w:r>
      <w:r w:rsidRPr="00910BC0">
        <w:rPr>
          <w:rFonts w:ascii="Times New Roman" w:hAnsi="Times New Roman"/>
          <w:spacing w:val="2"/>
          <w:position w:val="2"/>
          <w:sz w:val="24"/>
          <w:szCs w:val="24"/>
        </w:rPr>
        <w:t xml:space="preserve"> kategori “Sangat Rendah” Jadi dapat disimpulkan bahwa terdapat pengaruh minat belajar terhadap hasil belajar peserta didik kelas tinggi tematik di SD Negeri 1 Gunung Tiga 2020/2021.</w:t>
      </w:r>
    </w:p>
    <w:p w:rsidR="000A5604" w:rsidRPr="00910BC0" w:rsidRDefault="000A5604" w:rsidP="00910BC0">
      <w:pPr>
        <w:pStyle w:val="NoSpacing"/>
        <w:spacing w:line="360" w:lineRule="auto"/>
        <w:ind w:firstLine="426"/>
        <w:jc w:val="both"/>
        <w:rPr>
          <w:sz w:val="24"/>
          <w:szCs w:val="24"/>
        </w:rPr>
      </w:pPr>
      <w:r w:rsidRPr="00910BC0">
        <w:rPr>
          <w:iCs/>
          <w:sz w:val="24"/>
          <w:szCs w:val="24"/>
        </w:rPr>
        <w:t>Berdasarkan hasil perhitungan uji hipotesis ketiga dalam penelitian ini diperoleh hasil koefisien korelasi antara X</w:t>
      </w:r>
      <w:r w:rsidRPr="00910BC0">
        <w:rPr>
          <w:iCs/>
          <w:sz w:val="24"/>
          <w:szCs w:val="24"/>
          <w:vertAlign w:val="subscript"/>
        </w:rPr>
        <w:t xml:space="preserve">1, </w:t>
      </w:r>
      <w:r w:rsidRPr="00910BC0">
        <w:rPr>
          <w:iCs/>
          <w:sz w:val="24"/>
          <w:szCs w:val="24"/>
        </w:rPr>
        <w:t>X</w:t>
      </w:r>
      <w:r w:rsidRPr="00910BC0">
        <w:rPr>
          <w:iCs/>
          <w:sz w:val="24"/>
          <w:szCs w:val="24"/>
          <w:vertAlign w:val="subscript"/>
        </w:rPr>
        <w:t xml:space="preserve">2, </w:t>
      </w:r>
      <w:r w:rsidRPr="00910BC0">
        <w:rPr>
          <w:iCs/>
          <w:sz w:val="24"/>
          <w:szCs w:val="24"/>
        </w:rPr>
        <w:t>dan Y  sebesar 0,777 dengan F</w:t>
      </w:r>
      <w:r w:rsidRPr="00910BC0">
        <w:rPr>
          <w:iCs/>
          <w:sz w:val="24"/>
          <w:szCs w:val="24"/>
          <w:vertAlign w:val="subscript"/>
        </w:rPr>
        <w:t xml:space="preserve">hitung </w:t>
      </w:r>
      <w:r w:rsidRPr="00910BC0">
        <w:rPr>
          <w:iCs/>
          <w:sz w:val="24"/>
          <w:szCs w:val="24"/>
        </w:rPr>
        <w:t>6,414 dengan df</w:t>
      </w:r>
      <w:r w:rsidRPr="00910BC0">
        <w:rPr>
          <w:iCs/>
          <w:sz w:val="24"/>
          <w:szCs w:val="24"/>
          <w:vertAlign w:val="subscript"/>
        </w:rPr>
        <w:t xml:space="preserve">1 </w:t>
      </w:r>
      <w:r w:rsidRPr="00910BC0">
        <w:rPr>
          <w:iCs/>
          <w:sz w:val="24"/>
          <w:szCs w:val="24"/>
        </w:rPr>
        <w:t>= 2 dan df</w:t>
      </w:r>
      <w:r w:rsidRPr="00910BC0">
        <w:rPr>
          <w:iCs/>
          <w:sz w:val="24"/>
          <w:szCs w:val="24"/>
          <w:vertAlign w:val="subscript"/>
        </w:rPr>
        <w:t xml:space="preserve">2 </w:t>
      </w:r>
      <m:oMath>
        <m:r>
          <w:rPr>
            <w:rFonts w:ascii="Cambria Math" w:hAnsi="Cambria Math"/>
            <w:sz w:val="24"/>
            <w:szCs w:val="24"/>
          </w:rPr>
          <m:t xml:space="preserve">=54 </m:t>
        </m:r>
      </m:oMath>
      <w:r w:rsidRPr="00910BC0">
        <w:rPr>
          <w:sz w:val="24"/>
          <w:szCs w:val="24"/>
        </w:rPr>
        <w:t xml:space="preserve"> untuk </w:t>
      </w:r>
      <m:oMath>
        <m:r>
          <w:rPr>
            <w:rFonts w:ascii="Cambria Math" w:hAnsi="Cambria Math"/>
            <w:sz w:val="24"/>
            <w:szCs w:val="24"/>
          </w:rPr>
          <m:t xml:space="preserve">a= 0.05 </m:t>
        </m:r>
      </m:oMath>
      <w:r w:rsidRPr="00910BC0">
        <w:rPr>
          <w:sz w:val="24"/>
          <w:szCs w:val="24"/>
        </w:rPr>
        <w:t>diperoleh F</w:t>
      </w:r>
      <w:r w:rsidRPr="00910BC0">
        <w:rPr>
          <w:sz w:val="24"/>
          <w:szCs w:val="24"/>
          <w:vertAlign w:val="subscript"/>
        </w:rPr>
        <w:t>tabel</w:t>
      </w:r>
      <w:r w:rsidRPr="00910BC0">
        <w:rPr>
          <w:sz w:val="24"/>
          <w:szCs w:val="24"/>
        </w:rPr>
        <w:t xml:space="preserve"> 3,178 sehingga </w:t>
      </w:r>
      <w:r w:rsidRPr="00910BC0">
        <w:rPr>
          <w:sz w:val="24"/>
          <w:szCs w:val="24"/>
        </w:rPr>
        <w:lastRenderedPageBreak/>
        <w:t>F</w:t>
      </w:r>
      <w:r w:rsidRPr="00910BC0">
        <w:rPr>
          <w:sz w:val="24"/>
          <w:szCs w:val="24"/>
          <w:vertAlign w:val="subscript"/>
        </w:rPr>
        <w:t>hitung</w:t>
      </w:r>
      <w:r w:rsidRPr="00910BC0">
        <w:rPr>
          <w:sz w:val="24"/>
          <w:szCs w:val="24"/>
        </w:rPr>
        <w:t xml:space="preserve"> &gt; F</w:t>
      </w:r>
      <w:r w:rsidRPr="00910BC0">
        <w:rPr>
          <w:sz w:val="24"/>
          <w:szCs w:val="24"/>
          <w:vertAlign w:val="subscript"/>
        </w:rPr>
        <w:t>tabel</w:t>
      </w:r>
      <w:r w:rsidRPr="00910BC0">
        <w:rPr>
          <w:sz w:val="24"/>
          <w:szCs w:val="24"/>
        </w:rPr>
        <w:t xml:space="preserve"> (6,414 &gt; 3,178) maka Ho ditolak, berarti Ha diterima.</w:t>
      </w:r>
      <w:r w:rsidRPr="00910BC0">
        <w:rPr>
          <w:sz w:val="24"/>
          <w:szCs w:val="24"/>
          <w:lang w:val="id-ID"/>
        </w:rPr>
        <w:t xml:space="preserve"> </w:t>
      </w:r>
      <w:r w:rsidRPr="00910BC0">
        <w:rPr>
          <w:sz w:val="24"/>
          <w:szCs w:val="24"/>
        </w:rPr>
        <w:t>Koefisien determinasi R square sebesar 0,603 yang berarti 60,3% yang berarti sumbangan pengaruh pola asuh orang tua (X</w:t>
      </w:r>
      <w:r w:rsidRPr="00910BC0">
        <w:rPr>
          <w:sz w:val="24"/>
          <w:szCs w:val="24"/>
          <w:vertAlign w:val="subscript"/>
        </w:rPr>
        <w:t>1</w:t>
      </w:r>
      <w:r w:rsidRPr="00910BC0">
        <w:rPr>
          <w:sz w:val="24"/>
          <w:szCs w:val="24"/>
        </w:rPr>
        <w:t>) dan minat belajar (X</w:t>
      </w:r>
      <w:r w:rsidRPr="00910BC0">
        <w:rPr>
          <w:sz w:val="24"/>
          <w:szCs w:val="24"/>
          <w:vertAlign w:val="subscript"/>
        </w:rPr>
        <w:t>2</w:t>
      </w:r>
      <w:r w:rsidRPr="00910BC0">
        <w:rPr>
          <w:sz w:val="24"/>
          <w:szCs w:val="24"/>
        </w:rPr>
        <w:t xml:space="preserve">) terhadap hasil belajar (Y) </w:t>
      </w:r>
      <w:r w:rsidRPr="00910BC0">
        <w:rPr>
          <w:iCs/>
          <w:sz w:val="24"/>
          <w:szCs w:val="24"/>
        </w:rPr>
        <w:t xml:space="preserve">berada pada </w:t>
      </w:r>
      <w:r w:rsidRPr="00910BC0">
        <w:rPr>
          <w:sz w:val="24"/>
          <w:szCs w:val="24"/>
        </w:rPr>
        <w:t>kategori “Kuat” Jadi dapat disimpulkan bahwa ada pengaruh pola asuh orang tua dan minat belajar terhadap hasil belajar peserta didik kelas V SD Negeri 1 Gunung Tiga</w:t>
      </w:r>
    </w:p>
    <w:p w:rsidR="000A5604" w:rsidRPr="00910BC0" w:rsidRDefault="000A5604" w:rsidP="00910BC0">
      <w:pPr>
        <w:pStyle w:val="NoSpacing"/>
        <w:spacing w:line="360" w:lineRule="auto"/>
        <w:jc w:val="both"/>
        <w:rPr>
          <w:bCs/>
          <w:sz w:val="24"/>
          <w:szCs w:val="24"/>
        </w:rPr>
      </w:pPr>
    </w:p>
    <w:p w:rsidR="000A5604" w:rsidRPr="00910BC0" w:rsidRDefault="000A5604" w:rsidP="00910BC0">
      <w:pPr>
        <w:pStyle w:val="NoSpacing"/>
        <w:spacing w:line="360" w:lineRule="auto"/>
        <w:jc w:val="both"/>
        <w:rPr>
          <w:b/>
          <w:bCs/>
          <w:sz w:val="24"/>
          <w:szCs w:val="24"/>
        </w:rPr>
      </w:pPr>
      <w:r w:rsidRPr="00910BC0">
        <w:rPr>
          <w:b/>
          <w:bCs/>
          <w:sz w:val="24"/>
          <w:szCs w:val="24"/>
        </w:rPr>
        <w:t>Pembahasan</w:t>
      </w:r>
    </w:p>
    <w:p w:rsidR="000A5604" w:rsidRPr="00910BC0" w:rsidRDefault="000A5604" w:rsidP="00910BC0">
      <w:pPr>
        <w:spacing w:line="360" w:lineRule="auto"/>
        <w:ind w:firstLine="426"/>
        <w:jc w:val="both"/>
        <w:rPr>
          <w:rFonts w:ascii="Times New Roman" w:eastAsia="Cambria" w:hAnsi="Times New Roman"/>
          <w:sz w:val="24"/>
          <w:szCs w:val="24"/>
        </w:rPr>
      </w:pPr>
      <w:r w:rsidRPr="00910BC0">
        <w:rPr>
          <w:rFonts w:ascii="Times New Roman" w:eastAsia="Cambria" w:hAnsi="Times New Roman"/>
          <w:sz w:val="24"/>
          <w:szCs w:val="24"/>
        </w:rPr>
        <w:t>Berdasarkan hasil perhitungan uji hipotesis, dapat diketahui bahwa terdapat pengaruh yang positif dan signifikan antara pola asuh orang tua dan minat belajar terhadap hasil belajar peserta didik kelas V Sekolah Dasar Negeri 1 Gunung Tiga. Berikut peneliti sajikan penjelasan lebih lanjut.</w:t>
      </w:r>
    </w:p>
    <w:p w:rsidR="000A5604" w:rsidRPr="00910BC0" w:rsidRDefault="000A5604" w:rsidP="00910BC0">
      <w:pPr>
        <w:pStyle w:val="NoSpacing"/>
        <w:spacing w:line="360" w:lineRule="auto"/>
        <w:ind w:firstLine="426"/>
        <w:jc w:val="both"/>
        <w:rPr>
          <w:sz w:val="24"/>
          <w:szCs w:val="24"/>
        </w:rPr>
      </w:pPr>
      <w:r w:rsidRPr="00910BC0">
        <w:rPr>
          <w:bCs/>
          <w:sz w:val="24"/>
          <w:szCs w:val="24"/>
        </w:rPr>
        <w:t xml:space="preserve">Semakin baik pola asuh orang tua yang diterima peserta didik dirumah, maka akan semakin meningkat hasil belajar peserta didik. </w:t>
      </w:r>
      <w:r w:rsidRPr="00910BC0">
        <w:rPr>
          <w:sz w:val="24"/>
          <w:szCs w:val="24"/>
        </w:rPr>
        <w:t>Sebagaimana yang dijelaskan oleh Slameto (2010: 60) “Cara orang tua mendidik anaknya besar pengaruhnya terhadap belajar. Keberhasilan belajar peserta didik juga di pengaruhi oleh pola asuh orang tua”. Pola asuh terbagi menjadi empat macam yaitu otoriter, demokratis, permisif dan situsional”.</w:t>
      </w:r>
    </w:p>
    <w:p w:rsidR="000A5604" w:rsidRPr="00910BC0" w:rsidRDefault="000A5604" w:rsidP="00910BC0">
      <w:pPr>
        <w:pStyle w:val="ListParagraph"/>
        <w:widowControl w:val="0"/>
        <w:numPr>
          <w:ilvl w:val="3"/>
          <w:numId w:val="7"/>
        </w:numPr>
        <w:autoSpaceDE w:val="0"/>
        <w:autoSpaceDN w:val="0"/>
        <w:spacing w:after="0" w:line="360" w:lineRule="auto"/>
        <w:contextualSpacing w:val="0"/>
        <w:jc w:val="both"/>
        <w:rPr>
          <w:rFonts w:ascii="Times New Roman" w:hAnsi="Times New Roman"/>
          <w:sz w:val="24"/>
          <w:szCs w:val="24"/>
        </w:rPr>
      </w:pPr>
      <w:r w:rsidRPr="00910BC0">
        <w:rPr>
          <w:rFonts w:ascii="Times New Roman" w:hAnsi="Times New Roman"/>
          <w:sz w:val="24"/>
          <w:szCs w:val="24"/>
        </w:rPr>
        <w:t>Pola asuh</w:t>
      </w:r>
      <w:r w:rsidRPr="00910BC0">
        <w:rPr>
          <w:rFonts w:ascii="Times New Roman" w:hAnsi="Times New Roman"/>
          <w:spacing w:val="-3"/>
          <w:sz w:val="24"/>
          <w:szCs w:val="24"/>
        </w:rPr>
        <w:t xml:space="preserve"> </w:t>
      </w:r>
      <w:r w:rsidRPr="00910BC0">
        <w:rPr>
          <w:rFonts w:ascii="Times New Roman" w:hAnsi="Times New Roman"/>
          <w:sz w:val="24"/>
          <w:szCs w:val="24"/>
        </w:rPr>
        <w:t>otoriter</w:t>
      </w:r>
    </w:p>
    <w:p w:rsidR="000A5604" w:rsidRPr="00910BC0" w:rsidRDefault="000A5604" w:rsidP="00910BC0">
      <w:pPr>
        <w:spacing w:line="360" w:lineRule="auto"/>
        <w:ind w:firstLine="360"/>
        <w:jc w:val="both"/>
        <w:rPr>
          <w:rFonts w:ascii="Times New Roman" w:hAnsi="Times New Roman"/>
          <w:sz w:val="24"/>
          <w:szCs w:val="24"/>
        </w:rPr>
      </w:pPr>
      <w:r w:rsidRPr="00910BC0">
        <w:rPr>
          <w:rFonts w:ascii="Times New Roman" w:hAnsi="Times New Roman"/>
          <w:sz w:val="24"/>
          <w:szCs w:val="24"/>
        </w:rPr>
        <w:t xml:space="preserve">Dalam pola asuh otoriter, orang tua merupakan sentral artinya segala ucapan, perkataan, dan kehendak orang tua dijadikan patokan (aturan) yang harus ditaati oleh anak-anak. </w:t>
      </w:r>
    </w:p>
    <w:p w:rsidR="000A5604" w:rsidRPr="00910BC0" w:rsidRDefault="000A5604" w:rsidP="00910BC0">
      <w:pPr>
        <w:pStyle w:val="BodyText"/>
        <w:numPr>
          <w:ilvl w:val="3"/>
          <w:numId w:val="7"/>
        </w:numPr>
        <w:spacing w:before="1" w:line="360" w:lineRule="auto"/>
        <w:ind w:right="238"/>
        <w:jc w:val="both"/>
      </w:pPr>
      <w:r w:rsidRPr="00910BC0">
        <w:t>Pola asuh</w:t>
      </w:r>
      <w:r w:rsidRPr="00910BC0">
        <w:rPr>
          <w:spacing w:val="-12"/>
        </w:rPr>
        <w:t xml:space="preserve"> </w:t>
      </w:r>
      <w:r w:rsidRPr="00910BC0">
        <w:t>demokratis</w:t>
      </w:r>
    </w:p>
    <w:p w:rsidR="000A5604" w:rsidRPr="00910BC0" w:rsidRDefault="000A5604" w:rsidP="00910BC0">
      <w:pPr>
        <w:pStyle w:val="BodyText"/>
        <w:spacing w:before="1" w:line="360" w:lineRule="auto"/>
        <w:ind w:right="238" w:firstLine="360"/>
        <w:jc w:val="both"/>
      </w:pPr>
      <w:r w:rsidRPr="00910BC0">
        <w:t xml:space="preserve">Pola asuh demokratis adalah gabungan antara pola asuh permisif dan otoriter dengan tujuan menyeimbangkan pemikiran, sikap, dan tindakan antara anak dan orang tua. </w:t>
      </w:r>
    </w:p>
    <w:p w:rsidR="000A5604" w:rsidRPr="00910BC0" w:rsidRDefault="000A5604" w:rsidP="00910BC0">
      <w:pPr>
        <w:pStyle w:val="BodyText"/>
        <w:numPr>
          <w:ilvl w:val="3"/>
          <w:numId w:val="7"/>
        </w:numPr>
        <w:spacing w:before="1" w:line="360" w:lineRule="auto"/>
        <w:ind w:right="210"/>
        <w:jc w:val="both"/>
      </w:pPr>
      <w:r w:rsidRPr="00910BC0">
        <w:t>Pola asuh</w:t>
      </w:r>
      <w:r w:rsidRPr="00910BC0">
        <w:rPr>
          <w:spacing w:val="-3"/>
        </w:rPr>
        <w:t xml:space="preserve"> </w:t>
      </w:r>
      <w:r w:rsidRPr="00910BC0">
        <w:t>permisif</w:t>
      </w:r>
    </w:p>
    <w:p w:rsidR="000A5604" w:rsidRDefault="000A5604" w:rsidP="00910BC0">
      <w:pPr>
        <w:pStyle w:val="BodyText"/>
        <w:spacing w:before="1" w:line="360" w:lineRule="auto"/>
        <w:ind w:right="210" w:firstLine="360"/>
        <w:jc w:val="both"/>
      </w:pPr>
      <w:r w:rsidRPr="00910BC0">
        <w:t xml:space="preserve">Pola asuh permisif, orang tua yang tidak peduli dan cenderung memberikan kesempatan serta kebebasan secara luas kepada anaknya. </w:t>
      </w:r>
    </w:p>
    <w:p w:rsidR="00910BC0" w:rsidRPr="00910BC0" w:rsidRDefault="00910BC0" w:rsidP="00910BC0">
      <w:pPr>
        <w:pStyle w:val="BodyText"/>
        <w:spacing w:before="1" w:line="360" w:lineRule="auto"/>
        <w:ind w:right="210" w:firstLine="360"/>
        <w:jc w:val="both"/>
      </w:pPr>
    </w:p>
    <w:p w:rsidR="000A5604" w:rsidRPr="00910BC0" w:rsidRDefault="000A5604" w:rsidP="00910BC0">
      <w:pPr>
        <w:pStyle w:val="BodyText"/>
        <w:numPr>
          <w:ilvl w:val="3"/>
          <w:numId w:val="7"/>
        </w:numPr>
        <w:spacing w:before="1" w:line="360" w:lineRule="auto"/>
        <w:ind w:right="210"/>
        <w:jc w:val="both"/>
      </w:pPr>
      <w:r w:rsidRPr="00910BC0">
        <w:lastRenderedPageBreak/>
        <w:t>Pola asuh situasional dapat menggunakan pola yang lain sesuai kondisi dan situasi yang tepat.</w:t>
      </w:r>
    </w:p>
    <w:p w:rsidR="000A5604" w:rsidRPr="00910BC0" w:rsidRDefault="000A5604" w:rsidP="00910BC0">
      <w:pPr>
        <w:pStyle w:val="BodyText"/>
        <w:spacing w:line="360" w:lineRule="auto"/>
        <w:ind w:right="238"/>
        <w:jc w:val="both"/>
        <w:rPr>
          <w:bCs/>
        </w:rPr>
      </w:pPr>
      <w:r w:rsidRPr="00910BC0">
        <w:t>Dengan demikian, pola asuh sangat diperlukan dalam keberhasilan belajar peserta didik. S</w:t>
      </w:r>
      <w:r w:rsidRPr="00910BC0">
        <w:rPr>
          <w:bCs/>
        </w:rPr>
        <w:t xml:space="preserve">angat diperlukan dorongan serta motivasi dari orang tua, Peran orang tua sangat penting dalam perkembangan anak. Bagaimana cara orang tua dalam menghadapi seorang anak ketika mendapatkan masalah, maka akan memberikan kesan yang baik yang akan selalu diingat oleh anak. Orang tua juga perlu mendampingi anak pada saat belajar sehingga dapat mengetahui kesulitan dan perkembangan belajar anak. Pola asuh yang otoriter akan menyebabkan anak merasa tertekan dalam bidang baik itu pendidikan atau lainnya. Sehingga akan mengganggu ketercapaian belajar anak. </w:t>
      </w:r>
    </w:p>
    <w:p w:rsidR="000A5604" w:rsidRPr="00910BC0" w:rsidRDefault="000A5604" w:rsidP="00910BC0">
      <w:pPr>
        <w:pStyle w:val="BodyText"/>
        <w:spacing w:line="360" w:lineRule="auto"/>
        <w:ind w:right="238"/>
        <w:jc w:val="both"/>
        <w:rPr>
          <w:bCs/>
        </w:rPr>
      </w:pPr>
      <w:r w:rsidRPr="00910BC0">
        <w:t>Menurut Helmawati (2014:138-139) mengatakan bahwa Pembentukan anak bermula dan berawal dari keluarga. Pola pengasuhan orang tua terhadap anak-anaknya sangat menentukan dan memengaruhi kepribadian (sifat) serta perilaku anak. Pendapat ini menekankan tentang pentingnya dalam pola pengasuhan anak terutama dari keluarga. Pendidikan utama seorang anak adalah dari orang tua. Sikap anak tergantung bagaimana cara orang tua dalam memberikan pengasuhan yang baik yang diterapkan kepada anak. Peneliti ini memiliki kesusaian dengan peneliti lain yang dijadikan acuan yaitu penelitian dilakukan oleh Ifa Sari Monika. (2016)</w:t>
      </w:r>
      <w:r w:rsidRPr="00910BC0">
        <w:rPr>
          <w:spacing w:val="-13"/>
        </w:rPr>
        <w:t xml:space="preserve"> </w:t>
      </w:r>
      <w:r w:rsidRPr="00910BC0">
        <w:t xml:space="preserve">Semarang. Dengan judul “Hubungan pola asuh orang tua dan bimbingan belajar terhadap hasil belajar Pkn”. Dari penelitian tersebut diketahui ada hubungan yang positif antara Variabel X dan Variabel Y. </w:t>
      </w:r>
    </w:p>
    <w:p w:rsidR="000A5604" w:rsidRPr="000A5604" w:rsidRDefault="000A5604" w:rsidP="000A5604">
      <w:pPr>
        <w:pStyle w:val="NoSpacing1"/>
        <w:rPr>
          <w:rStyle w:val="BodyTextChar"/>
          <w:rFonts w:eastAsia="Calibri"/>
          <w:lang w:val="en-US"/>
        </w:rPr>
      </w:pPr>
    </w:p>
    <w:p w:rsidR="000A5604" w:rsidRDefault="000A5604" w:rsidP="000A5604">
      <w:pPr>
        <w:pStyle w:val="BodyText"/>
        <w:spacing w:line="480" w:lineRule="auto"/>
      </w:pPr>
      <w:r>
        <w:t>Keterbatasan dalam penelitian ini adalah :</w:t>
      </w:r>
    </w:p>
    <w:p w:rsidR="000A5604" w:rsidRPr="00766F21" w:rsidRDefault="000A5604" w:rsidP="00766F21">
      <w:pPr>
        <w:pStyle w:val="BodyText"/>
        <w:spacing w:line="480" w:lineRule="auto"/>
        <w:jc w:val="both"/>
        <w:rPr>
          <w:rFonts w:eastAsia="Cambria"/>
        </w:rPr>
      </w:pPr>
      <w:r w:rsidRPr="00766F21">
        <w:rPr>
          <w:rFonts w:eastAsia="Cambria"/>
        </w:rPr>
        <w:t>Pelaksanaan penelitian ini dilakukan peneliti pada saat pandemi sehingga peneliti sedikit kesulitan karena harus mengumpulkan  peserta didik untuk datang ke sekolah.</w:t>
      </w:r>
    </w:p>
    <w:p w:rsidR="000A5604" w:rsidRPr="00766F21" w:rsidRDefault="000A5604" w:rsidP="00766F21">
      <w:pPr>
        <w:pStyle w:val="ListParagraph"/>
        <w:numPr>
          <w:ilvl w:val="4"/>
          <w:numId w:val="6"/>
        </w:numPr>
        <w:spacing w:after="0" w:line="480" w:lineRule="auto"/>
        <w:ind w:left="709" w:hanging="709"/>
        <w:jc w:val="both"/>
        <w:rPr>
          <w:rFonts w:ascii="Times New Roman" w:eastAsia="Cambria" w:hAnsi="Times New Roman"/>
          <w:sz w:val="24"/>
          <w:szCs w:val="24"/>
        </w:rPr>
      </w:pPr>
      <w:r w:rsidRPr="00766F21">
        <w:rPr>
          <w:rFonts w:ascii="Times New Roman" w:eastAsia="Times New Roman" w:hAnsi="Times New Roman"/>
          <w:iCs/>
          <w:spacing w:val="2"/>
          <w:position w:val="2"/>
          <w:sz w:val="24"/>
          <w:szCs w:val="24"/>
        </w:rPr>
        <w:t xml:space="preserve">Populasi yang digunakan dalam penelitian ini hanya terbatas pada jumlah peserta didik kelas V di Sekolah Dasar Negeri 1 Gunung Tiga yang </w:t>
      </w:r>
      <w:r w:rsidRPr="00766F21">
        <w:rPr>
          <w:rFonts w:ascii="Times New Roman" w:eastAsia="Times New Roman" w:hAnsi="Times New Roman"/>
          <w:iCs/>
          <w:spacing w:val="2"/>
          <w:position w:val="2"/>
          <w:sz w:val="24"/>
          <w:szCs w:val="24"/>
        </w:rPr>
        <w:lastRenderedPageBreak/>
        <w:t>berjumlah 54 responden. Jumlah tersebut sebisa mungkin harus ditingkatkan kembali guna untuk memperoleh hasil penelitian yang lebih akurat.</w:t>
      </w:r>
    </w:p>
    <w:p w:rsidR="000A5604" w:rsidRPr="00766F21" w:rsidRDefault="000A5604" w:rsidP="00766F21">
      <w:pPr>
        <w:pStyle w:val="ListParagraph"/>
        <w:numPr>
          <w:ilvl w:val="0"/>
          <w:numId w:val="6"/>
        </w:numPr>
        <w:spacing w:after="0" w:line="480" w:lineRule="auto"/>
        <w:jc w:val="both"/>
        <w:rPr>
          <w:rFonts w:ascii="Times New Roman" w:eastAsia="Cambria" w:hAnsi="Times New Roman"/>
          <w:sz w:val="24"/>
          <w:szCs w:val="24"/>
        </w:rPr>
      </w:pPr>
      <w:r w:rsidRPr="00766F21">
        <w:rPr>
          <w:rFonts w:ascii="Times New Roman" w:hAnsi="Times New Roman"/>
          <w:sz w:val="24"/>
          <w:szCs w:val="24"/>
        </w:rPr>
        <w:t>Pengambilan data dalam penelitian ini dengan menggunakan kuesioner (angket) sehingga jawaban peserta didik terkadang berbeda dengan keadaan sesungguhnya</w:t>
      </w:r>
    </w:p>
    <w:p w:rsidR="000A5604" w:rsidRPr="00766F21" w:rsidRDefault="000A5604" w:rsidP="00766F21">
      <w:pPr>
        <w:spacing w:line="480" w:lineRule="auto"/>
        <w:jc w:val="both"/>
        <w:rPr>
          <w:rFonts w:ascii="Times New Roman" w:hAnsi="Times New Roman"/>
          <w:b/>
          <w:sz w:val="24"/>
          <w:szCs w:val="24"/>
        </w:rPr>
      </w:pPr>
      <w:r w:rsidRPr="00766F21">
        <w:rPr>
          <w:rFonts w:ascii="Times New Roman" w:hAnsi="Times New Roman"/>
          <w:b/>
          <w:sz w:val="24"/>
          <w:szCs w:val="24"/>
        </w:rPr>
        <w:t>SIMPULAN</w:t>
      </w:r>
    </w:p>
    <w:p w:rsidR="000A5604" w:rsidRPr="00766F21" w:rsidRDefault="000A5604" w:rsidP="00766F21">
      <w:pPr>
        <w:pStyle w:val="NoSpacing1"/>
        <w:spacing w:line="480" w:lineRule="auto"/>
        <w:jc w:val="both"/>
        <w:rPr>
          <w:rFonts w:ascii="Times New Roman" w:hAnsi="Times New Roman"/>
          <w:bCs/>
          <w:sz w:val="24"/>
          <w:szCs w:val="24"/>
          <w:lang w:val="id-ID"/>
        </w:rPr>
      </w:pPr>
      <w:r w:rsidRPr="00766F21">
        <w:rPr>
          <w:rFonts w:ascii="Times New Roman" w:hAnsi="Times New Roman"/>
          <w:bCs/>
          <w:sz w:val="24"/>
          <w:szCs w:val="24"/>
          <w:lang w:val="id-ID"/>
        </w:rPr>
        <w:t xml:space="preserve">Berdasarkan hasil penelitian dan pembahasan diperoleh kesimpulan bahwa terdapat </w:t>
      </w:r>
      <w:r w:rsidRPr="00766F21">
        <w:rPr>
          <w:rFonts w:ascii="Times New Roman" w:hAnsi="Times New Roman"/>
          <w:bCs/>
          <w:sz w:val="24"/>
          <w:szCs w:val="24"/>
          <w:lang w:val="en-US"/>
        </w:rPr>
        <w:t>pola asuh orang tua</w:t>
      </w:r>
      <w:r w:rsidRPr="00766F21">
        <w:rPr>
          <w:rFonts w:ascii="Times New Roman" w:hAnsi="Times New Roman"/>
          <w:bCs/>
          <w:sz w:val="24"/>
          <w:szCs w:val="24"/>
        </w:rPr>
        <w:t xml:space="preserve"> </w:t>
      </w:r>
      <w:r w:rsidRPr="00766F21">
        <w:rPr>
          <w:rFonts w:ascii="Times New Roman" w:hAnsi="Times New Roman"/>
          <w:bCs/>
          <w:sz w:val="24"/>
          <w:szCs w:val="24"/>
          <w:lang w:val="en-US"/>
        </w:rPr>
        <w:t xml:space="preserve">dan minat belajar </w:t>
      </w:r>
      <w:r w:rsidRPr="00766F21">
        <w:rPr>
          <w:rFonts w:ascii="Times New Roman" w:hAnsi="Times New Roman"/>
          <w:bCs/>
          <w:sz w:val="24"/>
          <w:szCs w:val="24"/>
          <w:lang w:val="id-ID"/>
        </w:rPr>
        <w:t xml:space="preserve">yang positif dan signifikan </w:t>
      </w:r>
      <w:r w:rsidRPr="00766F21">
        <w:rPr>
          <w:rFonts w:ascii="Times New Roman" w:hAnsi="Times New Roman"/>
          <w:bCs/>
          <w:sz w:val="24"/>
          <w:szCs w:val="24"/>
        </w:rPr>
        <w:t xml:space="preserve">terhadap </w:t>
      </w:r>
      <w:r w:rsidRPr="00766F21">
        <w:rPr>
          <w:rFonts w:ascii="Times New Roman" w:hAnsi="Times New Roman"/>
          <w:bCs/>
          <w:sz w:val="24"/>
          <w:szCs w:val="24"/>
          <w:lang w:val="en-US"/>
        </w:rPr>
        <w:t>hasil</w:t>
      </w:r>
      <w:r w:rsidRPr="00766F21">
        <w:rPr>
          <w:rFonts w:ascii="Times New Roman" w:hAnsi="Times New Roman"/>
          <w:bCs/>
          <w:sz w:val="24"/>
          <w:szCs w:val="24"/>
        </w:rPr>
        <w:t xml:space="preserve"> belajar peserta didik kelas </w:t>
      </w:r>
      <w:r w:rsidRPr="00766F21">
        <w:rPr>
          <w:rFonts w:ascii="Times New Roman" w:hAnsi="Times New Roman"/>
          <w:bCs/>
          <w:sz w:val="24"/>
          <w:szCs w:val="24"/>
          <w:lang w:val="en-US"/>
        </w:rPr>
        <w:t>V</w:t>
      </w:r>
      <w:r w:rsidRPr="00766F21">
        <w:rPr>
          <w:rFonts w:ascii="Times New Roman" w:hAnsi="Times New Roman"/>
          <w:bCs/>
          <w:sz w:val="24"/>
          <w:szCs w:val="24"/>
        </w:rPr>
        <w:t xml:space="preserve"> dalam pembelajaran tematik</w:t>
      </w:r>
      <w:r w:rsidRPr="00766F21">
        <w:rPr>
          <w:rFonts w:ascii="Times New Roman" w:hAnsi="Times New Roman"/>
          <w:bCs/>
          <w:sz w:val="24"/>
          <w:szCs w:val="24"/>
          <w:lang w:val="en-US"/>
        </w:rPr>
        <w:t xml:space="preserve"> </w:t>
      </w:r>
      <w:r w:rsidRPr="00766F21">
        <w:rPr>
          <w:rFonts w:ascii="Times New Roman" w:hAnsi="Times New Roman"/>
          <w:bCs/>
          <w:sz w:val="24"/>
          <w:szCs w:val="24"/>
        </w:rPr>
        <w:t xml:space="preserve">di SD Negeri 1 </w:t>
      </w:r>
      <w:r w:rsidRPr="00766F21">
        <w:rPr>
          <w:rFonts w:ascii="Times New Roman" w:hAnsi="Times New Roman"/>
          <w:bCs/>
          <w:sz w:val="24"/>
          <w:szCs w:val="24"/>
          <w:lang w:val="en-US"/>
        </w:rPr>
        <w:t xml:space="preserve">Gunung Tiga. </w:t>
      </w:r>
      <w:r w:rsidRPr="00766F21">
        <w:rPr>
          <w:rFonts w:ascii="Times New Roman" w:hAnsi="Times New Roman"/>
          <w:bCs/>
          <w:sz w:val="24"/>
          <w:szCs w:val="24"/>
          <w:lang w:val="id-ID"/>
        </w:rPr>
        <w:t>Hal ini diketahui berdasarkan dari hasil analisis data sebagai berikut.</w:t>
      </w:r>
    </w:p>
    <w:p w:rsidR="000A5604" w:rsidRPr="00766F21" w:rsidRDefault="000A5604" w:rsidP="00766F21">
      <w:pPr>
        <w:pStyle w:val="NoSpacing1"/>
        <w:numPr>
          <w:ilvl w:val="5"/>
          <w:numId w:val="7"/>
        </w:numPr>
        <w:spacing w:line="480" w:lineRule="auto"/>
        <w:ind w:left="567" w:hanging="425"/>
        <w:jc w:val="both"/>
        <w:rPr>
          <w:rFonts w:ascii="Times New Roman" w:hAnsi="Times New Roman"/>
          <w:b/>
          <w:sz w:val="24"/>
          <w:szCs w:val="24"/>
        </w:rPr>
      </w:pPr>
      <w:r w:rsidRPr="00766F21">
        <w:rPr>
          <w:rFonts w:ascii="Times New Roman" w:hAnsi="Times New Roman"/>
          <w:spacing w:val="2"/>
          <w:position w:val="2"/>
          <w:sz w:val="24"/>
          <w:szCs w:val="24"/>
          <w:lang w:val="en-US"/>
        </w:rPr>
        <w:t>T</w:t>
      </w:r>
      <w:r w:rsidRPr="00766F21">
        <w:rPr>
          <w:rFonts w:ascii="Times New Roman" w:hAnsi="Times New Roman"/>
          <w:spacing w:val="2"/>
          <w:position w:val="2"/>
          <w:sz w:val="24"/>
          <w:szCs w:val="24"/>
        </w:rPr>
        <w:t xml:space="preserve">erdapat pengaruh yang positif dan signifikan </w:t>
      </w:r>
      <w:r w:rsidRPr="00766F21">
        <w:rPr>
          <w:rFonts w:ascii="Times New Roman" w:hAnsi="Times New Roman"/>
          <w:spacing w:val="2"/>
          <w:position w:val="2"/>
          <w:sz w:val="24"/>
          <w:szCs w:val="24"/>
          <w:lang w:val="en-US"/>
        </w:rPr>
        <w:t>pola asuh orang tua terhadap hasil belajar</w:t>
      </w:r>
      <w:r w:rsidRPr="00766F21">
        <w:rPr>
          <w:rFonts w:ascii="Times New Roman" w:hAnsi="Times New Roman"/>
          <w:spacing w:val="2"/>
          <w:position w:val="2"/>
          <w:sz w:val="24"/>
          <w:szCs w:val="24"/>
        </w:rPr>
        <w:t xml:space="preserve"> peserta didik.</w:t>
      </w:r>
      <w:r w:rsidRPr="00766F21">
        <w:rPr>
          <w:rFonts w:ascii="Times New Roman" w:hAnsi="Times New Roman"/>
          <w:b/>
          <w:sz w:val="24"/>
          <w:szCs w:val="24"/>
          <w:lang w:val="en-US"/>
        </w:rPr>
        <w:t xml:space="preserve"> </w:t>
      </w:r>
      <w:r w:rsidRPr="00766F21">
        <w:rPr>
          <w:rFonts w:ascii="Times New Roman" w:hAnsi="Times New Roman"/>
          <w:spacing w:val="2"/>
          <w:position w:val="2"/>
          <w:sz w:val="24"/>
          <w:szCs w:val="24"/>
        </w:rPr>
        <w:t xml:space="preserve">Kriteria pengujian apabila </w:t>
      </w:r>
      <w:r w:rsidRPr="00766F21">
        <w:rPr>
          <w:rFonts w:ascii="Times New Roman" w:eastAsia="Times New Roman" w:hAnsi="Times New Roman"/>
          <w:sz w:val="24"/>
          <w:szCs w:val="24"/>
        </w:rPr>
        <w:t>t</w:t>
      </w:r>
      <w:r w:rsidRPr="00766F21">
        <w:rPr>
          <w:rFonts w:ascii="Times New Roman" w:eastAsia="Times New Roman" w:hAnsi="Times New Roman"/>
          <w:sz w:val="24"/>
          <w:szCs w:val="24"/>
          <w:vertAlign w:val="subscript"/>
        </w:rPr>
        <w:t>hitung</w:t>
      </w:r>
      <w:r w:rsidRPr="00766F21">
        <w:rPr>
          <w:rFonts w:ascii="Times New Roman" w:eastAsia="Times New Roman" w:hAnsi="Times New Roman"/>
          <w:sz w:val="24"/>
          <w:szCs w:val="24"/>
        </w:rPr>
        <w:t>&gt;</w:t>
      </w:r>
      <w:r w:rsidRPr="00766F21">
        <w:rPr>
          <w:rFonts w:ascii="Times New Roman" w:hAnsi="Times New Roman"/>
          <w:bCs/>
          <w:sz w:val="24"/>
          <w:szCs w:val="24"/>
        </w:rPr>
        <w:t xml:space="preserve"> t</w:t>
      </w:r>
      <w:r w:rsidRPr="00766F21">
        <w:rPr>
          <w:rFonts w:ascii="Times New Roman" w:hAnsi="Times New Roman"/>
          <w:bCs/>
          <w:sz w:val="24"/>
          <w:szCs w:val="24"/>
          <w:vertAlign w:val="subscript"/>
        </w:rPr>
        <w:t xml:space="preserve">tabel  </w:t>
      </w:r>
      <w:r w:rsidRPr="00766F21">
        <w:rPr>
          <w:rFonts w:ascii="Times New Roman" w:hAnsi="Times New Roman"/>
          <w:spacing w:val="2"/>
          <w:position w:val="2"/>
          <w:sz w:val="24"/>
          <w:szCs w:val="24"/>
        </w:rPr>
        <w:t xml:space="preserve">Dengan a = 0,05. DF – n – k = 1 = 54 – 2 = 52 (t tabel = 2,00) </w:t>
      </w:r>
      <w:r w:rsidRPr="00766F21">
        <w:rPr>
          <w:rFonts w:ascii="Times New Roman" w:eastAsia="Times New Roman" w:hAnsi="Times New Roman"/>
          <w:sz w:val="24"/>
          <w:szCs w:val="24"/>
        </w:rPr>
        <w:t>t</w:t>
      </w:r>
      <w:r w:rsidRPr="00766F21">
        <w:rPr>
          <w:rFonts w:ascii="Times New Roman" w:eastAsia="Times New Roman" w:hAnsi="Times New Roman"/>
          <w:sz w:val="24"/>
          <w:szCs w:val="24"/>
          <w:vertAlign w:val="subscript"/>
        </w:rPr>
        <w:t xml:space="preserve">hitung </w:t>
      </w:r>
      <w:r w:rsidRPr="00766F21">
        <w:rPr>
          <w:rFonts w:ascii="Times New Roman" w:hAnsi="Times New Roman"/>
          <w:spacing w:val="2"/>
          <w:position w:val="2"/>
          <w:sz w:val="24"/>
          <w:szCs w:val="24"/>
        </w:rPr>
        <w:t xml:space="preserve"> lebih besar dari pada</w:t>
      </w:r>
      <w:r w:rsidRPr="00766F21">
        <w:rPr>
          <w:rFonts w:ascii="Times New Roman" w:hAnsi="Times New Roman"/>
          <w:bCs/>
          <w:sz w:val="24"/>
          <w:szCs w:val="24"/>
        </w:rPr>
        <w:t xml:space="preserve"> t</w:t>
      </w:r>
      <w:r w:rsidRPr="00766F21">
        <w:rPr>
          <w:rFonts w:ascii="Times New Roman" w:hAnsi="Times New Roman"/>
          <w:bCs/>
          <w:sz w:val="24"/>
          <w:szCs w:val="24"/>
          <w:vertAlign w:val="subscript"/>
        </w:rPr>
        <w:t>tabel</w:t>
      </w:r>
      <w:r w:rsidRPr="00766F21">
        <w:rPr>
          <w:rFonts w:ascii="Times New Roman" w:hAnsi="Times New Roman"/>
          <w:spacing w:val="2"/>
          <w:position w:val="2"/>
          <w:sz w:val="24"/>
          <w:szCs w:val="24"/>
        </w:rPr>
        <w:t xml:space="preserve"> atau 8,604  &gt; 2,004. Maka Ho ditolak, berarti Ha diterima</w:t>
      </w:r>
      <w:r w:rsidRPr="00766F21">
        <w:rPr>
          <w:rFonts w:ascii="Times New Roman" w:hAnsi="Times New Roman"/>
          <w:spacing w:val="2"/>
          <w:position w:val="2"/>
          <w:sz w:val="24"/>
          <w:szCs w:val="24"/>
          <w:lang w:val="en-US"/>
        </w:rPr>
        <w:t>.</w:t>
      </w:r>
      <w:r w:rsidRPr="00766F21">
        <w:rPr>
          <w:rFonts w:ascii="Times New Roman" w:hAnsi="Times New Roman"/>
          <w:spacing w:val="2"/>
          <w:position w:val="2"/>
          <w:sz w:val="24"/>
          <w:szCs w:val="24"/>
        </w:rPr>
        <w:t xml:space="preserve"> Koefisien determinasi </w:t>
      </w:r>
      <w:r w:rsidRPr="00766F21">
        <w:rPr>
          <w:rFonts w:ascii="Times New Roman" w:hAnsi="Times New Roman"/>
          <w:spacing w:val="2"/>
          <w:position w:val="2"/>
          <w:sz w:val="24"/>
          <w:szCs w:val="24"/>
          <w:lang w:val="en-US"/>
        </w:rPr>
        <w:t xml:space="preserve">R </w:t>
      </w:r>
      <w:r w:rsidRPr="00766F21">
        <w:rPr>
          <w:rFonts w:ascii="Times New Roman" w:hAnsi="Times New Roman"/>
          <w:spacing w:val="2"/>
          <w:position w:val="2"/>
          <w:sz w:val="24"/>
          <w:szCs w:val="24"/>
        </w:rPr>
        <w:t>square sebesar 0,577 yang berarti 57,7% sumbangan pengaruh pola asuh orang tua (X</w:t>
      </w:r>
      <w:r w:rsidRPr="00766F21">
        <w:rPr>
          <w:rFonts w:ascii="Times New Roman" w:hAnsi="Times New Roman"/>
          <w:spacing w:val="2"/>
          <w:position w:val="2"/>
          <w:sz w:val="24"/>
          <w:szCs w:val="24"/>
          <w:vertAlign w:val="subscript"/>
        </w:rPr>
        <w:t>1</w:t>
      </w:r>
      <w:r w:rsidRPr="00766F21">
        <w:rPr>
          <w:rFonts w:ascii="Times New Roman" w:hAnsi="Times New Roman"/>
          <w:spacing w:val="2"/>
          <w:position w:val="2"/>
          <w:sz w:val="24"/>
          <w:szCs w:val="24"/>
        </w:rPr>
        <w:t>) terhadap hasil belajar (Y) dengan demikian terdapat pengaruh yang signifikan terhadap variabel X</w:t>
      </w:r>
      <w:r w:rsidRPr="00766F21">
        <w:rPr>
          <w:rFonts w:ascii="Times New Roman" w:hAnsi="Times New Roman"/>
          <w:spacing w:val="2"/>
          <w:position w:val="2"/>
          <w:sz w:val="24"/>
          <w:szCs w:val="24"/>
          <w:vertAlign w:val="subscript"/>
        </w:rPr>
        <w:t>1</w:t>
      </w:r>
      <w:r w:rsidRPr="00766F21">
        <w:rPr>
          <w:rFonts w:ascii="Times New Roman" w:hAnsi="Times New Roman"/>
          <w:spacing w:val="2"/>
          <w:position w:val="2"/>
          <w:sz w:val="24"/>
          <w:szCs w:val="24"/>
        </w:rPr>
        <w:t xml:space="preserve"> dengan Y kategori “</w:t>
      </w:r>
      <w:r w:rsidRPr="00766F21">
        <w:rPr>
          <w:rFonts w:ascii="Times New Roman" w:hAnsi="Times New Roman"/>
          <w:spacing w:val="2"/>
          <w:position w:val="2"/>
          <w:sz w:val="24"/>
          <w:szCs w:val="24"/>
          <w:lang w:val="en-US"/>
        </w:rPr>
        <w:t>S</w:t>
      </w:r>
      <w:r w:rsidRPr="00766F21">
        <w:rPr>
          <w:rFonts w:ascii="Times New Roman" w:hAnsi="Times New Roman"/>
          <w:spacing w:val="2"/>
          <w:position w:val="2"/>
          <w:sz w:val="24"/>
          <w:szCs w:val="24"/>
        </w:rPr>
        <w:t>edang”</w:t>
      </w:r>
      <w:r w:rsidRPr="00766F21">
        <w:rPr>
          <w:rFonts w:ascii="Times New Roman" w:hAnsi="Times New Roman"/>
          <w:spacing w:val="2"/>
          <w:position w:val="2"/>
          <w:sz w:val="24"/>
          <w:szCs w:val="24"/>
          <w:lang w:val="en-US"/>
        </w:rPr>
        <w:t xml:space="preserve"> </w:t>
      </w:r>
    </w:p>
    <w:p w:rsidR="000A5604" w:rsidRPr="00766F21" w:rsidRDefault="000A5604" w:rsidP="00766F21">
      <w:pPr>
        <w:pStyle w:val="NoSpacing1"/>
        <w:numPr>
          <w:ilvl w:val="5"/>
          <w:numId w:val="7"/>
        </w:numPr>
        <w:spacing w:line="480" w:lineRule="auto"/>
        <w:ind w:left="567" w:hanging="425"/>
        <w:jc w:val="both"/>
        <w:rPr>
          <w:rFonts w:ascii="Times New Roman" w:hAnsi="Times New Roman"/>
          <w:sz w:val="24"/>
          <w:szCs w:val="24"/>
        </w:rPr>
      </w:pPr>
      <w:r w:rsidRPr="00766F21">
        <w:rPr>
          <w:rFonts w:ascii="Times New Roman" w:hAnsi="Times New Roman"/>
          <w:spacing w:val="2"/>
          <w:position w:val="2"/>
          <w:sz w:val="24"/>
          <w:szCs w:val="24"/>
          <w:lang w:val="en-US"/>
        </w:rPr>
        <w:t>Terdapat pengaruh yang signifikan minat belajar terhadap hasil belajar peserta didik.</w:t>
      </w:r>
      <w:r w:rsidRPr="00766F21">
        <w:rPr>
          <w:rFonts w:ascii="Times New Roman" w:hAnsi="Times New Roman"/>
          <w:b/>
          <w:sz w:val="24"/>
          <w:szCs w:val="24"/>
          <w:lang w:val="en-US"/>
        </w:rPr>
        <w:t xml:space="preserve"> </w:t>
      </w:r>
      <w:r w:rsidRPr="00766F21">
        <w:rPr>
          <w:rFonts w:ascii="Times New Roman" w:hAnsi="Times New Roman"/>
          <w:spacing w:val="2"/>
          <w:position w:val="2"/>
          <w:sz w:val="24"/>
          <w:szCs w:val="24"/>
        </w:rPr>
        <w:t xml:space="preserve">Kriteria pengujian apabila </w:t>
      </w:r>
      <w:r w:rsidRPr="00766F21">
        <w:rPr>
          <w:rFonts w:ascii="Times New Roman" w:eastAsia="Times New Roman" w:hAnsi="Times New Roman"/>
          <w:sz w:val="24"/>
          <w:szCs w:val="24"/>
        </w:rPr>
        <w:t>t</w:t>
      </w:r>
      <w:r w:rsidRPr="00766F21">
        <w:rPr>
          <w:rFonts w:ascii="Times New Roman" w:eastAsia="Times New Roman" w:hAnsi="Times New Roman"/>
          <w:sz w:val="24"/>
          <w:szCs w:val="24"/>
          <w:vertAlign w:val="subscript"/>
        </w:rPr>
        <w:t>hitung</w:t>
      </w:r>
      <w:r w:rsidRPr="00766F21">
        <w:rPr>
          <w:rFonts w:ascii="Times New Roman" w:eastAsia="Times New Roman" w:hAnsi="Times New Roman"/>
          <w:sz w:val="24"/>
          <w:szCs w:val="24"/>
        </w:rPr>
        <w:t>&gt;</w:t>
      </w:r>
      <w:r w:rsidRPr="00766F21">
        <w:rPr>
          <w:rFonts w:ascii="Times New Roman" w:hAnsi="Times New Roman"/>
          <w:bCs/>
          <w:sz w:val="24"/>
          <w:szCs w:val="24"/>
        </w:rPr>
        <w:t xml:space="preserve"> t</w:t>
      </w:r>
      <w:r w:rsidRPr="00766F21">
        <w:rPr>
          <w:rFonts w:ascii="Times New Roman" w:hAnsi="Times New Roman"/>
          <w:bCs/>
          <w:sz w:val="24"/>
          <w:szCs w:val="24"/>
          <w:vertAlign w:val="subscript"/>
        </w:rPr>
        <w:t xml:space="preserve">tabel  </w:t>
      </w:r>
      <w:r w:rsidRPr="00766F21">
        <w:rPr>
          <w:rFonts w:ascii="Times New Roman" w:hAnsi="Times New Roman"/>
          <w:spacing w:val="2"/>
          <w:position w:val="2"/>
          <w:sz w:val="24"/>
          <w:szCs w:val="24"/>
        </w:rPr>
        <w:t xml:space="preserve">Dengan a = 0,05. DF – n – k = 1 = 54 – 2 = 52 (t tabel = 2,00) </w:t>
      </w:r>
      <w:r w:rsidRPr="00766F21">
        <w:rPr>
          <w:rFonts w:ascii="Times New Roman" w:eastAsia="Times New Roman" w:hAnsi="Times New Roman"/>
          <w:sz w:val="24"/>
          <w:szCs w:val="24"/>
        </w:rPr>
        <w:t>t</w:t>
      </w:r>
      <w:r w:rsidRPr="00766F21">
        <w:rPr>
          <w:rFonts w:ascii="Times New Roman" w:eastAsia="Times New Roman" w:hAnsi="Times New Roman"/>
          <w:sz w:val="24"/>
          <w:szCs w:val="24"/>
          <w:vertAlign w:val="subscript"/>
        </w:rPr>
        <w:t xml:space="preserve">hitung </w:t>
      </w:r>
      <w:r w:rsidRPr="00766F21">
        <w:rPr>
          <w:rFonts w:ascii="Times New Roman" w:hAnsi="Times New Roman"/>
          <w:spacing w:val="2"/>
          <w:position w:val="2"/>
          <w:sz w:val="24"/>
          <w:szCs w:val="24"/>
        </w:rPr>
        <w:t xml:space="preserve"> lebih besar dari pada</w:t>
      </w:r>
      <w:r w:rsidRPr="00766F21">
        <w:rPr>
          <w:rFonts w:ascii="Times New Roman" w:hAnsi="Times New Roman"/>
          <w:bCs/>
          <w:sz w:val="24"/>
          <w:szCs w:val="24"/>
        </w:rPr>
        <w:t xml:space="preserve"> t</w:t>
      </w:r>
      <w:r w:rsidRPr="00766F21">
        <w:rPr>
          <w:rFonts w:ascii="Times New Roman" w:hAnsi="Times New Roman"/>
          <w:bCs/>
          <w:sz w:val="24"/>
          <w:szCs w:val="24"/>
          <w:vertAlign w:val="subscript"/>
        </w:rPr>
        <w:t>tabel</w:t>
      </w:r>
      <w:r w:rsidRPr="00766F21">
        <w:rPr>
          <w:rFonts w:ascii="Times New Roman" w:hAnsi="Times New Roman"/>
          <w:spacing w:val="2"/>
          <w:position w:val="2"/>
          <w:sz w:val="24"/>
          <w:szCs w:val="24"/>
        </w:rPr>
        <w:t xml:space="preserve"> atau </w:t>
      </w:r>
      <w:r w:rsidRPr="00766F21">
        <w:rPr>
          <w:rFonts w:ascii="Times New Roman" w:hAnsi="Times New Roman"/>
          <w:spacing w:val="2"/>
          <w:position w:val="2"/>
          <w:sz w:val="24"/>
          <w:szCs w:val="24"/>
        </w:rPr>
        <w:lastRenderedPageBreak/>
        <w:t>3,090  &gt; 2,004.</w:t>
      </w:r>
      <w:r w:rsidRPr="00766F21">
        <w:rPr>
          <w:rFonts w:ascii="Times New Roman" w:hAnsi="Times New Roman"/>
          <w:spacing w:val="2"/>
          <w:position w:val="2"/>
          <w:sz w:val="24"/>
          <w:szCs w:val="24"/>
          <w:lang w:val="en-US"/>
        </w:rPr>
        <w:t xml:space="preserve"> </w:t>
      </w:r>
      <w:r w:rsidRPr="00766F21">
        <w:rPr>
          <w:rFonts w:ascii="Times New Roman" w:hAnsi="Times New Roman"/>
          <w:spacing w:val="2"/>
          <w:position w:val="2"/>
          <w:sz w:val="24"/>
          <w:szCs w:val="24"/>
        </w:rPr>
        <w:t xml:space="preserve">Maka Ho ditolak, berarti Ha diterima Koefisien determinasi </w:t>
      </w:r>
      <w:r w:rsidRPr="00766F21">
        <w:rPr>
          <w:rFonts w:ascii="Times New Roman" w:hAnsi="Times New Roman"/>
          <w:spacing w:val="2"/>
          <w:position w:val="2"/>
          <w:sz w:val="24"/>
          <w:szCs w:val="24"/>
          <w:lang w:val="en-US"/>
        </w:rPr>
        <w:t xml:space="preserve">R </w:t>
      </w:r>
      <w:r w:rsidRPr="00766F21">
        <w:rPr>
          <w:rFonts w:ascii="Times New Roman" w:hAnsi="Times New Roman"/>
          <w:spacing w:val="2"/>
          <w:position w:val="2"/>
          <w:sz w:val="24"/>
          <w:szCs w:val="24"/>
        </w:rPr>
        <w:t xml:space="preserve">square sebesar 0,136 yang berarti 13,6% sumbangan pengaruh </w:t>
      </w:r>
      <w:r w:rsidRPr="00766F21">
        <w:rPr>
          <w:rFonts w:ascii="Times New Roman" w:hAnsi="Times New Roman"/>
          <w:spacing w:val="2"/>
          <w:position w:val="2"/>
          <w:sz w:val="24"/>
          <w:szCs w:val="24"/>
          <w:lang w:val="en-US"/>
        </w:rPr>
        <w:t xml:space="preserve">minat belajar </w:t>
      </w:r>
      <w:r w:rsidRPr="00766F21">
        <w:rPr>
          <w:rFonts w:ascii="Times New Roman" w:hAnsi="Times New Roman"/>
          <w:spacing w:val="2"/>
          <w:position w:val="2"/>
          <w:sz w:val="24"/>
          <w:szCs w:val="24"/>
        </w:rPr>
        <w:t>(X</w:t>
      </w:r>
      <w:r w:rsidRPr="00766F21">
        <w:rPr>
          <w:rFonts w:ascii="Times New Roman" w:hAnsi="Times New Roman"/>
          <w:spacing w:val="2"/>
          <w:position w:val="2"/>
          <w:sz w:val="24"/>
          <w:szCs w:val="24"/>
          <w:vertAlign w:val="subscript"/>
          <w:lang w:val="en-US"/>
        </w:rPr>
        <w:t>2</w:t>
      </w:r>
      <w:r w:rsidRPr="00766F21">
        <w:rPr>
          <w:rFonts w:ascii="Times New Roman" w:hAnsi="Times New Roman"/>
          <w:spacing w:val="2"/>
          <w:position w:val="2"/>
          <w:sz w:val="24"/>
          <w:szCs w:val="24"/>
        </w:rPr>
        <w:t>) terhadap hasil belajar (Y) dengan demikian terdapat pengaruh yang signifikan terhadap variabel X</w:t>
      </w:r>
      <w:r w:rsidRPr="00766F21">
        <w:rPr>
          <w:rFonts w:ascii="Times New Roman" w:hAnsi="Times New Roman"/>
          <w:spacing w:val="2"/>
          <w:position w:val="2"/>
          <w:sz w:val="24"/>
          <w:szCs w:val="24"/>
          <w:vertAlign w:val="subscript"/>
          <w:lang w:val="en-US"/>
        </w:rPr>
        <w:t>2</w:t>
      </w:r>
      <w:r w:rsidRPr="00766F21">
        <w:rPr>
          <w:rFonts w:ascii="Times New Roman" w:hAnsi="Times New Roman"/>
          <w:spacing w:val="2"/>
          <w:position w:val="2"/>
          <w:sz w:val="24"/>
          <w:szCs w:val="24"/>
        </w:rPr>
        <w:t xml:space="preserve"> dengan Y </w:t>
      </w:r>
      <w:r w:rsidRPr="00766F21">
        <w:rPr>
          <w:rFonts w:ascii="Times New Roman" w:eastAsia="Times New Roman" w:hAnsi="Times New Roman"/>
          <w:iCs/>
          <w:sz w:val="24"/>
          <w:szCs w:val="24"/>
        </w:rPr>
        <w:t>berada pada</w:t>
      </w:r>
      <w:r w:rsidRPr="00766F21">
        <w:rPr>
          <w:rFonts w:ascii="Times New Roman" w:hAnsi="Times New Roman"/>
          <w:spacing w:val="2"/>
          <w:position w:val="2"/>
          <w:sz w:val="24"/>
          <w:szCs w:val="24"/>
        </w:rPr>
        <w:t xml:space="preserve"> kategori “Sangat Rendah”</w:t>
      </w:r>
      <w:r w:rsidRPr="00766F21">
        <w:rPr>
          <w:rFonts w:ascii="Times New Roman" w:hAnsi="Times New Roman"/>
          <w:spacing w:val="2"/>
          <w:position w:val="2"/>
          <w:sz w:val="24"/>
          <w:szCs w:val="24"/>
          <w:lang w:val="en-US"/>
        </w:rPr>
        <w:t xml:space="preserve"> </w:t>
      </w:r>
    </w:p>
    <w:p w:rsidR="000A5604" w:rsidRPr="00766F21" w:rsidRDefault="000A5604" w:rsidP="00766F21">
      <w:pPr>
        <w:pStyle w:val="NoSpacing1"/>
        <w:numPr>
          <w:ilvl w:val="5"/>
          <w:numId w:val="7"/>
        </w:numPr>
        <w:tabs>
          <w:tab w:val="left" w:pos="993"/>
        </w:tabs>
        <w:spacing w:line="480" w:lineRule="auto"/>
        <w:ind w:left="567" w:hanging="425"/>
        <w:jc w:val="both"/>
        <w:rPr>
          <w:rFonts w:ascii="Times New Roman" w:hAnsi="Times New Roman"/>
          <w:spacing w:val="2"/>
          <w:position w:val="2"/>
          <w:sz w:val="24"/>
          <w:szCs w:val="24"/>
          <w:lang w:val="en-US"/>
        </w:rPr>
      </w:pPr>
      <w:r w:rsidRPr="00766F21">
        <w:rPr>
          <w:rFonts w:ascii="Times New Roman" w:eastAsia="Times New Roman" w:hAnsi="Times New Roman"/>
          <w:iCs/>
          <w:sz w:val="24"/>
          <w:szCs w:val="24"/>
          <w:lang w:val="en-US"/>
        </w:rPr>
        <w:t xml:space="preserve">Terdapat pengaruh pola asuh orang tua dan minat belajar terhadap hasil belajar peserta didik dengan </w:t>
      </w:r>
      <w:r w:rsidRPr="00766F21">
        <w:rPr>
          <w:rFonts w:ascii="Times New Roman" w:eastAsia="Times New Roman" w:hAnsi="Times New Roman"/>
          <w:iCs/>
          <w:sz w:val="24"/>
          <w:szCs w:val="24"/>
        </w:rPr>
        <w:t>koefisien korelasi antara X</w:t>
      </w:r>
      <w:r w:rsidRPr="00766F21">
        <w:rPr>
          <w:rFonts w:ascii="Times New Roman" w:eastAsia="Times New Roman" w:hAnsi="Times New Roman"/>
          <w:iCs/>
          <w:sz w:val="24"/>
          <w:szCs w:val="24"/>
          <w:vertAlign w:val="subscript"/>
        </w:rPr>
        <w:t xml:space="preserve">1, </w:t>
      </w:r>
      <w:r w:rsidRPr="00766F21">
        <w:rPr>
          <w:rFonts w:ascii="Times New Roman" w:eastAsia="Times New Roman" w:hAnsi="Times New Roman"/>
          <w:iCs/>
          <w:sz w:val="24"/>
          <w:szCs w:val="24"/>
        </w:rPr>
        <w:t>X</w:t>
      </w:r>
      <w:r w:rsidRPr="00766F21">
        <w:rPr>
          <w:rFonts w:ascii="Times New Roman" w:eastAsia="Times New Roman" w:hAnsi="Times New Roman"/>
          <w:iCs/>
          <w:sz w:val="24"/>
          <w:szCs w:val="24"/>
          <w:vertAlign w:val="subscript"/>
        </w:rPr>
        <w:t xml:space="preserve">2, </w:t>
      </w:r>
      <w:r w:rsidRPr="00766F21">
        <w:rPr>
          <w:rFonts w:ascii="Times New Roman" w:eastAsia="Times New Roman" w:hAnsi="Times New Roman"/>
          <w:iCs/>
          <w:sz w:val="24"/>
          <w:szCs w:val="24"/>
        </w:rPr>
        <w:t>dan Y  sebesar 0,603 berada pada kategori kuat, dengan F</w:t>
      </w:r>
      <w:r w:rsidRPr="00766F21">
        <w:rPr>
          <w:rFonts w:ascii="Times New Roman" w:eastAsia="Times New Roman" w:hAnsi="Times New Roman"/>
          <w:iCs/>
          <w:sz w:val="24"/>
          <w:szCs w:val="24"/>
          <w:vertAlign w:val="subscript"/>
        </w:rPr>
        <w:t xml:space="preserve">hitung </w:t>
      </w:r>
      <w:r w:rsidRPr="00766F21">
        <w:rPr>
          <w:rFonts w:ascii="Times New Roman" w:eastAsia="Times New Roman" w:hAnsi="Times New Roman"/>
          <w:iCs/>
          <w:sz w:val="24"/>
          <w:szCs w:val="24"/>
        </w:rPr>
        <w:t>6,414 dengan df</w:t>
      </w:r>
      <w:r w:rsidRPr="00766F21">
        <w:rPr>
          <w:rFonts w:ascii="Times New Roman" w:eastAsia="Times New Roman" w:hAnsi="Times New Roman"/>
          <w:iCs/>
          <w:sz w:val="24"/>
          <w:szCs w:val="24"/>
          <w:vertAlign w:val="subscript"/>
        </w:rPr>
        <w:t xml:space="preserve">1 </w:t>
      </w:r>
      <w:r w:rsidRPr="00766F21">
        <w:rPr>
          <w:rFonts w:ascii="Times New Roman" w:eastAsia="Times New Roman" w:hAnsi="Times New Roman"/>
          <w:iCs/>
          <w:sz w:val="24"/>
          <w:szCs w:val="24"/>
        </w:rPr>
        <w:t>= 2 dan df</w:t>
      </w:r>
      <w:r w:rsidRPr="00766F21">
        <w:rPr>
          <w:rFonts w:ascii="Times New Roman" w:eastAsia="Times New Roman" w:hAnsi="Times New Roman"/>
          <w:iCs/>
          <w:sz w:val="24"/>
          <w:szCs w:val="24"/>
          <w:vertAlign w:val="subscript"/>
        </w:rPr>
        <w:t xml:space="preserve">2 </w:t>
      </w:r>
      <m:oMath>
        <m:r>
          <w:rPr>
            <w:rFonts w:ascii="Cambria Math" w:hAnsi="Cambria Math"/>
            <w:sz w:val="24"/>
            <w:szCs w:val="24"/>
          </w:rPr>
          <m:t xml:space="preserve">=54 </m:t>
        </m:r>
      </m:oMath>
      <w:r w:rsidRPr="00766F21">
        <w:rPr>
          <w:rFonts w:ascii="Times New Roman" w:eastAsia="Times New Roman" w:hAnsi="Times New Roman"/>
          <w:sz w:val="24"/>
          <w:szCs w:val="24"/>
        </w:rPr>
        <w:t xml:space="preserve"> untuk </w:t>
      </w:r>
      <m:oMath>
        <m:r>
          <w:rPr>
            <w:rFonts w:ascii="Cambria Math" w:hAnsi="Cambria Math"/>
            <w:sz w:val="24"/>
            <w:szCs w:val="24"/>
          </w:rPr>
          <m:t xml:space="preserve">a=0,05 </m:t>
        </m:r>
      </m:oMath>
      <w:r w:rsidRPr="00766F21">
        <w:rPr>
          <w:rFonts w:ascii="Times New Roman" w:eastAsia="Times New Roman" w:hAnsi="Times New Roman"/>
          <w:sz w:val="24"/>
          <w:szCs w:val="24"/>
        </w:rPr>
        <w:t>diperoleh F</w:t>
      </w:r>
      <w:r w:rsidRPr="00766F21">
        <w:rPr>
          <w:rFonts w:ascii="Times New Roman" w:eastAsia="Times New Roman" w:hAnsi="Times New Roman"/>
          <w:sz w:val="24"/>
          <w:szCs w:val="24"/>
          <w:vertAlign w:val="subscript"/>
        </w:rPr>
        <w:t>tabel</w:t>
      </w:r>
      <w:r w:rsidRPr="00766F21">
        <w:rPr>
          <w:rFonts w:ascii="Times New Roman" w:eastAsia="Times New Roman" w:hAnsi="Times New Roman"/>
          <w:sz w:val="24"/>
          <w:szCs w:val="24"/>
        </w:rPr>
        <w:t xml:space="preserve"> 3,178 sehingga F</w:t>
      </w:r>
      <w:r w:rsidRPr="00766F21">
        <w:rPr>
          <w:rFonts w:ascii="Times New Roman" w:eastAsia="Times New Roman" w:hAnsi="Times New Roman"/>
          <w:sz w:val="24"/>
          <w:szCs w:val="24"/>
          <w:vertAlign w:val="subscript"/>
        </w:rPr>
        <w:t>hitung</w:t>
      </w:r>
      <w:r w:rsidRPr="00766F21">
        <w:rPr>
          <w:rFonts w:ascii="Times New Roman" w:eastAsia="Times New Roman" w:hAnsi="Times New Roman"/>
          <w:sz w:val="24"/>
          <w:szCs w:val="24"/>
        </w:rPr>
        <w:t xml:space="preserve"> &gt; F</w:t>
      </w:r>
      <w:r w:rsidRPr="00766F21">
        <w:rPr>
          <w:rFonts w:ascii="Times New Roman" w:eastAsia="Times New Roman" w:hAnsi="Times New Roman"/>
          <w:sz w:val="24"/>
          <w:szCs w:val="24"/>
          <w:vertAlign w:val="subscript"/>
        </w:rPr>
        <w:t>tabel</w:t>
      </w:r>
      <w:r w:rsidRPr="00766F21">
        <w:rPr>
          <w:rFonts w:ascii="Times New Roman" w:eastAsia="Times New Roman" w:hAnsi="Times New Roman"/>
          <w:sz w:val="24"/>
          <w:szCs w:val="24"/>
        </w:rPr>
        <w:t xml:space="preserve"> (6,414 &gt; 3,178) maka Ho ditolak, berarti Ha diterima</w:t>
      </w:r>
      <w:r w:rsidRPr="00766F21">
        <w:rPr>
          <w:rFonts w:ascii="Times New Roman" w:eastAsia="Times New Roman" w:hAnsi="Times New Roman"/>
          <w:sz w:val="24"/>
          <w:szCs w:val="24"/>
          <w:lang w:val="en-US"/>
        </w:rPr>
        <w:t xml:space="preserve">. </w:t>
      </w:r>
      <w:r w:rsidRPr="00766F21">
        <w:rPr>
          <w:rFonts w:ascii="Times New Roman" w:eastAsia="Times New Roman" w:hAnsi="Times New Roman"/>
          <w:sz w:val="24"/>
          <w:szCs w:val="24"/>
        </w:rPr>
        <w:t>.</w:t>
      </w:r>
      <w:r w:rsidRPr="00766F21">
        <w:rPr>
          <w:rFonts w:ascii="Times New Roman" w:eastAsia="Times New Roman" w:hAnsi="Times New Roman"/>
          <w:sz w:val="24"/>
          <w:szCs w:val="24"/>
          <w:lang w:val="id-ID"/>
        </w:rPr>
        <w:t xml:space="preserve"> </w:t>
      </w:r>
      <w:r w:rsidRPr="00766F21">
        <w:rPr>
          <w:rFonts w:ascii="Times New Roman" w:eastAsia="Times New Roman" w:hAnsi="Times New Roman"/>
          <w:sz w:val="24"/>
          <w:szCs w:val="24"/>
        </w:rPr>
        <w:t xml:space="preserve">Koefisien determinasi </w:t>
      </w:r>
      <w:r w:rsidRPr="00766F21">
        <w:rPr>
          <w:rFonts w:ascii="Times New Roman" w:eastAsia="Times New Roman" w:hAnsi="Times New Roman"/>
          <w:sz w:val="24"/>
          <w:szCs w:val="24"/>
          <w:lang w:val="en-US"/>
        </w:rPr>
        <w:t>R</w:t>
      </w:r>
      <w:r w:rsidRPr="00766F21">
        <w:rPr>
          <w:rFonts w:ascii="Times New Roman" w:eastAsia="Times New Roman" w:hAnsi="Times New Roman"/>
          <w:sz w:val="24"/>
          <w:szCs w:val="24"/>
        </w:rPr>
        <w:t xml:space="preserve"> square sebesar 0,603 yang berarti 60,3% yang berarti sumbangan pengaruh pola asuh orang tua (X</w:t>
      </w:r>
      <w:r w:rsidRPr="00766F21">
        <w:rPr>
          <w:rFonts w:ascii="Times New Roman" w:eastAsia="Times New Roman" w:hAnsi="Times New Roman"/>
          <w:sz w:val="24"/>
          <w:szCs w:val="24"/>
          <w:vertAlign w:val="subscript"/>
        </w:rPr>
        <w:t>1</w:t>
      </w:r>
      <w:r w:rsidRPr="00766F21">
        <w:rPr>
          <w:rFonts w:ascii="Times New Roman" w:eastAsia="Times New Roman" w:hAnsi="Times New Roman"/>
          <w:sz w:val="24"/>
          <w:szCs w:val="24"/>
        </w:rPr>
        <w:t>) dan minat belajar (X</w:t>
      </w:r>
      <w:r w:rsidRPr="00766F21">
        <w:rPr>
          <w:rFonts w:ascii="Times New Roman" w:eastAsia="Times New Roman" w:hAnsi="Times New Roman"/>
          <w:sz w:val="24"/>
          <w:szCs w:val="24"/>
          <w:vertAlign w:val="subscript"/>
        </w:rPr>
        <w:t>2</w:t>
      </w:r>
      <w:r w:rsidRPr="00766F21">
        <w:rPr>
          <w:rFonts w:ascii="Times New Roman" w:eastAsia="Times New Roman" w:hAnsi="Times New Roman"/>
          <w:sz w:val="24"/>
          <w:szCs w:val="24"/>
        </w:rPr>
        <w:t xml:space="preserve">) terhadap hasil belajar (Y) </w:t>
      </w:r>
      <w:r w:rsidRPr="00766F21">
        <w:rPr>
          <w:rFonts w:ascii="Times New Roman" w:eastAsia="Times New Roman" w:hAnsi="Times New Roman"/>
          <w:iCs/>
          <w:sz w:val="24"/>
          <w:szCs w:val="24"/>
        </w:rPr>
        <w:t xml:space="preserve">berada pada </w:t>
      </w:r>
      <w:r w:rsidRPr="00766F21">
        <w:rPr>
          <w:rFonts w:ascii="Times New Roman" w:eastAsia="Times New Roman" w:hAnsi="Times New Roman"/>
          <w:sz w:val="24"/>
          <w:szCs w:val="24"/>
        </w:rPr>
        <w:t>kategori “Kuat”</w:t>
      </w:r>
    </w:p>
    <w:p w:rsidR="00766F21" w:rsidRPr="00766F21" w:rsidRDefault="00766F21" w:rsidP="00766F21">
      <w:pPr>
        <w:pStyle w:val="NoSpacing1"/>
        <w:tabs>
          <w:tab w:val="left" w:pos="993"/>
        </w:tabs>
        <w:spacing w:line="480" w:lineRule="auto"/>
        <w:ind w:left="567"/>
        <w:jc w:val="both"/>
        <w:rPr>
          <w:rFonts w:ascii="Times New Roman" w:hAnsi="Times New Roman"/>
          <w:spacing w:val="2"/>
          <w:position w:val="2"/>
          <w:sz w:val="24"/>
          <w:szCs w:val="24"/>
          <w:lang w:val="en-US"/>
        </w:rPr>
      </w:pPr>
    </w:p>
    <w:p w:rsidR="000A5604" w:rsidRPr="00766F21" w:rsidRDefault="000A5604" w:rsidP="00766F21">
      <w:pPr>
        <w:spacing w:line="480" w:lineRule="auto"/>
        <w:jc w:val="both"/>
        <w:rPr>
          <w:rFonts w:ascii="Times New Roman" w:hAnsi="Times New Roman"/>
          <w:b/>
          <w:sz w:val="24"/>
          <w:szCs w:val="24"/>
        </w:rPr>
      </w:pPr>
      <w:r w:rsidRPr="00766F21">
        <w:rPr>
          <w:rFonts w:ascii="Times New Roman" w:hAnsi="Times New Roman"/>
          <w:b/>
          <w:sz w:val="24"/>
          <w:szCs w:val="24"/>
        </w:rPr>
        <w:t>DAFTAR PUSTAKA</w:t>
      </w:r>
    </w:p>
    <w:p w:rsidR="000A5604" w:rsidRPr="00766F21" w:rsidRDefault="000A5604" w:rsidP="00766F21">
      <w:pPr>
        <w:ind w:left="720" w:hanging="720"/>
        <w:jc w:val="both"/>
        <w:rPr>
          <w:rFonts w:ascii="Times New Roman" w:hAnsi="Times New Roman"/>
          <w:sz w:val="24"/>
          <w:szCs w:val="24"/>
        </w:rPr>
      </w:pPr>
      <w:r w:rsidRPr="00766F21">
        <w:rPr>
          <w:rFonts w:ascii="Times New Roman" w:hAnsi="Times New Roman"/>
          <w:sz w:val="24"/>
          <w:szCs w:val="24"/>
        </w:rPr>
        <w:t>Fitasari, Putu</w:t>
      </w:r>
      <w:r w:rsidRPr="00766F21">
        <w:rPr>
          <w:rFonts w:ascii="Times New Roman" w:hAnsi="Times New Roman"/>
          <w:i/>
          <w:sz w:val="24"/>
          <w:szCs w:val="24"/>
        </w:rPr>
        <w:t xml:space="preserve">. 2019. </w:t>
      </w:r>
      <w:r w:rsidRPr="00766F21">
        <w:rPr>
          <w:rFonts w:ascii="Times New Roman" w:hAnsi="Times New Roman"/>
          <w:sz w:val="24"/>
          <w:szCs w:val="24"/>
        </w:rPr>
        <w:t>Pengaruh Pola Asuh Orang Tua terhadap Hasil Belajar Matematika dengan Efikasi Diri Sebagai Intervening.</w:t>
      </w:r>
      <w:r w:rsidRPr="00766F21">
        <w:rPr>
          <w:rFonts w:ascii="Times New Roman" w:hAnsi="Times New Roman"/>
          <w:i/>
          <w:sz w:val="24"/>
          <w:szCs w:val="24"/>
        </w:rPr>
        <w:t xml:space="preserve"> International Journal of Elementary Education</w:t>
      </w:r>
      <w:r w:rsidRPr="00766F21">
        <w:rPr>
          <w:rFonts w:ascii="Times New Roman" w:hAnsi="Times New Roman"/>
          <w:sz w:val="24"/>
          <w:szCs w:val="24"/>
        </w:rPr>
        <w:t>. 3: 114-121.</w:t>
      </w:r>
    </w:p>
    <w:p w:rsidR="000A5604" w:rsidRPr="00766F21" w:rsidRDefault="000A5604" w:rsidP="00766F21">
      <w:pPr>
        <w:ind w:left="720" w:hanging="720"/>
        <w:jc w:val="both"/>
        <w:rPr>
          <w:rFonts w:ascii="Times New Roman" w:hAnsi="Times New Roman"/>
          <w:sz w:val="24"/>
          <w:szCs w:val="24"/>
        </w:rPr>
      </w:pPr>
      <w:r w:rsidRPr="00766F21">
        <w:rPr>
          <w:rFonts w:ascii="Times New Roman" w:hAnsi="Times New Roman"/>
          <w:sz w:val="24"/>
          <w:szCs w:val="24"/>
        </w:rPr>
        <w:t>Helmawati. 2014</w:t>
      </w:r>
      <w:r w:rsidRPr="00766F21">
        <w:rPr>
          <w:rFonts w:ascii="Times New Roman" w:hAnsi="Times New Roman"/>
          <w:i/>
          <w:sz w:val="24"/>
          <w:szCs w:val="24"/>
        </w:rPr>
        <w:t xml:space="preserve">. Pendidikan Keluarga Teoretis dan Praktis. </w:t>
      </w:r>
      <w:r w:rsidRPr="00766F21">
        <w:rPr>
          <w:rFonts w:ascii="Times New Roman" w:hAnsi="Times New Roman"/>
          <w:sz w:val="24"/>
          <w:szCs w:val="24"/>
        </w:rPr>
        <w:t>PT. Remaja Rosdakarya, Bandung.</w:t>
      </w:r>
    </w:p>
    <w:p w:rsidR="000A5604" w:rsidRPr="00766F21" w:rsidRDefault="000A5604" w:rsidP="00766F21">
      <w:pPr>
        <w:ind w:left="720" w:hanging="720"/>
        <w:jc w:val="both"/>
        <w:rPr>
          <w:rFonts w:ascii="Times New Roman" w:hAnsi="Times New Roman"/>
          <w:sz w:val="24"/>
          <w:szCs w:val="24"/>
        </w:rPr>
      </w:pPr>
      <w:r w:rsidRPr="00766F21">
        <w:rPr>
          <w:rFonts w:ascii="Times New Roman" w:hAnsi="Times New Roman"/>
          <w:sz w:val="24"/>
          <w:szCs w:val="24"/>
        </w:rPr>
        <w:t xml:space="preserve">Jahja, Yudrik. 2013. </w:t>
      </w:r>
      <w:r w:rsidRPr="00766F21">
        <w:rPr>
          <w:rFonts w:ascii="Times New Roman" w:hAnsi="Times New Roman"/>
          <w:i/>
          <w:sz w:val="24"/>
          <w:szCs w:val="24"/>
        </w:rPr>
        <w:t xml:space="preserve">Psikologi Perkembangan. </w:t>
      </w:r>
      <w:r w:rsidRPr="00766F21">
        <w:rPr>
          <w:rFonts w:ascii="Times New Roman" w:hAnsi="Times New Roman"/>
          <w:sz w:val="24"/>
          <w:szCs w:val="24"/>
        </w:rPr>
        <w:t>Kencana Prenada Media Group, Semarang.</w:t>
      </w:r>
    </w:p>
    <w:p w:rsidR="000A5604" w:rsidRPr="00766F21" w:rsidRDefault="000A5604" w:rsidP="00766F21">
      <w:pPr>
        <w:pStyle w:val="NoSpacing1"/>
        <w:spacing w:line="480" w:lineRule="auto"/>
        <w:jc w:val="both"/>
        <w:rPr>
          <w:rStyle w:val="BodyTextChar"/>
          <w:rFonts w:eastAsia="Calibri"/>
          <w:lang w:val="en-US"/>
        </w:rPr>
      </w:pPr>
      <w:r w:rsidRPr="00766F21">
        <w:rPr>
          <w:rStyle w:val="BodyTextChar"/>
          <w:rFonts w:eastAsia="Calibri"/>
          <w:lang w:val="en-US"/>
        </w:rPr>
        <w:t>Noor, J. 2011. Metodologi Penelitian. Kencana, Jakarta.</w:t>
      </w:r>
    </w:p>
    <w:p w:rsidR="000A5604" w:rsidRPr="00766F21" w:rsidRDefault="000A5604" w:rsidP="00766F21">
      <w:pPr>
        <w:ind w:left="720" w:hanging="720"/>
        <w:jc w:val="both"/>
        <w:rPr>
          <w:rFonts w:ascii="Times New Roman" w:hAnsi="Times New Roman"/>
          <w:color w:val="212121"/>
          <w:sz w:val="24"/>
          <w:szCs w:val="24"/>
        </w:rPr>
      </w:pPr>
      <w:r w:rsidRPr="00766F21">
        <w:rPr>
          <w:rFonts w:ascii="Times New Roman" w:hAnsi="Times New Roman"/>
          <w:color w:val="212121"/>
          <w:sz w:val="24"/>
          <w:szCs w:val="24"/>
        </w:rPr>
        <w:lastRenderedPageBreak/>
        <w:t xml:space="preserve">Sari, MI. 2016. </w:t>
      </w:r>
      <w:r w:rsidRPr="00766F21">
        <w:rPr>
          <w:rFonts w:ascii="Times New Roman" w:hAnsi="Times New Roman"/>
          <w:i/>
          <w:color w:val="212121"/>
          <w:sz w:val="24"/>
          <w:szCs w:val="24"/>
        </w:rPr>
        <w:t xml:space="preserve">Hubungan Pola Asuh Orang Tua dan Bimbingan Belajar terhadap Hasil Belajar Siswa SD NEGERI di Desa Petanjungan. </w:t>
      </w:r>
      <w:r w:rsidRPr="00766F21">
        <w:rPr>
          <w:rFonts w:ascii="Times New Roman" w:hAnsi="Times New Roman"/>
          <w:color w:val="212121"/>
          <w:sz w:val="24"/>
          <w:szCs w:val="24"/>
        </w:rPr>
        <w:t>(Skripsi). Universitas Negeri</w:t>
      </w:r>
      <w:r w:rsidRPr="00766F21">
        <w:rPr>
          <w:rFonts w:ascii="Times New Roman" w:hAnsi="Times New Roman"/>
          <w:color w:val="212121"/>
          <w:spacing w:val="-13"/>
          <w:sz w:val="24"/>
          <w:szCs w:val="24"/>
        </w:rPr>
        <w:t xml:space="preserve"> </w:t>
      </w:r>
      <w:r w:rsidRPr="00766F21">
        <w:rPr>
          <w:rFonts w:ascii="Times New Roman" w:hAnsi="Times New Roman"/>
          <w:color w:val="212121"/>
          <w:sz w:val="24"/>
          <w:szCs w:val="24"/>
        </w:rPr>
        <w:t>Semarang, Semarang.</w:t>
      </w:r>
    </w:p>
    <w:p w:rsidR="000A5604" w:rsidRPr="00766F21" w:rsidRDefault="000A5604" w:rsidP="00766F21">
      <w:pPr>
        <w:ind w:left="720" w:hanging="720"/>
        <w:jc w:val="both"/>
        <w:rPr>
          <w:rFonts w:ascii="Times New Roman" w:hAnsi="Times New Roman"/>
          <w:sz w:val="24"/>
          <w:szCs w:val="24"/>
        </w:rPr>
      </w:pPr>
      <w:r w:rsidRPr="00766F21">
        <w:rPr>
          <w:rFonts w:ascii="Times New Roman" w:hAnsi="Times New Roman"/>
          <w:sz w:val="24"/>
          <w:szCs w:val="24"/>
        </w:rPr>
        <w:t xml:space="preserve">Slameto. 2015. </w:t>
      </w:r>
      <w:r w:rsidRPr="00766F21">
        <w:rPr>
          <w:rFonts w:ascii="Times New Roman" w:hAnsi="Times New Roman"/>
          <w:i/>
          <w:sz w:val="24"/>
          <w:szCs w:val="24"/>
        </w:rPr>
        <w:t>Belajar dan Faktor-Faktor yang Mempengaruhinya. R</w:t>
      </w:r>
      <w:r w:rsidRPr="00766F21">
        <w:rPr>
          <w:rFonts w:ascii="Times New Roman" w:hAnsi="Times New Roman"/>
          <w:sz w:val="24"/>
          <w:szCs w:val="24"/>
        </w:rPr>
        <w:t>ineka Cipta, Jakarta.</w:t>
      </w:r>
    </w:p>
    <w:p w:rsidR="000A5604" w:rsidRPr="00766F21" w:rsidRDefault="000A5604" w:rsidP="00766F21">
      <w:pPr>
        <w:pStyle w:val="NoSpacing1"/>
        <w:ind w:left="709" w:hanging="709"/>
        <w:jc w:val="both"/>
        <w:rPr>
          <w:rFonts w:ascii="Times New Roman" w:hAnsi="Times New Roman"/>
          <w:sz w:val="24"/>
          <w:szCs w:val="24"/>
          <w:lang w:val="en-US"/>
        </w:rPr>
      </w:pPr>
      <w:r w:rsidRPr="00766F21">
        <w:rPr>
          <w:rFonts w:ascii="Times New Roman" w:hAnsi="Times New Roman"/>
          <w:sz w:val="24"/>
          <w:szCs w:val="24"/>
          <w:lang w:val="en-US"/>
        </w:rPr>
        <w:t xml:space="preserve">Sugiyono. (2010:134). </w:t>
      </w:r>
      <w:r w:rsidRPr="00766F21">
        <w:rPr>
          <w:rFonts w:ascii="Times New Roman" w:hAnsi="Times New Roman"/>
          <w:i/>
          <w:sz w:val="24"/>
          <w:szCs w:val="24"/>
          <w:lang w:val="en-US"/>
        </w:rPr>
        <w:t>Metode Penelitian Kuantitatif , Kualitatif dan R&amp;D.</w:t>
      </w:r>
      <w:r w:rsidRPr="00766F21">
        <w:rPr>
          <w:rFonts w:ascii="Times New Roman" w:hAnsi="Times New Roman"/>
          <w:sz w:val="24"/>
          <w:szCs w:val="24"/>
          <w:lang w:val="en-US"/>
        </w:rPr>
        <w:t xml:space="preserve"> Bandung: PT Alfabeta.</w:t>
      </w:r>
    </w:p>
    <w:p w:rsidR="000A5604" w:rsidRPr="00766F21" w:rsidRDefault="000A5604" w:rsidP="00766F21">
      <w:pPr>
        <w:pStyle w:val="NoSpacing1"/>
        <w:ind w:left="709" w:hanging="709"/>
        <w:jc w:val="both"/>
        <w:rPr>
          <w:rFonts w:ascii="Times New Roman" w:hAnsi="Times New Roman"/>
          <w:sz w:val="24"/>
          <w:szCs w:val="24"/>
          <w:lang w:val="en-US"/>
        </w:rPr>
      </w:pPr>
    </w:p>
    <w:p w:rsidR="000A5604" w:rsidRPr="00766F21" w:rsidRDefault="000A5604" w:rsidP="00766F21">
      <w:pPr>
        <w:pStyle w:val="NoSpacing1"/>
        <w:ind w:left="709" w:hanging="709"/>
        <w:jc w:val="both"/>
        <w:rPr>
          <w:rFonts w:ascii="Times New Roman" w:hAnsi="Times New Roman"/>
          <w:sz w:val="24"/>
          <w:szCs w:val="24"/>
          <w:lang w:val="en-US"/>
        </w:rPr>
      </w:pPr>
      <w:r w:rsidRPr="00766F21">
        <w:rPr>
          <w:rFonts w:ascii="Times New Roman" w:hAnsi="Times New Roman"/>
          <w:sz w:val="24"/>
          <w:szCs w:val="24"/>
          <w:lang w:val="en-US"/>
        </w:rPr>
        <w:t xml:space="preserve">Sugiyono. (2016). </w:t>
      </w:r>
      <w:r w:rsidRPr="00766F21">
        <w:rPr>
          <w:rFonts w:ascii="Times New Roman" w:hAnsi="Times New Roman"/>
          <w:i/>
          <w:sz w:val="24"/>
          <w:szCs w:val="24"/>
          <w:lang w:val="en-US"/>
        </w:rPr>
        <w:t>Metode Penelitian K</w:t>
      </w:r>
      <w:bookmarkStart w:id="0" w:name="_GoBack"/>
      <w:bookmarkEnd w:id="0"/>
      <w:r w:rsidRPr="00766F21">
        <w:rPr>
          <w:rFonts w:ascii="Times New Roman" w:hAnsi="Times New Roman"/>
          <w:i/>
          <w:sz w:val="24"/>
          <w:szCs w:val="24"/>
          <w:lang w:val="en-US"/>
        </w:rPr>
        <w:t>uantitatif , Kualitatif dan R&amp;D</w:t>
      </w:r>
      <w:r w:rsidRPr="00766F21">
        <w:rPr>
          <w:rFonts w:ascii="Times New Roman" w:hAnsi="Times New Roman"/>
          <w:sz w:val="24"/>
          <w:szCs w:val="24"/>
          <w:lang w:val="en-US"/>
        </w:rPr>
        <w:t>. Bandung: PT Alfabet.</w:t>
      </w:r>
    </w:p>
    <w:p w:rsidR="000A5604" w:rsidRPr="00766F21" w:rsidRDefault="000A5604" w:rsidP="00766F21">
      <w:pPr>
        <w:pStyle w:val="NoSpacing1"/>
        <w:ind w:left="709" w:hanging="709"/>
        <w:jc w:val="both"/>
        <w:rPr>
          <w:rFonts w:ascii="Times New Roman" w:hAnsi="Times New Roman"/>
          <w:sz w:val="24"/>
          <w:szCs w:val="24"/>
          <w:lang w:val="en-US"/>
        </w:rPr>
      </w:pPr>
    </w:p>
    <w:p w:rsidR="00930C58" w:rsidRDefault="00930C58" w:rsidP="00930C58"/>
    <w:p w:rsidR="00930C58" w:rsidRDefault="00930C58" w:rsidP="00930C58"/>
    <w:p w:rsidR="00930C58" w:rsidRDefault="00930C58" w:rsidP="00930C58"/>
    <w:p w:rsidR="00930C58" w:rsidRDefault="00930C58" w:rsidP="00930C58"/>
    <w:p w:rsidR="00930C58" w:rsidRDefault="00930C58" w:rsidP="00930C58"/>
    <w:p w:rsidR="00930C58" w:rsidRDefault="00930C58" w:rsidP="00930C58"/>
    <w:p w:rsidR="00930C58" w:rsidRDefault="00930C58" w:rsidP="00930C58"/>
    <w:p w:rsidR="00930C58" w:rsidRDefault="00930C58" w:rsidP="00930C58"/>
    <w:p w:rsidR="00930C58" w:rsidRPr="00930C58" w:rsidRDefault="00930C58" w:rsidP="00930C58"/>
    <w:sectPr w:rsidR="00930C58" w:rsidRPr="00930C58" w:rsidSect="00910BC0">
      <w:headerReference w:type="default" r:id="rId12"/>
      <w:headerReference w:type="first" r:id="rId13"/>
      <w:footerReference w:type="first" r:id="rId14"/>
      <w:pgSz w:w="11907" w:h="16840" w:code="9"/>
      <w:pgMar w:top="1483" w:right="1701" w:bottom="1701" w:left="2268" w:header="720" w:footer="161" w:gutter="0"/>
      <w:pgNumType w:start="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14" w:rsidRDefault="00ED6014" w:rsidP="00C06ED8">
      <w:pPr>
        <w:spacing w:after="0" w:line="240" w:lineRule="auto"/>
      </w:pPr>
      <w:r>
        <w:separator/>
      </w:r>
    </w:p>
  </w:endnote>
  <w:endnote w:type="continuationSeparator" w:id="0">
    <w:p w:rsidR="00ED6014" w:rsidRDefault="00ED6014" w:rsidP="00C0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A5C" w:rsidRDefault="001C2A5C">
    <w:pPr>
      <w:pStyle w:val="Footer"/>
    </w:pPr>
  </w:p>
  <w:p w:rsidR="005074D0" w:rsidRDefault="005074D0"/>
  <w:p w:rsidR="005074D0" w:rsidRDefault="005074D0"/>
  <w:p w:rsidR="005074D0" w:rsidRDefault="005074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14" w:rsidRDefault="00ED6014" w:rsidP="00C06ED8">
      <w:pPr>
        <w:spacing w:after="0" w:line="240" w:lineRule="auto"/>
      </w:pPr>
      <w:r>
        <w:separator/>
      </w:r>
    </w:p>
  </w:footnote>
  <w:footnote w:type="continuationSeparator" w:id="0">
    <w:p w:rsidR="00ED6014" w:rsidRDefault="00ED6014" w:rsidP="00C06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A5C" w:rsidRDefault="001C2A5C" w:rsidP="001C2A5C">
    <w:pPr>
      <w:pStyle w:val="Header"/>
      <w:pBdr>
        <w:bottom w:val="single" w:sz="4" w:space="1" w:color="D9D9D9"/>
      </w:pBdr>
      <w:rPr>
        <w:b/>
        <w:bCs/>
      </w:rPr>
    </w:pPr>
    <w:r>
      <w:fldChar w:fldCharType="begin"/>
    </w:r>
    <w:r>
      <w:instrText xml:space="preserve"> PAGE   \* MERGEFORMAT </w:instrText>
    </w:r>
    <w:r>
      <w:fldChar w:fldCharType="separate"/>
    </w:r>
    <w:r w:rsidR="00766F21" w:rsidRPr="00766F21">
      <w:rPr>
        <w:b/>
        <w:bCs/>
        <w:noProof/>
      </w:rPr>
      <w:t>63</w:t>
    </w:r>
    <w:r>
      <w:rPr>
        <w:b/>
        <w:bCs/>
        <w:noProof/>
      </w:rPr>
      <w:fldChar w:fldCharType="end"/>
    </w:r>
    <w:r>
      <w:rPr>
        <w:b/>
        <w:bCs/>
      </w:rPr>
      <w:t xml:space="preserve"> | </w:t>
    </w:r>
    <w:r>
      <w:rPr>
        <w:color w:val="7F7F7F"/>
        <w:spacing w:val="60"/>
      </w:rPr>
      <w:t xml:space="preserve">Pedagogi, Vol. </w:t>
    </w:r>
    <w:r w:rsidR="00930C58">
      <w:rPr>
        <w:color w:val="7F7F7F"/>
        <w:spacing w:val="60"/>
      </w:rPr>
      <w:t>9</w:t>
    </w:r>
    <w:r>
      <w:rPr>
        <w:color w:val="7F7F7F"/>
        <w:spacing w:val="60"/>
      </w:rPr>
      <w:t xml:space="preserve">, No. </w:t>
    </w:r>
    <w:r w:rsidR="00766F21">
      <w:rPr>
        <w:color w:val="7F7F7F"/>
        <w:spacing w:val="60"/>
      </w:rPr>
      <w:t>2</w:t>
    </w:r>
    <w:r>
      <w:rPr>
        <w:color w:val="7F7F7F"/>
        <w:spacing w:val="60"/>
      </w:rPr>
      <w:t>, pp.</w:t>
    </w:r>
    <w:r w:rsidR="00766F21">
      <w:rPr>
        <w:color w:val="7F7F7F"/>
        <w:spacing w:val="60"/>
      </w:rPr>
      <w:t>62</w:t>
    </w:r>
    <w:r w:rsidR="006919FC">
      <w:rPr>
        <w:color w:val="7F7F7F"/>
        <w:spacing w:val="60"/>
      </w:rPr>
      <w:t>-</w:t>
    </w:r>
    <w:r w:rsidR="00766F21">
      <w:rPr>
        <w:color w:val="7F7F7F"/>
        <w:spacing w:val="60"/>
      </w:rPr>
      <w:t>80</w:t>
    </w:r>
    <w:r>
      <w:rPr>
        <w:color w:val="7F7F7F"/>
        <w:spacing w:val="60"/>
      </w:rPr>
      <w:t xml:space="preserve">, </w:t>
    </w:r>
    <w:r w:rsidR="00766F21">
      <w:rPr>
        <w:color w:val="7F7F7F"/>
        <w:spacing w:val="60"/>
      </w:rPr>
      <w:t xml:space="preserve">Oktober </w:t>
    </w:r>
    <w:r>
      <w:rPr>
        <w:color w:val="7F7F7F"/>
        <w:spacing w:val="60"/>
      </w:rPr>
      <w:t>202</w:t>
    </w:r>
    <w:r w:rsidR="00930C58">
      <w:rPr>
        <w:color w:val="7F7F7F"/>
        <w:spacing w:val="60"/>
      </w:rPr>
      <w:t>1</w:t>
    </w:r>
  </w:p>
  <w:p w:rsidR="001C2A5C" w:rsidRDefault="001C2A5C">
    <w:pPr>
      <w:pStyle w:val="Header"/>
    </w:pPr>
  </w:p>
  <w:p w:rsidR="005074D0" w:rsidRDefault="005074D0"/>
  <w:p w:rsidR="005074D0" w:rsidRDefault="005074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A5C" w:rsidRPr="00DE19FF" w:rsidRDefault="00766F21" w:rsidP="00DE19FF">
    <w:pPr>
      <w:pStyle w:val="Header"/>
      <w:ind w:left="1134"/>
    </w:pPr>
    <w:r>
      <w:rPr>
        <w:noProof/>
      </w:rPr>
      <w:drawing>
        <wp:anchor distT="0" distB="0" distL="114300" distR="114300" simplePos="0" relativeHeight="251657728" behindDoc="0" locked="0" layoutInCell="1" allowOverlap="1">
          <wp:simplePos x="0" y="0"/>
          <wp:positionH relativeFrom="column">
            <wp:posOffset>5715</wp:posOffset>
          </wp:positionH>
          <wp:positionV relativeFrom="paragraph">
            <wp:posOffset>21590</wp:posOffset>
          </wp:positionV>
          <wp:extent cx="683895" cy="6838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9FF" w:rsidRPr="00DE19FF">
      <w:t xml:space="preserve">Vol. </w:t>
    </w:r>
    <w:r w:rsidR="00930C58">
      <w:t>9</w:t>
    </w:r>
    <w:r w:rsidR="00DE19FF" w:rsidRPr="00DE19FF">
      <w:t xml:space="preserve">, No. </w:t>
    </w:r>
    <w:r>
      <w:t>2</w:t>
    </w:r>
    <w:r w:rsidR="00DE19FF" w:rsidRPr="00DE19FF">
      <w:t xml:space="preserve">, pp. </w:t>
    </w:r>
    <w:r>
      <w:t>62</w:t>
    </w:r>
    <w:r w:rsidR="00DE19FF" w:rsidRPr="00DE19FF">
      <w:t>-</w:t>
    </w:r>
    <w:r>
      <w:t>80</w:t>
    </w:r>
    <w:r w:rsidR="00F033B9">
      <w:t>,</w:t>
    </w:r>
    <w:r w:rsidR="00DE19FF" w:rsidRPr="00DE19FF">
      <w:t xml:space="preserve"> </w:t>
    </w:r>
    <w:r>
      <w:t xml:space="preserve">Oktober </w:t>
    </w:r>
    <w:r w:rsidR="00DE19FF" w:rsidRPr="00DE19FF">
      <w:t>202</w:t>
    </w:r>
    <w:r w:rsidR="00930C58">
      <w:t>1</w:t>
    </w:r>
  </w:p>
  <w:p w:rsidR="00170318" w:rsidRPr="001C2A5C" w:rsidRDefault="00170318" w:rsidP="00DE19FF">
    <w:pPr>
      <w:pStyle w:val="Header"/>
      <w:ind w:left="1134"/>
      <w:jc w:val="center"/>
      <w:rPr>
        <w:b/>
        <w:bCs/>
        <w:sz w:val="32"/>
        <w:szCs w:val="32"/>
      </w:rPr>
    </w:pPr>
    <w:r w:rsidRPr="001C2A5C">
      <w:rPr>
        <w:b/>
        <w:bCs/>
        <w:sz w:val="32"/>
        <w:szCs w:val="32"/>
      </w:rPr>
      <w:t>PEDAGOGI: JURNAL PENDIDIKAN DASAR</w:t>
    </w:r>
  </w:p>
  <w:p w:rsidR="00170318" w:rsidRDefault="00170318" w:rsidP="00DE19FF">
    <w:pPr>
      <w:pStyle w:val="Header"/>
      <w:ind w:left="1134"/>
      <w:jc w:val="center"/>
    </w:pPr>
    <w:r w:rsidRPr="00170318">
      <w:t>http://jurnal.fkip.unila.ac.id/index.php/pgsd</w:t>
    </w:r>
  </w:p>
  <w:p w:rsidR="00170318" w:rsidRDefault="00170318" w:rsidP="00DE19FF">
    <w:pPr>
      <w:pStyle w:val="Header"/>
      <w:ind w:left="1134"/>
    </w:pPr>
  </w:p>
  <w:p w:rsidR="005074D0" w:rsidRDefault="00507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A100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B90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4C4B22"/>
    <w:multiLevelType w:val="multilevel"/>
    <w:tmpl w:val="2EAE4F0C"/>
    <w:lvl w:ilvl="0">
      <w:start w:val="1"/>
      <w:numFmt w:val="lowerLetter"/>
      <w:lvlText w:val="%1."/>
      <w:lvlJc w:val="left"/>
      <w:pPr>
        <w:ind w:left="360" w:hanging="360"/>
      </w:pPr>
      <w:rPr>
        <w:rFonts w:hint="default"/>
        <w:sz w:val="24"/>
      </w:rPr>
    </w:lvl>
    <w:lvl w:ilvl="1">
      <w:start w:val="1"/>
      <w:numFmt w:val="lowerLetter"/>
      <w:lvlText w:val="%2."/>
      <w:lvlJc w:val="left"/>
      <w:pPr>
        <w:ind w:left="1212"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rPr>
        <w:rFonts w:ascii="Times New Roman" w:eastAsia="Times New Roman" w:hAnsi="Times New Roman" w:cs="Times New Roman"/>
      </w:r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
    <w:nsid w:val="405B379F"/>
    <w:multiLevelType w:val="multilevel"/>
    <w:tmpl w:val="28E8B1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AFF33B0"/>
    <w:multiLevelType w:val="multilevel"/>
    <w:tmpl w:val="42D8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AA5455"/>
    <w:multiLevelType w:val="multilevel"/>
    <w:tmpl w:val="97F29DBC"/>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decimal"/>
      <w:lvlText w:val="%6."/>
      <w:lvlJc w:val="right"/>
      <w:rPr>
        <w:rFonts w:ascii="Times New Roman" w:eastAsia="Calibri" w:hAnsi="Times New Roman" w:cs="Times New Roman"/>
        <w:b w:val="0"/>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ADE16F7"/>
    <w:multiLevelType w:val="multilevel"/>
    <w:tmpl w:val="F49C9F0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ztDSwNDQwNTE1MjRV0lEKTi0uzszPAykwqQUAUfCPiywAAAA="/>
  </w:docVars>
  <w:rsids>
    <w:rsidRoot w:val="00CC7D55"/>
    <w:rsid w:val="00006908"/>
    <w:rsid w:val="000210A5"/>
    <w:rsid w:val="00050FF0"/>
    <w:rsid w:val="000869BF"/>
    <w:rsid w:val="000A5604"/>
    <w:rsid w:val="00115E9A"/>
    <w:rsid w:val="00146854"/>
    <w:rsid w:val="00161CC1"/>
    <w:rsid w:val="00170318"/>
    <w:rsid w:val="001761DC"/>
    <w:rsid w:val="001815D2"/>
    <w:rsid w:val="001A1F60"/>
    <w:rsid w:val="001C2A5C"/>
    <w:rsid w:val="00217656"/>
    <w:rsid w:val="002A1229"/>
    <w:rsid w:val="00345608"/>
    <w:rsid w:val="00350B9C"/>
    <w:rsid w:val="003D5508"/>
    <w:rsid w:val="0040636C"/>
    <w:rsid w:val="0045777A"/>
    <w:rsid w:val="00475CF5"/>
    <w:rsid w:val="004B34C7"/>
    <w:rsid w:val="005074D0"/>
    <w:rsid w:val="00510754"/>
    <w:rsid w:val="005154CA"/>
    <w:rsid w:val="00516E26"/>
    <w:rsid w:val="00601631"/>
    <w:rsid w:val="00613275"/>
    <w:rsid w:val="00620464"/>
    <w:rsid w:val="0065140D"/>
    <w:rsid w:val="0066061F"/>
    <w:rsid w:val="006919FC"/>
    <w:rsid w:val="006A767B"/>
    <w:rsid w:val="007026E3"/>
    <w:rsid w:val="00734CEC"/>
    <w:rsid w:val="00766F21"/>
    <w:rsid w:val="00785650"/>
    <w:rsid w:val="007913AC"/>
    <w:rsid w:val="007947CE"/>
    <w:rsid w:val="007A4A82"/>
    <w:rsid w:val="007F31CE"/>
    <w:rsid w:val="00814588"/>
    <w:rsid w:val="008729C3"/>
    <w:rsid w:val="0089355A"/>
    <w:rsid w:val="00893CC3"/>
    <w:rsid w:val="008B399E"/>
    <w:rsid w:val="008B3EB6"/>
    <w:rsid w:val="008C2D12"/>
    <w:rsid w:val="00910BC0"/>
    <w:rsid w:val="00930C58"/>
    <w:rsid w:val="00955ABA"/>
    <w:rsid w:val="009A018E"/>
    <w:rsid w:val="009E6E55"/>
    <w:rsid w:val="00A0596A"/>
    <w:rsid w:val="00A33AAC"/>
    <w:rsid w:val="00A41527"/>
    <w:rsid w:val="00AF4D22"/>
    <w:rsid w:val="00B1616B"/>
    <w:rsid w:val="00B24567"/>
    <w:rsid w:val="00B27EF6"/>
    <w:rsid w:val="00B8389B"/>
    <w:rsid w:val="00B9125B"/>
    <w:rsid w:val="00BF18EF"/>
    <w:rsid w:val="00BF5BB3"/>
    <w:rsid w:val="00C06ED8"/>
    <w:rsid w:val="00C40B41"/>
    <w:rsid w:val="00C54378"/>
    <w:rsid w:val="00C91517"/>
    <w:rsid w:val="00CC638D"/>
    <w:rsid w:val="00CC7D55"/>
    <w:rsid w:val="00D37A70"/>
    <w:rsid w:val="00D714FE"/>
    <w:rsid w:val="00D80A1E"/>
    <w:rsid w:val="00D90F5E"/>
    <w:rsid w:val="00D92390"/>
    <w:rsid w:val="00DA6D4D"/>
    <w:rsid w:val="00DC21F1"/>
    <w:rsid w:val="00DC3C3B"/>
    <w:rsid w:val="00DE0ECF"/>
    <w:rsid w:val="00DE19FF"/>
    <w:rsid w:val="00DE1EAA"/>
    <w:rsid w:val="00DF53B0"/>
    <w:rsid w:val="00E02D15"/>
    <w:rsid w:val="00E079B0"/>
    <w:rsid w:val="00E31D5F"/>
    <w:rsid w:val="00E82E23"/>
    <w:rsid w:val="00EC06AE"/>
    <w:rsid w:val="00ED43EB"/>
    <w:rsid w:val="00ED6014"/>
    <w:rsid w:val="00EE39CE"/>
    <w:rsid w:val="00F033B9"/>
    <w:rsid w:val="00F14224"/>
    <w:rsid w:val="00F5085F"/>
    <w:rsid w:val="00F57988"/>
    <w:rsid w:val="00F65F49"/>
    <w:rsid w:val="00F86ECB"/>
    <w:rsid w:val="00FB0BE3"/>
    <w:rsid w:val="00FE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C1"/>
    <w:pPr>
      <w:spacing w:after="200" w:line="276" w:lineRule="auto"/>
    </w:pPr>
    <w:rPr>
      <w:sz w:val="22"/>
      <w:szCs w:val="22"/>
    </w:rPr>
  </w:style>
  <w:style w:type="paragraph" w:styleId="Heading1">
    <w:name w:val="heading 1"/>
    <w:basedOn w:val="Normal"/>
    <w:next w:val="Normal"/>
    <w:link w:val="Heading1Char"/>
    <w:uiPriority w:val="1"/>
    <w:qFormat/>
    <w:rsid w:val="000A560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1"/>
    <w:qFormat/>
    <w:rsid w:val="00CC7D55"/>
    <w:pPr>
      <w:spacing w:before="100" w:beforeAutospacing="1" w:after="100" w:afterAutospacing="1" w:line="240" w:lineRule="auto"/>
      <w:outlineLvl w:val="1"/>
    </w:pPr>
    <w:rPr>
      <w:rFonts w:ascii="Times New Roman" w:eastAsia="Times New Roman" w:hAnsi="Times New Roman"/>
      <w:b/>
      <w:bCs/>
      <w:sz w:val="36"/>
      <w:szCs w:val="36"/>
      <w:lang/>
    </w:rPr>
  </w:style>
  <w:style w:type="paragraph" w:styleId="Heading3">
    <w:name w:val="heading 3"/>
    <w:basedOn w:val="Normal"/>
    <w:link w:val="Heading3Char"/>
    <w:uiPriority w:val="9"/>
    <w:qFormat/>
    <w:rsid w:val="00CC7D55"/>
    <w:pPr>
      <w:spacing w:before="100" w:beforeAutospacing="1" w:after="100" w:afterAutospacing="1" w:line="240" w:lineRule="auto"/>
      <w:outlineLvl w:val="2"/>
    </w:pPr>
    <w:rPr>
      <w:rFonts w:ascii="Times New Roman" w:eastAsia="Times New Roman" w:hAnsi="Times New Roman"/>
      <w:b/>
      <w:bCs/>
      <w:sz w:val="27"/>
      <w:szCs w:val="27"/>
      <w:lang/>
    </w:rPr>
  </w:style>
  <w:style w:type="paragraph" w:styleId="Heading4">
    <w:name w:val="heading 4"/>
    <w:basedOn w:val="Normal"/>
    <w:link w:val="Heading4Char"/>
    <w:uiPriority w:val="9"/>
    <w:qFormat/>
    <w:rsid w:val="00CC7D55"/>
    <w:pPr>
      <w:spacing w:before="100" w:beforeAutospacing="1" w:after="100" w:afterAutospacing="1" w:line="240" w:lineRule="auto"/>
      <w:outlineLvl w:val="3"/>
    </w:pPr>
    <w:rPr>
      <w:rFonts w:ascii="Times New Roman" w:eastAsia="Times New Roman" w:hAnsi="Times New Roman"/>
      <w:b/>
      <w:bCs/>
      <w:sz w:val="24"/>
      <w:szCs w:val="24"/>
      <w:lang/>
    </w:rPr>
  </w:style>
  <w:style w:type="paragraph" w:styleId="Heading5">
    <w:name w:val="heading 5"/>
    <w:basedOn w:val="Normal"/>
    <w:link w:val="Heading5Char"/>
    <w:uiPriority w:val="9"/>
    <w:qFormat/>
    <w:rsid w:val="00CC7D55"/>
    <w:pPr>
      <w:spacing w:before="100" w:beforeAutospacing="1" w:after="100" w:afterAutospacing="1" w:line="240" w:lineRule="auto"/>
      <w:outlineLvl w:val="4"/>
    </w:pPr>
    <w:rPr>
      <w:rFonts w:ascii="Times New Roman" w:eastAsia="Times New Roman" w:hAnsi="Times New Roman"/>
      <w:b/>
      <w:bCs/>
      <w:sz w:val="20"/>
      <w:szCs w:val="20"/>
      <w:lang/>
    </w:rPr>
  </w:style>
  <w:style w:type="paragraph" w:styleId="Heading6">
    <w:name w:val="heading 6"/>
    <w:basedOn w:val="Normal"/>
    <w:next w:val="Normal"/>
    <w:link w:val="Heading6Char"/>
    <w:semiHidden/>
    <w:unhideWhenUsed/>
    <w:qFormat/>
    <w:rsid w:val="000A5604"/>
    <w:pPr>
      <w:tabs>
        <w:tab w:val="left"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0A5604"/>
    <w:pPr>
      <w:tabs>
        <w:tab w:val="left"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0A5604"/>
    <w:pPr>
      <w:tabs>
        <w:tab w:val="left"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A5604"/>
    <w:pPr>
      <w:tabs>
        <w:tab w:val="left"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qFormat/>
    <w:rsid w:val="00CC7D55"/>
    <w:rPr>
      <w:rFonts w:ascii="Times New Roman" w:eastAsia="Times New Roman" w:hAnsi="Times New Roman" w:cs="Times New Roman"/>
      <w:b/>
      <w:bCs/>
      <w:sz w:val="36"/>
      <w:szCs w:val="36"/>
    </w:rPr>
  </w:style>
  <w:style w:type="character" w:customStyle="1" w:styleId="Heading3Char">
    <w:name w:val="Heading 3 Char"/>
    <w:link w:val="Heading3"/>
    <w:uiPriority w:val="9"/>
    <w:qFormat/>
    <w:rsid w:val="00CC7D55"/>
    <w:rPr>
      <w:rFonts w:ascii="Times New Roman" w:eastAsia="Times New Roman" w:hAnsi="Times New Roman" w:cs="Times New Roman"/>
      <w:b/>
      <w:bCs/>
      <w:sz w:val="27"/>
      <w:szCs w:val="27"/>
    </w:rPr>
  </w:style>
  <w:style w:type="character" w:customStyle="1" w:styleId="Heading4Char">
    <w:name w:val="Heading 4 Char"/>
    <w:link w:val="Heading4"/>
    <w:uiPriority w:val="9"/>
    <w:qFormat/>
    <w:rsid w:val="00CC7D55"/>
    <w:rPr>
      <w:rFonts w:ascii="Times New Roman" w:eastAsia="Times New Roman" w:hAnsi="Times New Roman" w:cs="Times New Roman"/>
      <w:b/>
      <w:bCs/>
      <w:sz w:val="24"/>
      <w:szCs w:val="24"/>
    </w:rPr>
  </w:style>
  <w:style w:type="character" w:customStyle="1" w:styleId="Heading5Char">
    <w:name w:val="Heading 5 Char"/>
    <w:link w:val="Heading5"/>
    <w:uiPriority w:val="9"/>
    <w:rsid w:val="00CC7D55"/>
    <w:rPr>
      <w:rFonts w:ascii="Times New Roman" w:eastAsia="Times New Roman" w:hAnsi="Times New Roman" w:cs="Times New Roman"/>
      <w:b/>
      <w:bCs/>
      <w:sz w:val="20"/>
      <w:szCs w:val="20"/>
    </w:rPr>
  </w:style>
  <w:style w:type="character" w:styleId="Strong">
    <w:name w:val="Strong"/>
    <w:uiPriority w:val="22"/>
    <w:qFormat/>
    <w:rsid w:val="00CC7D55"/>
    <w:rPr>
      <w:b/>
      <w:bCs/>
    </w:rPr>
  </w:style>
  <w:style w:type="character" w:styleId="Emphasis">
    <w:name w:val="Emphasis"/>
    <w:uiPriority w:val="20"/>
    <w:qFormat/>
    <w:rsid w:val="00CC7D55"/>
    <w:rPr>
      <w:i/>
      <w:iCs/>
    </w:rPr>
  </w:style>
  <w:style w:type="paragraph" w:styleId="NormalWeb">
    <w:name w:val="Normal (Web)"/>
    <w:basedOn w:val="Normal"/>
    <w:uiPriority w:val="99"/>
    <w:unhideWhenUsed/>
    <w:rsid w:val="00CC7D5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qFormat/>
    <w:rsid w:val="00CC7D55"/>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CC7D55"/>
    <w:rPr>
      <w:rFonts w:ascii="Tahoma" w:hAnsi="Tahoma" w:cs="Tahoma"/>
      <w:sz w:val="16"/>
      <w:szCs w:val="16"/>
    </w:rPr>
  </w:style>
  <w:style w:type="paragraph" w:styleId="Header">
    <w:name w:val="header"/>
    <w:basedOn w:val="Normal"/>
    <w:link w:val="HeaderChar"/>
    <w:uiPriority w:val="99"/>
    <w:unhideWhenUsed/>
    <w:qFormat/>
    <w:rsid w:val="00C06ED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06ED8"/>
  </w:style>
  <w:style w:type="paragraph" w:styleId="Footer">
    <w:name w:val="footer"/>
    <w:basedOn w:val="Normal"/>
    <w:link w:val="FooterChar"/>
    <w:uiPriority w:val="99"/>
    <w:unhideWhenUsed/>
    <w:rsid w:val="00C06ED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06ED8"/>
  </w:style>
  <w:style w:type="character" w:styleId="Hyperlink">
    <w:name w:val="Hyperlink"/>
    <w:uiPriority w:val="99"/>
    <w:unhideWhenUsed/>
    <w:rsid w:val="00F57988"/>
    <w:rPr>
      <w:color w:val="0000FF"/>
      <w:u w:val="single"/>
    </w:rPr>
  </w:style>
  <w:style w:type="paragraph" w:styleId="ListParagraph">
    <w:name w:val="List Paragraph"/>
    <w:basedOn w:val="Normal"/>
    <w:link w:val="ListParagraphChar"/>
    <w:uiPriority w:val="34"/>
    <w:qFormat/>
    <w:rsid w:val="007A4A82"/>
    <w:pPr>
      <w:spacing w:after="160" w:line="259" w:lineRule="auto"/>
      <w:ind w:left="720"/>
      <w:contextualSpacing/>
    </w:pPr>
  </w:style>
  <w:style w:type="table" w:styleId="TableGrid">
    <w:name w:val="Table Grid"/>
    <w:basedOn w:val="TableNormal"/>
    <w:uiPriority w:val="59"/>
    <w:rsid w:val="00AF4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IPJudulArtikel">
    <w:name w:val="JIIP_Judul Artikel"/>
    <w:basedOn w:val="Normal"/>
    <w:qFormat/>
    <w:rsid w:val="007947CE"/>
    <w:pPr>
      <w:shd w:val="clear" w:color="auto" w:fill="FFFFFF"/>
      <w:spacing w:before="440" w:after="440" w:line="240" w:lineRule="auto"/>
      <w:jc w:val="center"/>
      <w:outlineLvl w:val="1"/>
    </w:pPr>
    <w:rPr>
      <w:rFonts w:ascii="Times New Roman" w:eastAsia="Times New Roman" w:hAnsi="Times New Roman"/>
      <w:b/>
      <w:bCs/>
      <w:sz w:val="28"/>
      <w:szCs w:val="28"/>
    </w:rPr>
  </w:style>
  <w:style w:type="paragraph" w:customStyle="1" w:styleId="JIIPPenulis">
    <w:name w:val="JIIP_Penulis"/>
    <w:basedOn w:val="Normal"/>
    <w:qFormat/>
    <w:rsid w:val="00BF18EF"/>
    <w:pPr>
      <w:shd w:val="clear" w:color="auto" w:fill="FFFFFF"/>
      <w:spacing w:before="340" w:after="340" w:line="240" w:lineRule="auto"/>
      <w:jc w:val="center"/>
    </w:pPr>
    <w:rPr>
      <w:rFonts w:ascii="Times New Roman" w:eastAsia="Times New Roman" w:hAnsi="Times New Roman"/>
      <w:b/>
      <w:bCs/>
      <w:sz w:val="24"/>
      <w:szCs w:val="24"/>
    </w:rPr>
  </w:style>
  <w:style w:type="paragraph" w:customStyle="1" w:styleId="JIIPAfiliasi">
    <w:name w:val="JIIP_Afiliasi"/>
    <w:basedOn w:val="Normal"/>
    <w:qFormat/>
    <w:rsid w:val="00DE0ECF"/>
    <w:pPr>
      <w:spacing w:after="0"/>
      <w:jc w:val="center"/>
    </w:pPr>
    <w:rPr>
      <w:rFonts w:ascii="Times New Roman" w:hAnsi="Times New Roman"/>
      <w:sz w:val="20"/>
      <w:szCs w:val="20"/>
    </w:rPr>
  </w:style>
  <w:style w:type="paragraph" w:customStyle="1" w:styleId="JIIPEmailKorespon">
    <w:name w:val="JIIP_Email Korespon"/>
    <w:basedOn w:val="Normal"/>
    <w:qFormat/>
    <w:rsid w:val="00345608"/>
    <w:pPr>
      <w:shd w:val="clear" w:color="auto" w:fill="FFFFFF"/>
      <w:spacing w:before="140" w:after="440" w:line="200" w:lineRule="exact"/>
      <w:jc w:val="center"/>
    </w:pPr>
    <w:rPr>
      <w:rFonts w:ascii="Times New Roman" w:eastAsia="Times New Roman" w:hAnsi="Times New Roman"/>
      <w:i/>
      <w:sz w:val="20"/>
      <w:szCs w:val="20"/>
    </w:rPr>
  </w:style>
  <w:style w:type="paragraph" w:customStyle="1" w:styleId="JIIPAbstract">
    <w:name w:val="JIIP_Abstract"/>
    <w:basedOn w:val="Normal"/>
    <w:qFormat/>
    <w:rsid w:val="00DE0ECF"/>
    <w:pPr>
      <w:shd w:val="clear" w:color="auto" w:fill="FFFFFF"/>
      <w:spacing w:after="140" w:line="240" w:lineRule="auto"/>
      <w:jc w:val="both"/>
    </w:pPr>
    <w:rPr>
      <w:rFonts w:ascii="Times New Roman" w:eastAsia="Times New Roman" w:hAnsi="Times New Roman"/>
      <w:bCs/>
      <w:i/>
      <w:iCs/>
      <w:sz w:val="20"/>
      <w:szCs w:val="20"/>
    </w:rPr>
  </w:style>
  <w:style w:type="paragraph" w:customStyle="1" w:styleId="JIIPKeywords">
    <w:name w:val="JIIP_Keywords"/>
    <w:basedOn w:val="Normal"/>
    <w:qFormat/>
    <w:rsid w:val="00050FF0"/>
    <w:pPr>
      <w:shd w:val="clear" w:color="auto" w:fill="FFFFFF"/>
      <w:spacing w:after="140" w:line="240" w:lineRule="auto"/>
      <w:jc w:val="both"/>
    </w:pPr>
    <w:rPr>
      <w:rFonts w:ascii="Times New Roman" w:eastAsia="Times New Roman" w:hAnsi="Times New Roman"/>
      <w:i/>
      <w:sz w:val="20"/>
      <w:szCs w:val="20"/>
    </w:rPr>
  </w:style>
  <w:style w:type="paragraph" w:customStyle="1" w:styleId="JIIPAbstrak">
    <w:name w:val="JIIP_Abstrak"/>
    <w:basedOn w:val="Normal"/>
    <w:qFormat/>
    <w:rsid w:val="00050FF0"/>
    <w:pPr>
      <w:shd w:val="clear" w:color="auto" w:fill="FFFFFF"/>
      <w:spacing w:after="140" w:line="240" w:lineRule="auto"/>
      <w:jc w:val="both"/>
    </w:pPr>
    <w:rPr>
      <w:rFonts w:ascii="Times New Roman" w:eastAsia="Times New Roman" w:hAnsi="Times New Roman"/>
      <w:bCs/>
      <w:sz w:val="20"/>
      <w:szCs w:val="20"/>
    </w:rPr>
  </w:style>
  <w:style w:type="paragraph" w:customStyle="1" w:styleId="JIIPKataKunci">
    <w:name w:val="JIIP_Kata Kunci"/>
    <w:basedOn w:val="Normal"/>
    <w:qFormat/>
    <w:rsid w:val="00050FF0"/>
    <w:pPr>
      <w:shd w:val="clear" w:color="auto" w:fill="FFFFFF"/>
      <w:spacing w:after="140" w:line="240" w:lineRule="auto"/>
      <w:jc w:val="both"/>
    </w:pPr>
    <w:rPr>
      <w:rFonts w:ascii="Times New Roman" w:eastAsia="Times New Roman" w:hAnsi="Times New Roman"/>
      <w:bCs/>
      <w:sz w:val="20"/>
      <w:szCs w:val="20"/>
    </w:rPr>
  </w:style>
  <w:style w:type="paragraph" w:customStyle="1" w:styleId="JIIPHeading">
    <w:name w:val="JIIP_Heading"/>
    <w:basedOn w:val="Normal"/>
    <w:qFormat/>
    <w:rsid w:val="001A1F60"/>
    <w:pPr>
      <w:shd w:val="clear" w:color="auto" w:fill="FFFFFF"/>
      <w:spacing w:before="440" w:after="140" w:line="240" w:lineRule="exact"/>
      <w:jc w:val="both"/>
      <w:outlineLvl w:val="2"/>
    </w:pPr>
    <w:rPr>
      <w:rFonts w:ascii="Times New Roman" w:eastAsia="Times New Roman" w:hAnsi="Times New Roman"/>
      <w:b/>
      <w:sz w:val="24"/>
      <w:szCs w:val="24"/>
    </w:rPr>
  </w:style>
  <w:style w:type="paragraph" w:customStyle="1" w:styleId="JIIPParagraf">
    <w:name w:val="JIIP_Paragraf"/>
    <w:basedOn w:val="Normal"/>
    <w:qFormat/>
    <w:rsid w:val="00ED43EB"/>
    <w:pPr>
      <w:shd w:val="clear" w:color="auto" w:fill="FFFFFF"/>
      <w:spacing w:before="140" w:after="140" w:line="240" w:lineRule="auto"/>
      <w:ind w:firstLine="426"/>
      <w:jc w:val="both"/>
    </w:pPr>
    <w:rPr>
      <w:rFonts w:ascii="Times New Roman" w:eastAsia="Times New Roman" w:hAnsi="Times New Roman"/>
      <w:sz w:val="24"/>
      <w:szCs w:val="24"/>
    </w:rPr>
  </w:style>
  <w:style w:type="paragraph" w:customStyle="1" w:styleId="JIIPSubheading1">
    <w:name w:val="JIIP_Subheading 1"/>
    <w:basedOn w:val="Normal"/>
    <w:qFormat/>
    <w:rsid w:val="00161CC1"/>
    <w:pPr>
      <w:shd w:val="clear" w:color="auto" w:fill="FFFFFF"/>
      <w:spacing w:before="280" w:after="140" w:line="240" w:lineRule="auto"/>
      <w:outlineLvl w:val="3"/>
    </w:pPr>
    <w:rPr>
      <w:rFonts w:ascii="Times New Roman" w:eastAsia="Times New Roman" w:hAnsi="Times New Roman"/>
      <w:b/>
      <w:bCs/>
      <w:sz w:val="24"/>
      <w:szCs w:val="24"/>
    </w:rPr>
  </w:style>
  <w:style w:type="paragraph" w:customStyle="1" w:styleId="JIIPSubheading2">
    <w:name w:val="JIIP_Subheading 2"/>
    <w:basedOn w:val="Normal"/>
    <w:qFormat/>
    <w:rsid w:val="008B399E"/>
    <w:pPr>
      <w:shd w:val="clear" w:color="auto" w:fill="FFFFFF"/>
      <w:spacing w:before="200" w:after="140" w:line="240" w:lineRule="auto"/>
      <w:jc w:val="both"/>
      <w:outlineLvl w:val="4"/>
    </w:pPr>
    <w:rPr>
      <w:rFonts w:ascii="Times New Roman" w:eastAsia="Times New Roman" w:hAnsi="Times New Roman"/>
      <w:b/>
      <w:bCs/>
      <w:i/>
      <w:iCs/>
      <w:sz w:val="24"/>
      <w:szCs w:val="24"/>
    </w:rPr>
  </w:style>
  <w:style w:type="paragraph" w:customStyle="1" w:styleId="JIIPJudulTabel">
    <w:name w:val="JIIP_Judul Tabel"/>
    <w:basedOn w:val="Normal"/>
    <w:qFormat/>
    <w:rsid w:val="008B399E"/>
    <w:pPr>
      <w:shd w:val="clear" w:color="auto" w:fill="FFFFFF"/>
      <w:spacing w:before="280" w:after="70" w:line="240" w:lineRule="auto"/>
    </w:pPr>
    <w:rPr>
      <w:rFonts w:ascii="Times New Roman" w:eastAsia="Times New Roman" w:hAnsi="Times New Roman"/>
      <w:bCs/>
      <w:sz w:val="20"/>
      <w:szCs w:val="20"/>
    </w:rPr>
  </w:style>
  <w:style w:type="paragraph" w:customStyle="1" w:styleId="JIIPIsiTabel">
    <w:name w:val="JIIP_Isi Tabel"/>
    <w:basedOn w:val="Normal"/>
    <w:qFormat/>
    <w:rsid w:val="008B399E"/>
    <w:pPr>
      <w:spacing w:after="0" w:line="240" w:lineRule="auto"/>
      <w:jc w:val="center"/>
    </w:pPr>
    <w:rPr>
      <w:rFonts w:ascii="Times New Roman" w:eastAsia="Times New Roman" w:hAnsi="Times New Roman"/>
      <w:sz w:val="20"/>
      <w:szCs w:val="20"/>
    </w:rPr>
  </w:style>
  <w:style w:type="paragraph" w:customStyle="1" w:styleId="JIIPIsiGambar">
    <w:name w:val="JIIP_Isi Gambar"/>
    <w:basedOn w:val="Normal"/>
    <w:qFormat/>
    <w:rsid w:val="008B399E"/>
    <w:pPr>
      <w:shd w:val="clear" w:color="auto" w:fill="FFFFFF"/>
      <w:spacing w:before="280" w:after="0" w:line="240" w:lineRule="auto"/>
      <w:jc w:val="center"/>
    </w:pPr>
    <w:rPr>
      <w:rFonts w:ascii="Times New Roman" w:eastAsia="Times New Roman" w:hAnsi="Times New Roman"/>
      <w:noProof/>
      <w:sz w:val="24"/>
      <w:szCs w:val="24"/>
    </w:rPr>
  </w:style>
  <w:style w:type="paragraph" w:customStyle="1" w:styleId="JIIPJudulGambar">
    <w:name w:val="JIIP_Judul Gambar"/>
    <w:basedOn w:val="Normal"/>
    <w:qFormat/>
    <w:rsid w:val="008B399E"/>
    <w:pPr>
      <w:shd w:val="clear" w:color="auto" w:fill="FFFFFF"/>
      <w:spacing w:before="70" w:after="280" w:line="240" w:lineRule="auto"/>
      <w:jc w:val="center"/>
    </w:pPr>
    <w:rPr>
      <w:rFonts w:ascii="Times New Roman" w:eastAsia="Times New Roman" w:hAnsi="Times New Roman"/>
      <w:bCs/>
      <w:sz w:val="20"/>
      <w:szCs w:val="20"/>
    </w:rPr>
  </w:style>
  <w:style w:type="paragraph" w:customStyle="1" w:styleId="JIIPDaftarReferensi">
    <w:name w:val="JIIP_Daftar Referensi"/>
    <w:basedOn w:val="Normal"/>
    <w:qFormat/>
    <w:rsid w:val="00734CEC"/>
    <w:pPr>
      <w:shd w:val="clear" w:color="auto" w:fill="FFFFFF"/>
      <w:spacing w:after="140" w:line="240" w:lineRule="auto"/>
      <w:ind w:left="426" w:hanging="426"/>
      <w:jc w:val="both"/>
    </w:pPr>
    <w:rPr>
      <w:rFonts w:ascii="Times New Roman" w:hAnsi="Times New Roman"/>
      <w:color w:val="404040"/>
      <w:sz w:val="24"/>
      <w:szCs w:val="24"/>
    </w:rPr>
  </w:style>
  <w:style w:type="character" w:customStyle="1" w:styleId="Heading1Char">
    <w:name w:val="Heading 1 Char"/>
    <w:link w:val="Heading1"/>
    <w:uiPriority w:val="1"/>
    <w:rsid w:val="000A5604"/>
    <w:rPr>
      <w:rFonts w:ascii="Calibri Light" w:eastAsia="Times New Roman" w:hAnsi="Calibri Light" w:cs="Times New Roman"/>
      <w:b/>
      <w:bCs/>
      <w:kern w:val="32"/>
      <w:sz w:val="32"/>
      <w:szCs w:val="32"/>
    </w:rPr>
  </w:style>
  <w:style w:type="paragraph" w:customStyle="1" w:styleId="NoSpacing1">
    <w:name w:val="No Spacing1"/>
    <w:uiPriority w:val="1"/>
    <w:qFormat/>
    <w:rsid w:val="000A5604"/>
    <w:rPr>
      <w:sz w:val="22"/>
      <w:szCs w:val="22"/>
      <w:lang w:val="zh-CN"/>
    </w:rPr>
  </w:style>
  <w:style w:type="character" w:customStyle="1" w:styleId="Heading6Char">
    <w:name w:val="Heading 6 Char"/>
    <w:link w:val="Heading6"/>
    <w:semiHidden/>
    <w:qFormat/>
    <w:rsid w:val="000A5604"/>
    <w:rPr>
      <w:rFonts w:ascii="Times New Roman" w:eastAsia="Times New Roman" w:hAnsi="Times New Roman"/>
      <w:b/>
      <w:bCs/>
      <w:sz w:val="22"/>
      <w:szCs w:val="22"/>
    </w:rPr>
  </w:style>
  <w:style w:type="character" w:customStyle="1" w:styleId="Heading7Char">
    <w:name w:val="Heading 7 Char"/>
    <w:link w:val="Heading7"/>
    <w:uiPriority w:val="9"/>
    <w:semiHidden/>
    <w:qFormat/>
    <w:rsid w:val="000A5604"/>
    <w:rPr>
      <w:rFonts w:eastAsia="Times New Roman"/>
      <w:sz w:val="24"/>
      <w:szCs w:val="24"/>
    </w:rPr>
  </w:style>
  <w:style w:type="character" w:customStyle="1" w:styleId="Heading8Char">
    <w:name w:val="Heading 8 Char"/>
    <w:link w:val="Heading8"/>
    <w:uiPriority w:val="9"/>
    <w:semiHidden/>
    <w:rsid w:val="000A5604"/>
    <w:rPr>
      <w:rFonts w:eastAsia="Times New Roman"/>
      <w:i/>
      <w:iCs/>
      <w:sz w:val="24"/>
      <w:szCs w:val="24"/>
    </w:rPr>
  </w:style>
  <w:style w:type="character" w:customStyle="1" w:styleId="Heading9Char">
    <w:name w:val="Heading 9 Char"/>
    <w:link w:val="Heading9"/>
    <w:uiPriority w:val="9"/>
    <w:semiHidden/>
    <w:qFormat/>
    <w:rsid w:val="000A5604"/>
    <w:rPr>
      <w:rFonts w:ascii="Cambria" w:eastAsia="Times New Roman" w:hAnsi="Cambria"/>
      <w:sz w:val="22"/>
      <w:szCs w:val="22"/>
    </w:rPr>
  </w:style>
  <w:style w:type="paragraph" w:styleId="BodyText">
    <w:name w:val="Body Text"/>
    <w:basedOn w:val="Normal"/>
    <w:link w:val="BodyTextChar"/>
    <w:uiPriority w:val="1"/>
    <w:qFormat/>
    <w:rsid w:val="000A5604"/>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qFormat/>
    <w:rsid w:val="000A5604"/>
    <w:rPr>
      <w:rFonts w:ascii="Times New Roman" w:eastAsia="Times New Roman" w:hAnsi="Times New Roman"/>
      <w:sz w:val="24"/>
      <w:szCs w:val="24"/>
    </w:rPr>
  </w:style>
  <w:style w:type="paragraph" w:customStyle="1" w:styleId="TableParagraph">
    <w:name w:val="Table Paragraph"/>
    <w:basedOn w:val="Normal"/>
    <w:uiPriority w:val="1"/>
    <w:qFormat/>
    <w:rsid w:val="000A5604"/>
    <w:pPr>
      <w:widowControl w:val="0"/>
      <w:autoSpaceDE w:val="0"/>
      <w:autoSpaceDN w:val="0"/>
      <w:spacing w:after="0" w:line="240" w:lineRule="auto"/>
    </w:pPr>
    <w:rPr>
      <w:rFonts w:ascii="Times New Roman" w:eastAsia="Times New Roman" w:hAnsi="Times New Roman"/>
    </w:rPr>
  </w:style>
  <w:style w:type="paragraph" w:styleId="NoSpacing">
    <w:name w:val="No Spacing"/>
    <w:uiPriority w:val="1"/>
    <w:qFormat/>
    <w:rsid w:val="000A5604"/>
    <w:pPr>
      <w:widowControl w:val="0"/>
      <w:autoSpaceDE w:val="0"/>
      <w:autoSpaceDN w:val="0"/>
    </w:pPr>
    <w:rPr>
      <w:rFonts w:ascii="Times New Roman" w:eastAsia="Times New Roman" w:hAnsi="Times New Roman"/>
      <w:sz w:val="22"/>
      <w:szCs w:val="22"/>
    </w:rPr>
  </w:style>
  <w:style w:type="character" w:customStyle="1" w:styleId="ListParagraphChar">
    <w:name w:val="List Paragraph Char"/>
    <w:link w:val="ListParagraph"/>
    <w:uiPriority w:val="34"/>
    <w:qFormat/>
    <w:locked/>
    <w:rsid w:val="000A5604"/>
    <w:rPr>
      <w:sz w:val="22"/>
      <w:szCs w:val="22"/>
    </w:rPr>
  </w:style>
  <w:style w:type="paragraph" w:styleId="HTMLPreformatted">
    <w:name w:val="HTML Preformatted"/>
    <w:basedOn w:val="Normal"/>
    <w:link w:val="HTMLPreformattedChar"/>
    <w:uiPriority w:val="99"/>
    <w:semiHidden/>
    <w:unhideWhenUsed/>
    <w:qFormat/>
    <w:rsid w:val="000A5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0A5604"/>
    <w:rPr>
      <w:rFonts w:ascii="Courier New" w:eastAsia="Times New Roman" w:hAnsi="Courier New" w:cs="Courier New"/>
    </w:rPr>
  </w:style>
  <w:style w:type="paragraph" w:styleId="TOC1">
    <w:name w:val="toc 1"/>
    <w:basedOn w:val="Normal"/>
    <w:next w:val="Normal"/>
    <w:uiPriority w:val="1"/>
    <w:qFormat/>
    <w:rsid w:val="000A5604"/>
    <w:pPr>
      <w:widowControl w:val="0"/>
      <w:autoSpaceDE w:val="0"/>
      <w:autoSpaceDN w:val="0"/>
      <w:spacing w:before="200" w:after="0" w:line="240" w:lineRule="auto"/>
      <w:ind w:left="946"/>
    </w:pPr>
    <w:rPr>
      <w:rFonts w:ascii="Times New Roman" w:eastAsia="Times New Roman" w:hAnsi="Times New Roman"/>
      <w:b/>
      <w:bCs/>
      <w:sz w:val="24"/>
      <w:szCs w:val="24"/>
    </w:rPr>
  </w:style>
  <w:style w:type="paragraph" w:styleId="TOC2">
    <w:name w:val="toc 2"/>
    <w:basedOn w:val="Normal"/>
    <w:next w:val="Normal"/>
    <w:uiPriority w:val="1"/>
    <w:qFormat/>
    <w:rsid w:val="000A5604"/>
    <w:pPr>
      <w:widowControl w:val="0"/>
      <w:autoSpaceDE w:val="0"/>
      <w:autoSpaceDN w:val="0"/>
      <w:spacing w:after="0" w:line="275" w:lineRule="exact"/>
      <w:ind w:left="2027" w:hanging="360"/>
    </w:pPr>
    <w:rPr>
      <w:rFonts w:ascii="Times New Roman" w:eastAsia="Times New Roman" w:hAnsi="Times New Roman"/>
      <w:sz w:val="24"/>
      <w:szCs w:val="24"/>
    </w:rPr>
  </w:style>
  <w:style w:type="paragraph" w:styleId="TOC3">
    <w:name w:val="toc 3"/>
    <w:basedOn w:val="Normal"/>
    <w:next w:val="Normal"/>
    <w:uiPriority w:val="1"/>
    <w:qFormat/>
    <w:rsid w:val="000A5604"/>
    <w:pPr>
      <w:widowControl w:val="0"/>
      <w:autoSpaceDE w:val="0"/>
      <w:autoSpaceDN w:val="0"/>
      <w:spacing w:after="0" w:line="275" w:lineRule="exact"/>
      <w:ind w:left="2223" w:hanging="361"/>
    </w:pPr>
    <w:rPr>
      <w:rFonts w:ascii="Times New Roman" w:eastAsia="Times New Roman" w:hAnsi="Times New Roman"/>
      <w:sz w:val="24"/>
      <w:szCs w:val="24"/>
    </w:rPr>
  </w:style>
  <w:style w:type="paragraph" w:styleId="TOC4">
    <w:name w:val="toc 4"/>
    <w:basedOn w:val="Normal"/>
    <w:next w:val="Normal"/>
    <w:uiPriority w:val="1"/>
    <w:qFormat/>
    <w:rsid w:val="000A5604"/>
    <w:pPr>
      <w:widowControl w:val="0"/>
      <w:autoSpaceDE w:val="0"/>
      <w:autoSpaceDN w:val="0"/>
      <w:spacing w:after="0" w:line="275" w:lineRule="exact"/>
      <w:ind w:left="2747" w:hanging="361"/>
    </w:pPr>
    <w:rPr>
      <w:rFonts w:ascii="Times New Roman" w:eastAsia="Times New Roman" w:hAnsi="Times New Roman"/>
      <w:sz w:val="24"/>
      <w:szCs w:val="24"/>
    </w:rPr>
  </w:style>
  <w:style w:type="paragraph" w:customStyle="1" w:styleId="Default">
    <w:name w:val="Default"/>
    <w:qFormat/>
    <w:rsid w:val="000A5604"/>
    <w:pPr>
      <w:autoSpaceDE w:val="0"/>
      <w:autoSpaceDN w:val="0"/>
      <w:adjustRightInd w:val="0"/>
    </w:pPr>
    <w:rPr>
      <w:rFonts w:eastAsia="SimSun" w:cs="Calibri"/>
      <w:color w:val="000000"/>
      <w:sz w:val="24"/>
      <w:szCs w:val="24"/>
      <w:lang w:val="id-ID"/>
    </w:rPr>
  </w:style>
  <w:style w:type="paragraph" w:customStyle="1" w:styleId="msonormal0">
    <w:name w:val="msonormal"/>
    <w:basedOn w:val="Normal"/>
    <w:rsid w:val="000A5604"/>
    <w:pPr>
      <w:spacing w:before="100" w:beforeAutospacing="1" w:after="100" w:afterAutospacing="1" w:line="240" w:lineRule="auto"/>
    </w:pPr>
    <w:rPr>
      <w:rFonts w:ascii="Times New Roman" w:eastAsia="Times New Roman" w:hAnsi="Times New Roman"/>
      <w:sz w:val="24"/>
      <w:szCs w:val="24"/>
    </w:rPr>
  </w:style>
  <w:style w:type="character" w:customStyle="1" w:styleId="IntenseReference1">
    <w:name w:val="Intense Reference1"/>
    <w:uiPriority w:val="32"/>
    <w:qFormat/>
    <w:rsid w:val="000A5604"/>
    <w:rPr>
      <w:b/>
      <w:bCs/>
      <w:smallCaps/>
      <w:color w:val="C0504D"/>
      <w:spacing w:val="5"/>
      <w:u w:val="single"/>
    </w:rPr>
  </w:style>
  <w:style w:type="character" w:customStyle="1" w:styleId="y2iqfc">
    <w:name w:val="y2iqfc"/>
    <w:basedOn w:val="DefaultParagraphFont"/>
    <w:qFormat/>
    <w:rsid w:val="000A5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C1"/>
    <w:pPr>
      <w:spacing w:after="200" w:line="276" w:lineRule="auto"/>
    </w:pPr>
    <w:rPr>
      <w:sz w:val="22"/>
      <w:szCs w:val="22"/>
    </w:rPr>
  </w:style>
  <w:style w:type="paragraph" w:styleId="Heading1">
    <w:name w:val="heading 1"/>
    <w:basedOn w:val="Normal"/>
    <w:next w:val="Normal"/>
    <w:link w:val="Heading1Char"/>
    <w:uiPriority w:val="1"/>
    <w:qFormat/>
    <w:rsid w:val="000A560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1"/>
    <w:qFormat/>
    <w:rsid w:val="00CC7D55"/>
    <w:pPr>
      <w:spacing w:before="100" w:beforeAutospacing="1" w:after="100" w:afterAutospacing="1" w:line="240" w:lineRule="auto"/>
      <w:outlineLvl w:val="1"/>
    </w:pPr>
    <w:rPr>
      <w:rFonts w:ascii="Times New Roman" w:eastAsia="Times New Roman" w:hAnsi="Times New Roman"/>
      <w:b/>
      <w:bCs/>
      <w:sz w:val="36"/>
      <w:szCs w:val="36"/>
      <w:lang/>
    </w:rPr>
  </w:style>
  <w:style w:type="paragraph" w:styleId="Heading3">
    <w:name w:val="heading 3"/>
    <w:basedOn w:val="Normal"/>
    <w:link w:val="Heading3Char"/>
    <w:uiPriority w:val="9"/>
    <w:qFormat/>
    <w:rsid w:val="00CC7D55"/>
    <w:pPr>
      <w:spacing w:before="100" w:beforeAutospacing="1" w:after="100" w:afterAutospacing="1" w:line="240" w:lineRule="auto"/>
      <w:outlineLvl w:val="2"/>
    </w:pPr>
    <w:rPr>
      <w:rFonts w:ascii="Times New Roman" w:eastAsia="Times New Roman" w:hAnsi="Times New Roman"/>
      <w:b/>
      <w:bCs/>
      <w:sz w:val="27"/>
      <w:szCs w:val="27"/>
      <w:lang/>
    </w:rPr>
  </w:style>
  <w:style w:type="paragraph" w:styleId="Heading4">
    <w:name w:val="heading 4"/>
    <w:basedOn w:val="Normal"/>
    <w:link w:val="Heading4Char"/>
    <w:uiPriority w:val="9"/>
    <w:qFormat/>
    <w:rsid w:val="00CC7D55"/>
    <w:pPr>
      <w:spacing w:before="100" w:beforeAutospacing="1" w:after="100" w:afterAutospacing="1" w:line="240" w:lineRule="auto"/>
      <w:outlineLvl w:val="3"/>
    </w:pPr>
    <w:rPr>
      <w:rFonts w:ascii="Times New Roman" w:eastAsia="Times New Roman" w:hAnsi="Times New Roman"/>
      <w:b/>
      <w:bCs/>
      <w:sz w:val="24"/>
      <w:szCs w:val="24"/>
      <w:lang/>
    </w:rPr>
  </w:style>
  <w:style w:type="paragraph" w:styleId="Heading5">
    <w:name w:val="heading 5"/>
    <w:basedOn w:val="Normal"/>
    <w:link w:val="Heading5Char"/>
    <w:uiPriority w:val="9"/>
    <w:qFormat/>
    <w:rsid w:val="00CC7D55"/>
    <w:pPr>
      <w:spacing w:before="100" w:beforeAutospacing="1" w:after="100" w:afterAutospacing="1" w:line="240" w:lineRule="auto"/>
      <w:outlineLvl w:val="4"/>
    </w:pPr>
    <w:rPr>
      <w:rFonts w:ascii="Times New Roman" w:eastAsia="Times New Roman" w:hAnsi="Times New Roman"/>
      <w:b/>
      <w:bCs/>
      <w:sz w:val="20"/>
      <w:szCs w:val="20"/>
      <w:lang/>
    </w:rPr>
  </w:style>
  <w:style w:type="paragraph" w:styleId="Heading6">
    <w:name w:val="heading 6"/>
    <w:basedOn w:val="Normal"/>
    <w:next w:val="Normal"/>
    <w:link w:val="Heading6Char"/>
    <w:semiHidden/>
    <w:unhideWhenUsed/>
    <w:qFormat/>
    <w:rsid w:val="000A5604"/>
    <w:pPr>
      <w:tabs>
        <w:tab w:val="left"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0A5604"/>
    <w:pPr>
      <w:tabs>
        <w:tab w:val="left"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0A5604"/>
    <w:pPr>
      <w:tabs>
        <w:tab w:val="left"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A5604"/>
    <w:pPr>
      <w:tabs>
        <w:tab w:val="left"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qFormat/>
    <w:rsid w:val="00CC7D55"/>
    <w:rPr>
      <w:rFonts w:ascii="Times New Roman" w:eastAsia="Times New Roman" w:hAnsi="Times New Roman" w:cs="Times New Roman"/>
      <w:b/>
      <w:bCs/>
      <w:sz w:val="36"/>
      <w:szCs w:val="36"/>
    </w:rPr>
  </w:style>
  <w:style w:type="character" w:customStyle="1" w:styleId="Heading3Char">
    <w:name w:val="Heading 3 Char"/>
    <w:link w:val="Heading3"/>
    <w:uiPriority w:val="9"/>
    <w:qFormat/>
    <w:rsid w:val="00CC7D55"/>
    <w:rPr>
      <w:rFonts w:ascii="Times New Roman" w:eastAsia="Times New Roman" w:hAnsi="Times New Roman" w:cs="Times New Roman"/>
      <w:b/>
      <w:bCs/>
      <w:sz w:val="27"/>
      <w:szCs w:val="27"/>
    </w:rPr>
  </w:style>
  <w:style w:type="character" w:customStyle="1" w:styleId="Heading4Char">
    <w:name w:val="Heading 4 Char"/>
    <w:link w:val="Heading4"/>
    <w:uiPriority w:val="9"/>
    <w:qFormat/>
    <w:rsid w:val="00CC7D55"/>
    <w:rPr>
      <w:rFonts w:ascii="Times New Roman" w:eastAsia="Times New Roman" w:hAnsi="Times New Roman" w:cs="Times New Roman"/>
      <w:b/>
      <w:bCs/>
      <w:sz w:val="24"/>
      <w:szCs w:val="24"/>
    </w:rPr>
  </w:style>
  <w:style w:type="character" w:customStyle="1" w:styleId="Heading5Char">
    <w:name w:val="Heading 5 Char"/>
    <w:link w:val="Heading5"/>
    <w:uiPriority w:val="9"/>
    <w:rsid w:val="00CC7D55"/>
    <w:rPr>
      <w:rFonts w:ascii="Times New Roman" w:eastAsia="Times New Roman" w:hAnsi="Times New Roman" w:cs="Times New Roman"/>
      <w:b/>
      <w:bCs/>
      <w:sz w:val="20"/>
      <w:szCs w:val="20"/>
    </w:rPr>
  </w:style>
  <w:style w:type="character" w:styleId="Strong">
    <w:name w:val="Strong"/>
    <w:uiPriority w:val="22"/>
    <w:qFormat/>
    <w:rsid w:val="00CC7D55"/>
    <w:rPr>
      <w:b/>
      <w:bCs/>
    </w:rPr>
  </w:style>
  <w:style w:type="character" w:styleId="Emphasis">
    <w:name w:val="Emphasis"/>
    <w:uiPriority w:val="20"/>
    <w:qFormat/>
    <w:rsid w:val="00CC7D55"/>
    <w:rPr>
      <w:i/>
      <w:iCs/>
    </w:rPr>
  </w:style>
  <w:style w:type="paragraph" w:styleId="NormalWeb">
    <w:name w:val="Normal (Web)"/>
    <w:basedOn w:val="Normal"/>
    <w:uiPriority w:val="99"/>
    <w:unhideWhenUsed/>
    <w:rsid w:val="00CC7D5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qFormat/>
    <w:rsid w:val="00CC7D55"/>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CC7D55"/>
    <w:rPr>
      <w:rFonts w:ascii="Tahoma" w:hAnsi="Tahoma" w:cs="Tahoma"/>
      <w:sz w:val="16"/>
      <w:szCs w:val="16"/>
    </w:rPr>
  </w:style>
  <w:style w:type="paragraph" w:styleId="Header">
    <w:name w:val="header"/>
    <w:basedOn w:val="Normal"/>
    <w:link w:val="HeaderChar"/>
    <w:uiPriority w:val="99"/>
    <w:unhideWhenUsed/>
    <w:qFormat/>
    <w:rsid w:val="00C06ED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06ED8"/>
  </w:style>
  <w:style w:type="paragraph" w:styleId="Footer">
    <w:name w:val="footer"/>
    <w:basedOn w:val="Normal"/>
    <w:link w:val="FooterChar"/>
    <w:uiPriority w:val="99"/>
    <w:unhideWhenUsed/>
    <w:rsid w:val="00C06ED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06ED8"/>
  </w:style>
  <w:style w:type="character" w:styleId="Hyperlink">
    <w:name w:val="Hyperlink"/>
    <w:uiPriority w:val="99"/>
    <w:unhideWhenUsed/>
    <w:rsid w:val="00F57988"/>
    <w:rPr>
      <w:color w:val="0000FF"/>
      <w:u w:val="single"/>
    </w:rPr>
  </w:style>
  <w:style w:type="paragraph" w:styleId="ListParagraph">
    <w:name w:val="List Paragraph"/>
    <w:basedOn w:val="Normal"/>
    <w:link w:val="ListParagraphChar"/>
    <w:uiPriority w:val="34"/>
    <w:qFormat/>
    <w:rsid w:val="007A4A82"/>
    <w:pPr>
      <w:spacing w:after="160" w:line="259" w:lineRule="auto"/>
      <w:ind w:left="720"/>
      <w:contextualSpacing/>
    </w:pPr>
  </w:style>
  <w:style w:type="table" w:styleId="TableGrid">
    <w:name w:val="Table Grid"/>
    <w:basedOn w:val="TableNormal"/>
    <w:uiPriority w:val="59"/>
    <w:rsid w:val="00AF4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IPJudulArtikel">
    <w:name w:val="JIIP_Judul Artikel"/>
    <w:basedOn w:val="Normal"/>
    <w:qFormat/>
    <w:rsid w:val="007947CE"/>
    <w:pPr>
      <w:shd w:val="clear" w:color="auto" w:fill="FFFFFF"/>
      <w:spacing w:before="440" w:after="440" w:line="240" w:lineRule="auto"/>
      <w:jc w:val="center"/>
      <w:outlineLvl w:val="1"/>
    </w:pPr>
    <w:rPr>
      <w:rFonts w:ascii="Times New Roman" w:eastAsia="Times New Roman" w:hAnsi="Times New Roman"/>
      <w:b/>
      <w:bCs/>
      <w:sz w:val="28"/>
      <w:szCs w:val="28"/>
    </w:rPr>
  </w:style>
  <w:style w:type="paragraph" w:customStyle="1" w:styleId="JIIPPenulis">
    <w:name w:val="JIIP_Penulis"/>
    <w:basedOn w:val="Normal"/>
    <w:qFormat/>
    <w:rsid w:val="00BF18EF"/>
    <w:pPr>
      <w:shd w:val="clear" w:color="auto" w:fill="FFFFFF"/>
      <w:spacing w:before="340" w:after="340" w:line="240" w:lineRule="auto"/>
      <w:jc w:val="center"/>
    </w:pPr>
    <w:rPr>
      <w:rFonts w:ascii="Times New Roman" w:eastAsia="Times New Roman" w:hAnsi="Times New Roman"/>
      <w:b/>
      <w:bCs/>
      <w:sz w:val="24"/>
      <w:szCs w:val="24"/>
    </w:rPr>
  </w:style>
  <w:style w:type="paragraph" w:customStyle="1" w:styleId="JIIPAfiliasi">
    <w:name w:val="JIIP_Afiliasi"/>
    <w:basedOn w:val="Normal"/>
    <w:qFormat/>
    <w:rsid w:val="00DE0ECF"/>
    <w:pPr>
      <w:spacing w:after="0"/>
      <w:jc w:val="center"/>
    </w:pPr>
    <w:rPr>
      <w:rFonts w:ascii="Times New Roman" w:hAnsi="Times New Roman"/>
      <w:sz w:val="20"/>
      <w:szCs w:val="20"/>
    </w:rPr>
  </w:style>
  <w:style w:type="paragraph" w:customStyle="1" w:styleId="JIIPEmailKorespon">
    <w:name w:val="JIIP_Email Korespon"/>
    <w:basedOn w:val="Normal"/>
    <w:qFormat/>
    <w:rsid w:val="00345608"/>
    <w:pPr>
      <w:shd w:val="clear" w:color="auto" w:fill="FFFFFF"/>
      <w:spacing w:before="140" w:after="440" w:line="200" w:lineRule="exact"/>
      <w:jc w:val="center"/>
    </w:pPr>
    <w:rPr>
      <w:rFonts w:ascii="Times New Roman" w:eastAsia="Times New Roman" w:hAnsi="Times New Roman"/>
      <w:i/>
      <w:sz w:val="20"/>
      <w:szCs w:val="20"/>
    </w:rPr>
  </w:style>
  <w:style w:type="paragraph" w:customStyle="1" w:styleId="JIIPAbstract">
    <w:name w:val="JIIP_Abstract"/>
    <w:basedOn w:val="Normal"/>
    <w:qFormat/>
    <w:rsid w:val="00DE0ECF"/>
    <w:pPr>
      <w:shd w:val="clear" w:color="auto" w:fill="FFFFFF"/>
      <w:spacing w:after="140" w:line="240" w:lineRule="auto"/>
      <w:jc w:val="both"/>
    </w:pPr>
    <w:rPr>
      <w:rFonts w:ascii="Times New Roman" w:eastAsia="Times New Roman" w:hAnsi="Times New Roman"/>
      <w:bCs/>
      <w:i/>
      <w:iCs/>
      <w:sz w:val="20"/>
      <w:szCs w:val="20"/>
    </w:rPr>
  </w:style>
  <w:style w:type="paragraph" w:customStyle="1" w:styleId="JIIPKeywords">
    <w:name w:val="JIIP_Keywords"/>
    <w:basedOn w:val="Normal"/>
    <w:qFormat/>
    <w:rsid w:val="00050FF0"/>
    <w:pPr>
      <w:shd w:val="clear" w:color="auto" w:fill="FFFFFF"/>
      <w:spacing w:after="140" w:line="240" w:lineRule="auto"/>
      <w:jc w:val="both"/>
    </w:pPr>
    <w:rPr>
      <w:rFonts w:ascii="Times New Roman" w:eastAsia="Times New Roman" w:hAnsi="Times New Roman"/>
      <w:i/>
      <w:sz w:val="20"/>
      <w:szCs w:val="20"/>
    </w:rPr>
  </w:style>
  <w:style w:type="paragraph" w:customStyle="1" w:styleId="JIIPAbstrak">
    <w:name w:val="JIIP_Abstrak"/>
    <w:basedOn w:val="Normal"/>
    <w:qFormat/>
    <w:rsid w:val="00050FF0"/>
    <w:pPr>
      <w:shd w:val="clear" w:color="auto" w:fill="FFFFFF"/>
      <w:spacing w:after="140" w:line="240" w:lineRule="auto"/>
      <w:jc w:val="both"/>
    </w:pPr>
    <w:rPr>
      <w:rFonts w:ascii="Times New Roman" w:eastAsia="Times New Roman" w:hAnsi="Times New Roman"/>
      <w:bCs/>
      <w:sz w:val="20"/>
      <w:szCs w:val="20"/>
    </w:rPr>
  </w:style>
  <w:style w:type="paragraph" w:customStyle="1" w:styleId="JIIPKataKunci">
    <w:name w:val="JIIP_Kata Kunci"/>
    <w:basedOn w:val="Normal"/>
    <w:qFormat/>
    <w:rsid w:val="00050FF0"/>
    <w:pPr>
      <w:shd w:val="clear" w:color="auto" w:fill="FFFFFF"/>
      <w:spacing w:after="140" w:line="240" w:lineRule="auto"/>
      <w:jc w:val="both"/>
    </w:pPr>
    <w:rPr>
      <w:rFonts w:ascii="Times New Roman" w:eastAsia="Times New Roman" w:hAnsi="Times New Roman"/>
      <w:bCs/>
      <w:sz w:val="20"/>
      <w:szCs w:val="20"/>
    </w:rPr>
  </w:style>
  <w:style w:type="paragraph" w:customStyle="1" w:styleId="JIIPHeading">
    <w:name w:val="JIIP_Heading"/>
    <w:basedOn w:val="Normal"/>
    <w:qFormat/>
    <w:rsid w:val="001A1F60"/>
    <w:pPr>
      <w:shd w:val="clear" w:color="auto" w:fill="FFFFFF"/>
      <w:spacing w:before="440" w:after="140" w:line="240" w:lineRule="exact"/>
      <w:jc w:val="both"/>
      <w:outlineLvl w:val="2"/>
    </w:pPr>
    <w:rPr>
      <w:rFonts w:ascii="Times New Roman" w:eastAsia="Times New Roman" w:hAnsi="Times New Roman"/>
      <w:b/>
      <w:sz w:val="24"/>
      <w:szCs w:val="24"/>
    </w:rPr>
  </w:style>
  <w:style w:type="paragraph" w:customStyle="1" w:styleId="JIIPParagraf">
    <w:name w:val="JIIP_Paragraf"/>
    <w:basedOn w:val="Normal"/>
    <w:qFormat/>
    <w:rsid w:val="00ED43EB"/>
    <w:pPr>
      <w:shd w:val="clear" w:color="auto" w:fill="FFFFFF"/>
      <w:spacing w:before="140" w:after="140" w:line="240" w:lineRule="auto"/>
      <w:ind w:firstLine="426"/>
      <w:jc w:val="both"/>
    </w:pPr>
    <w:rPr>
      <w:rFonts w:ascii="Times New Roman" w:eastAsia="Times New Roman" w:hAnsi="Times New Roman"/>
      <w:sz w:val="24"/>
      <w:szCs w:val="24"/>
    </w:rPr>
  </w:style>
  <w:style w:type="paragraph" w:customStyle="1" w:styleId="JIIPSubheading1">
    <w:name w:val="JIIP_Subheading 1"/>
    <w:basedOn w:val="Normal"/>
    <w:qFormat/>
    <w:rsid w:val="00161CC1"/>
    <w:pPr>
      <w:shd w:val="clear" w:color="auto" w:fill="FFFFFF"/>
      <w:spacing w:before="280" w:after="140" w:line="240" w:lineRule="auto"/>
      <w:outlineLvl w:val="3"/>
    </w:pPr>
    <w:rPr>
      <w:rFonts w:ascii="Times New Roman" w:eastAsia="Times New Roman" w:hAnsi="Times New Roman"/>
      <w:b/>
      <w:bCs/>
      <w:sz w:val="24"/>
      <w:szCs w:val="24"/>
    </w:rPr>
  </w:style>
  <w:style w:type="paragraph" w:customStyle="1" w:styleId="JIIPSubheading2">
    <w:name w:val="JIIP_Subheading 2"/>
    <w:basedOn w:val="Normal"/>
    <w:qFormat/>
    <w:rsid w:val="008B399E"/>
    <w:pPr>
      <w:shd w:val="clear" w:color="auto" w:fill="FFFFFF"/>
      <w:spacing w:before="200" w:after="140" w:line="240" w:lineRule="auto"/>
      <w:jc w:val="both"/>
      <w:outlineLvl w:val="4"/>
    </w:pPr>
    <w:rPr>
      <w:rFonts w:ascii="Times New Roman" w:eastAsia="Times New Roman" w:hAnsi="Times New Roman"/>
      <w:b/>
      <w:bCs/>
      <w:i/>
      <w:iCs/>
      <w:sz w:val="24"/>
      <w:szCs w:val="24"/>
    </w:rPr>
  </w:style>
  <w:style w:type="paragraph" w:customStyle="1" w:styleId="JIIPJudulTabel">
    <w:name w:val="JIIP_Judul Tabel"/>
    <w:basedOn w:val="Normal"/>
    <w:qFormat/>
    <w:rsid w:val="008B399E"/>
    <w:pPr>
      <w:shd w:val="clear" w:color="auto" w:fill="FFFFFF"/>
      <w:spacing w:before="280" w:after="70" w:line="240" w:lineRule="auto"/>
    </w:pPr>
    <w:rPr>
      <w:rFonts w:ascii="Times New Roman" w:eastAsia="Times New Roman" w:hAnsi="Times New Roman"/>
      <w:bCs/>
      <w:sz w:val="20"/>
      <w:szCs w:val="20"/>
    </w:rPr>
  </w:style>
  <w:style w:type="paragraph" w:customStyle="1" w:styleId="JIIPIsiTabel">
    <w:name w:val="JIIP_Isi Tabel"/>
    <w:basedOn w:val="Normal"/>
    <w:qFormat/>
    <w:rsid w:val="008B399E"/>
    <w:pPr>
      <w:spacing w:after="0" w:line="240" w:lineRule="auto"/>
      <w:jc w:val="center"/>
    </w:pPr>
    <w:rPr>
      <w:rFonts w:ascii="Times New Roman" w:eastAsia="Times New Roman" w:hAnsi="Times New Roman"/>
      <w:sz w:val="20"/>
      <w:szCs w:val="20"/>
    </w:rPr>
  </w:style>
  <w:style w:type="paragraph" w:customStyle="1" w:styleId="JIIPIsiGambar">
    <w:name w:val="JIIP_Isi Gambar"/>
    <w:basedOn w:val="Normal"/>
    <w:qFormat/>
    <w:rsid w:val="008B399E"/>
    <w:pPr>
      <w:shd w:val="clear" w:color="auto" w:fill="FFFFFF"/>
      <w:spacing w:before="280" w:after="0" w:line="240" w:lineRule="auto"/>
      <w:jc w:val="center"/>
    </w:pPr>
    <w:rPr>
      <w:rFonts w:ascii="Times New Roman" w:eastAsia="Times New Roman" w:hAnsi="Times New Roman"/>
      <w:noProof/>
      <w:sz w:val="24"/>
      <w:szCs w:val="24"/>
    </w:rPr>
  </w:style>
  <w:style w:type="paragraph" w:customStyle="1" w:styleId="JIIPJudulGambar">
    <w:name w:val="JIIP_Judul Gambar"/>
    <w:basedOn w:val="Normal"/>
    <w:qFormat/>
    <w:rsid w:val="008B399E"/>
    <w:pPr>
      <w:shd w:val="clear" w:color="auto" w:fill="FFFFFF"/>
      <w:spacing w:before="70" w:after="280" w:line="240" w:lineRule="auto"/>
      <w:jc w:val="center"/>
    </w:pPr>
    <w:rPr>
      <w:rFonts w:ascii="Times New Roman" w:eastAsia="Times New Roman" w:hAnsi="Times New Roman"/>
      <w:bCs/>
      <w:sz w:val="20"/>
      <w:szCs w:val="20"/>
    </w:rPr>
  </w:style>
  <w:style w:type="paragraph" w:customStyle="1" w:styleId="JIIPDaftarReferensi">
    <w:name w:val="JIIP_Daftar Referensi"/>
    <w:basedOn w:val="Normal"/>
    <w:qFormat/>
    <w:rsid w:val="00734CEC"/>
    <w:pPr>
      <w:shd w:val="clear" w:color="auto" w:fill="FFFFFF"/>
      <w:spacing w:after="140" w:line="240" w:lineRule="auto"/>
      <w:ind w:left="426" w:hanging="426"/>
      <w:jc w:val="both"/>
    </w:pPr>
    <w:rPr>
      <w:rFonts w:ascii="Times New Roman" w:hAnsi="Times New Roman"/>
      <w:color w:val="404040"/>
      <w:sz w:val="24"/>
      <w:szCs w:val="24"/>
    </w:rPr>
  </w:style>
  <w:style w:type="character" w:customStyle="1" w:styleId="Heading1Char">
    <w:name w:val="Heading 1 Char"/>
    <w:link w:val="Heading1"/>
    <w:uiPriority w:val="1"/>
    <w:rsid w:val="000A5604"/>
    <w:rPr>
      <w:rFonts w:ascii="Calibri Light" w:eastAsia="Times New Roman" w:hAnsi="Calibri Light" w:cs="Times New Roman"/>
      <w:b/>
      <w:bCs/>
      <w:kern w:val="32"/>
      <w:sz w:val="32"/>
      <w:szCs w:val="32"/>
    </w:rPr>
  </w:style>
  <w:style w:type="paragraph" w:customStyle="1" w:styleId="NoSpacing1">
    <w:name w:val="No Spacing1"/>
    <w:uiPriority w:val="1"/>
    <w:qFormat/>
    <w:rsid w:val="000A5604"/>
    <w:rPr>
      <w:sz w:val="22"/>
      <w:szCs w:val="22"/>
      <w:lang w:val="zh-CN"/>
    </w:rPr>
  </w:style>
  <w:style w:type="character" w:customStyle="1" w:styleId="Heading6Char">
    <w:name w:val="Heading 6 Char"/>
    <w:link w:val="Heading6"/>
    <w:semiHidden/>
    <w:qFormat/>
    <w:rsid w:val="000A5604"/>
    <w:rPr>
      <w:rFonts w:ascii="Times New Roman" w:eastAsia="Times New Roman" w:hAnsi="Times New Roman"/>
      <w:b/>
      <w:bCs/>
      <w:sz w:val="22"/>
      <w:szCs w:val="22"/>
    </w:rPr>
  </w:style>
  <w:style w:type="character" w:customStyle="1" w:styleId="Heading7Char">
    <w:name w:val="Heading 7 Char"/>
    <w:link w:val="Heading7"/>
    <w:uiPriority w:val="9"/>
    <w:semiHidden/>
    <w:qFormat/>
    <w:rsid w:val="000A5604"/>
    <w:rPr>
      <w:rFonts w:eastAsia="Times New Roman"/>
      <w:sz w:val="24"/>
      <w:szCs w:val="24"/>
    </w:rPr>
  </w:style>
  <w:style w:type="character" w:customStyle="1" w:styleId="Heading8Char">
    <w:name w:val="Heading 8 Char"/>
    <w:link w:val="Heading8"/>
    <w:uiPriority w:val="9"/>
    <w:semiHidden/>
    <w:rsid w:val="000A5604"/>
    <w:rPr>
      <w:rFonts w:eastAsia="Times New Roman"/>
      <w:i/>
      <w:iCs/>
      <w:sz w:val="24"/>
      <w:szCs w:val="24"/>
    </w:rPr>
  </w:style>
  <w:style w:type="character" w:customStyle="1" w:styleId="Heading9Char">
    <w:name w:val="Heading 9 Char"/>
    <w:link w:val="Heading9"/>
    <w:uiPriority w:val="9"/>
    <w:semiHidden/>
    <w:qFormat/>
    <w:rsid w:val="000A5604"/>
    <w:rPr>
      <w:rFonts w:ascii="Cambria" w:eastAsia="Times New Roman" w:hAnsi="Cambria"/>
      <w:sz w:val="22"/>
      <w:szCs w:val="22"/>
    </w:rPr>
  </w:style>
  <w:style w:type="paragraph" w:styleId="BodyText">
    <w:name w:val="Body Text"/>
    <w:basedOn w:val="Normal"/>
    <w:link w:val="BodyTextChar"/>
    <w:uiPriority w:val="1"/>
    <w:qFormat/>
    <w:rsid w:val="000A5604"/>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qFormat/>
    <w:rsid w:val="000A5604"/>
    <w:rPr>
      <w:rFonts w:ascii="Times New Roman" w:eastAsia="Times New Roman" w:hAnsi="Times New Roman"/>
      <w:sz w:val="24"/>
      <w:szCs w:val="24"/>
    </w:rPr>
  </w:style>
  <w:style w:type="paragraph" w:customStyle="1" w:styleId="TableParagraph">
    <w:name w:val="Table Paragraph"/>
    <w:basedOn w:val="Normal"/>
    <w:uiPriority w:val="1"/>
    <w:qFormat/>
    <w:rsid w:val="000A5604"/>
    <w:pPr>
      <w:widowControl w:val="0"/>
      <w:autoSpaceDE w:val="0"/>
      <w:autoSpaceDN w:val="0"/>
      <w:spacing w:after="0" w:line="240" w:lineRule="auto"/>
    </w:pPr>
    <w:rPr>
      <w:rFonts w:ascii="Times New Roman" w:eastAsia="Times New Roman" w:hAnsi="Times New Roman"/>
    </w:rPr>
  </w:style>
  <w:style w:type="paragraph" w:styleId="NoSpacing">
    <w:name w:val="No Spacing"/>
    <w:uiPriority w:val="1"/>
    <w:qFormat/>
    <w:rsid w:val="000A5604"/>
    <w:pPr>
      <w:widowControl w:val="0"/>
      <w:autoSpaceDE w:val="0"/>
      <w:autoSpaceDN w:val="0"/>
    </w:pPr>
    <w:rPr>
      <w:rFonts w:ascii="Times New Roman" w:eastAsia="Times New Roman" w:hAnsi="Times New Roman"/>
      <w:sz w:val="22"/>
      <w:szCs w:val="22"/>
    </w:rPr>
  </w:style>
  <w:style w:type="character" w:customStyle="1" w:styleId="ListParagraphChar">
    <w:name w:val="List Paragraph Char"/>
    <w:link w:val="ListParagraph"/>
    <w:uiPriority w:val="34"/>
    <w:qFormat/>
    <w:locked/>
    <w:rsid w:val="000A5604"/>
    <w:rPr>
      <w:sz w:val="22"/>
      <w:szCs w:val="22"/>
    </w:rPr>
  </w:style>
  <w:style w:type="paragraph" w:styleId="HTMLPreformatted">
    <w:name w:val="HTML Preformatted"/>
    <w:basedOn w:val="Normal"/>
    <w:link w:val="HTMLPreformattedChar"/>
    <w:uiPriority w:val="99"/>
    <w:semiHidden/>
    <w:unhideWhenUsed/>
    <w:qFormat/>
    <w:rsid w:val="000A5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0A5604"/>
    <w:rPr>
      <w:rFonts w:ascii="Courier New" w:eastAsia="Times New Roman" w:hAnsi="Courier New" w:cs="Courier New"/>
    </w:rPr>
  </w:style>
  <w:style w:type="paragraph" w:styleId="TOC1">
    <w:name w:val="toc 1"/>
    <w:basedOn w:val="Normal"/>
    <w:next w:val="Normal"/>
    <w:uiPriority w:val="1"/>
    <w:qFormat/>
    <w:rsid w:val="000A5604"/>
    <w:pPr>
      <w:widowControl w:val="0"/>
      <w:autoSpaceDE w:val="0"/>
      <w:autoSpaceDN w:val="0"/>
      <w:spacing w:before="200" w:after="0" w:line="240" w:lineRule="auto"/>
      <w:ind w:left="946"/>
    </w:pPr>
    <w:rPr>
      <w:rFonts w:ascii="Times New Roman" w:eastAsia="Times New Roman" w:hAnsi="Times New Roman"/>
      <w:b/>
      <w:bCs/>
      <w:sz w:val="24"/>
      <w:szCs w:val="24"/>
    </w:rPr>
  </w:style>
  <w:style w:type="paragraph" w:styleId="TOC2">
    <w:name w:val="toc 2"/>
    <w:basedOn w:val="Normal"/>
    <w:next w:val="Normal"/>
    <w:uiPriority w:val="1"/>
    <w:qFormat/>
    <w:rsid w:val="000A5604"/>
    <w:pPr>
      <w:widowControl w:val="0"/>
      <w:autoSpaceDE w:val="0"/>
      <w:autoSpaceDN w:val="0"/>
      <w:spacing w:after="0" w:line="275" w:lineRule="exact"/>
      <w:ind w:left="2027" w:hanging="360"/>
    </w:pPr>
    <w:rPr>
      <w:rFonts w:ascii="Times New Roman" w:eastAsia="Times New Roman" w:hAnsi="Times New Roman"/>
      <w:sz w:val="24"/>
      <w:szCs w:val="24"/>
    </w:rPr>
  </w:style>
  <w:style w:type="paragraph" w:styleId="TOC3">
    <w:name w:val="toc 3"/>
    <w:basedOn w:val="Normal"/>
    <w:next w:val="Normal"/>
    <w:uiPriority w:val="1"/>
    <w:qFormat/>
    <w:rsid w:val="000A5604"/>
    <w:pPr>
      <w:widowControl w:val="0"/>
      <w:autoSpaceDE w:val="0"/>
      <w:autoSpaceDN w:val="0"/>
      <w:spacing w:after="0" w:line="275" w:lineRule="exact"/>
      <w:ind w:left="2223" w:hanging="361"/>
    </w:pPr>
    <w:rPr>
      <w:rFonts w:ascii="Times New Roman" w:eastAsia="Times New Roman" w:hAnsi="Times New Roman"/>
      <w:sz w:val="24"/>
      <w:szCs w:val="24"/>
    </w:rPr>
  </w:style>
  <w:style w:type="paragraph" w:styleId="TOC4">
    <w:name w:val="toc 4"/>
    <w:basedOn w:val="Normal"/>
    <w:next w:val="Normal"/>
    <w:uiPriority w:val="1"/>
    <w:qFormat/>
    <w:rsid w:val="000A5604"/>
    <w:pPr>
      <w:widowControl w:val="0"/>
      <w:autoSpaceDE w:val="0"/>
      <w:autoSpaceDN w:val="0"/>
      <w:spacing w:after="0" w:line="275" w:lineRule="exact"/>
      <w:ind w:left="2747" w:hanging="361"/>
    </w:pPr>
    <w:rPr>
      <w:rFonts w:ascii="Times New Roman" w:eastAsia="Times New Roman" w:hAnsi="Times New Roman"/>
      <w:sz w:val="24"/>
      <w:szCs w:val="24"/>
    </w:rPr>
  </w:style>
  <w:style w:type="paragraph" w:customStyle="1" w:styleId="Default">
    <w:name w:val="Default"/>
    <w:qFormat/>
    <w:rsid w:val="000A5604"/>
    <w:pPr>
      <w:autoSpaceDE w:val="0"/>
      <w:autoSpaceDN w:val="0"/>
      <w:adjustRightInd w:val="0"/>
    </w:pPr>
    <w:rPr>
      <w:rFonts w:eastAsia="SimSun" w:cs="Calibri"/>
      <w:color w:val="000000"/>
      <w:sz w:val="24"/>
      <w:szCs w:val="24"/>
      <w:lang w:val="id-ID"/>
    </w:rPr>
  </w:style>
  <w:style w:type="paragraph" w:customStyle="1" w:styleId="msonormal0">
    <w:name w:val="msonormal"/>
    <w:basedOn w:val="Normal"/>
    <w:rsid w:val="000A5604"/>
    <w:pPr>
      <w:spacing w:before="100" w:beforeAutospacing="1" w:after="100" w:afterAutospacing="1" w:line="240" w:lineRule="auto"/>
    </w:pPr>
    <w:rPr>
      <w:rFonts w:ascii="Times New Roman" w:eastAsia="Times New Roman" w:hAnsi="Times New Roman"/>
      <w:sz w:val="24"/>
      <w:szCs w:val="24"/>
    </w:rPr>
  </w:style>
  <w:style w:type="character" w:customStyle="1" w:styleId="IntenseReference1">
    <w:name w:val="Intense Reference1"/>
    <w:uiPriority w:val="32"/>
    <w:qFormat/>
    <w:rsid w:val="000A5604"/>
    <w:rPr>
      <w:b/>
      <w:bCs/>
      <w:smallCaps/>
      <w:color w:val="C0504D"/>
      <w:spacing w:val="5"/>
      <w:u w:val="single"/>
    </w:rPr>
  </w:style>
  <w:style w:type="character" w:customStyle="1" w:styleId="y2iqfc">
    <w:name w:val="y2iqfc"/>
    <w:basedOn w:val="DefaultParagraphFont"/>
    <w:qFormat/>
    <w:rsid w:val="000A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Chart2.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Excel_Chart1.xls"/><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dcterms:created xsi:type="dcterms:W3CDTF">2021-11-09T05:21:00Z</dcterms:created>
  <dcterms:modified xsi:type="dcterms:W3CDTF">2021-11-09T05:21:00Z</dcterms:modified>
</cp:coreProperties>
</file>