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B7" w:rsidRDefault="009E43B7" w:rsidP="00C07376">
      <w:pPr>
        <w:spacing w:after="0" w:line="240" w:lineRule="auto"/>
        <w:jc w:val="center"/>
        <w:rPr>
          <w:b/>
          <w:lang w:val="en-US"/>
        </w:rPr>
      </w:pPr>
      <w:r>
        <w:rPr>
          <w:b/>
          <w:lang w:val="en-US"/>
        </w:rPr>
        <w:t xml:space="preserve">PROTOTIPE </w:t>
      </w:r>
      <w:r w:rsidR="00C07376">
        <w:rPr>
          <w:b/>
        </w:rPr>
        <w:t>TERMOMETER</w:t>
      </w:r>
      <w:r>
        <w:rPr>
          <w:b/>
          <w:lang w:val="en-US"/>
        </w:rPr>
        <w:t xml:space="preserve"> BERBASIS TERMOELEKTRIK</w:t>
      </w:r>
    </w:p>
    <w:p w:rsidR="009E43B7" w:rsidRDefault="009E43B7" w:rsidP="009E43B7">
      <w:pPr>
        <w:spacing w:after="0" w:line="240" w:lineRule="auto"/>
        <w:jc w:val="center"/>
        <w:rPr>
          <w:b/>
          <w:lang w:val="en-US"/>
        </w:rPr>
      </w:pPr>
      <w:r>
        <w:rPr>
          <w:b/>
          <w:lang w:val="en-US"/>
        </w:rPr>
        <w:t>UNTUK PEMBELAJARAN FISIKA</w:t>
      </w:r>
    </w:p>
    <w:p w:rsidR="009E43B7" w:rsidRPr="009E43B7" w:rsidRDefault="009E43B7" w:rsidP="009E43B7">
      <w:pPr>
        <w:spacing w:after="0" w:line="240" w:lineRule="auto"/>
        <w:jc w:val="center"/>
        <w:rPr>
          <w:b/>
          <w:bCs/>
          <w:lang w:val="en-US"/>
        </w:rPr>
      </w:pPr>
      <w:r>
        <w:rPr>
          <w:b/>
          <w:lang w:val="en-US"/>
        </w:rPr>
        <w:t>MATERI SUHU DAN KALOR</w:t>
      </w:r>
    </w:p>
    <w:p w:rsidR="009E43B7" w:rsidRDefault="009E43B7" w:rsidP="009E43B7">
      <w:pPr>
        <w:spacing w:after="0" w:line="240" w:lineRule="auto"/>
        <w:rPr>
          <w:b/>
        </w:rPr>
      </w:pPr>
    </w:p>
    <w:p w:rsidR="009E43B7" w:rsidRDefault="009E43B7" w:rsidP="009E43B7">
      <w:pPr>
        <w:spacing w:after="0" w:line="240" w:lineRule="auto"/>
        <w:rPr>
          <w:b/>
        </w:rPr>
      </w:pPr>
    </w:p>
    <w:p w:rsidR="009E43B7" w:rsidRPr="00752C11" w:rsidRDefault="00752C11" w:rsidP="009E43B7">
      <w:pPr>
        <w:spacing w:after="0" w:line="240" w:lineRule="auto"/>
        <w:jc w:val="center"/>
        <w:rPr>
          <w:sz w:val="20"/>
          <w:szCs w:val="20"/>
          <w:lang w:val="en-US"/>
        </w:rPr>
      </w:pPr>
      <w:r>
        <w:rPr>
          <w:sz w:val="20"/>
          <w:szCs w:val="20"/>
          <w:lang w:val="en-US"/>
        </w:rPr>
        <w:t>Sugeng Riyadi</w:t>
      </w:r>
      <w:r>
        <w:rPr>
          <w:sz w:val="20"/>
          <w:szCs w:val="20"/>
        </w:rPr>
        <w:t xml:space="preserve">*, </w:t>
      </w:r>
      <w:r>
        <w:rPr>
          <w:sz w:val="20"/>
          <w:szCs w:val="20"/>
          <w:lang w:val="en-US"/>
        </w:rPr>
        <w:t>Eko Suyanto</w:t>
      </w:r>
      <w:r>
        <w:rPr>
          <w:sz w:val="20"/>
          <w:szCs w:val="20"/>
        </w:rPr>
        <w:t xml:space="preserve">, </w:t>
      </w:r>
      <w:r>
        <w:rPr>
          <w:sz w:val="20"/>
          <w:szCs w:val="20"/>
          <w:lang w:val="en-US"/>
        </w:rPr>
        <w:t>Ismu Wahyudi</w:t>
      </w:r>
    </w:p>
    <w:p w:rsidR="009E43B7" w:rsidRDefault="009E43B7" w:rsidP="009E43B7">
      <w:pPr>
        <w:spacing w:after="0" w:line="240" w:lineRule="auto"/>
        <w:jc w:val="center"/>
        <w:rPr>
          <w:sz w:val="20"/>
          <w:szCs w:val="20"/>
        </w:rPr>
      </w:pPr>
      <w:r w:rsidRPr="00A433E6">
        <w:rPr>
          <w:sz w:val="20"/>
          <w:szCs w:val="20"/>
        </w:rPr>
        <w:t xml:space="preserve">Pendidikan Fisika </w:t>
      </w:r>
      <w:r>
        <w:rPr>
          <w:sz w:val="20"/>
          <w:szCs w:val="20"/>
        </w:rPr>
        <w:t>FKIP Unila</w:t>
      </w:r>
      <w:r w:rsidRPr="00A433E6">
        <w:rPr>
          <w:sz w:val="20"/>
          <w:szCs w:val="20"/>
        </w:rPr>
        <w:t>, Jl. Prof. Dr. Soemantri Brojonegoro No. 1</w:t>
      </w:r>
      <w:r>
        <w:rPr>
          <w:sz w:val="20"/>
          <w:szCs w:val="20"/>
        </w:rPr>
        <w:t>, Bandar Lampung</w:t>
      </w:r>
    </w:p>
    <w:p w:rsidR="009E43B7" w:rsidRPr="00544AC6" w:rsidRDefault="009E43B7" w:rsidP="009E43B7">
      <w:pPr>
        <w:spacing w:after="0" w:line="240" w:lineRule="auto"/>
        <w:jc w:val="center"/>
        <w:rPr>
          <w:sz w:val="20"/>
          <w:szCs w:val="20"/>
        </w:rPr>
      </w:pPr>
      <w:r>
        <w:rPr>
          <w:sz w:val="20"/>
          <w:szCs w:val="20"/>
        </w:rPr>
        <w:t>*</w:t>
      </w:r>
      <w:r w:rsidR="00752C11">
        <w:rPr>
          <w:sz w:val="20"/>
          <w:szCs w:val="20"/>
        </w:rPr>
        <w:t>e-mail:</w:t>
      </w:r>
      <w:r w:rsidR="004C5CC5">
        <w:rPr>
          <w:sz w:val="20"/>
          <w:szCs w:val="20"/>
          <w:lang w:val="en-US"/>
        </w:rPr>
        <w:t xml:space="preserve"> </w:t>
      </w:r>
      <w:hyperlink r:id="rId7" w:history="1">
        <w:r w:rsidR="00752C11" w:rsidRPr="00544AC6">
          <w:rPr>
            <w:rStyle w:val="Hyperlink"/>
            <w:iCs/>
            <w:color w:val="000000" w:themeColor="text1"/>
            <w:sz w:val="20"/>
            <w:szCs w:val="20"/>
            <w:u w:val="none"/>
          </w:rPr>
          <w:t>sugeng.ryd</w:t>
        </w:r>
        <w:r w:rsidR="00752C11" w:rsidRPr="00544AC6">
          <w:rPr>
            <w:rStyle w:val="Hyperlink"/>
            <w:color w:val="000000" w:themeColor="text1"/>
            <w:sz w:val="20"/>
            <w:szCs w:val="20"/>
            <w:u w:val="none"/>
          </w:rPr>
          <w:t>@gmail.com</w:t>
        </w:r>
      </w:hyperlink>
    </w:p>
    <w:p w:rsidR="009E43B7" w:rsidRPr="00A433E6" w:rsidRDefault="009E43B7" w:rsidP="009E43B7">
      <w:pPr>
        <w:spacing w:after="0" w:line="240" w:lineRule="auto"/>
        <w:rPr>
          <w:sz w:val="20"/>
          <w:szCs w:val="20"/>
        </w:rPr>
      </w:pPr>
    </w:p>
    <w:p w:rsidR="009E43B7" w:rsidRPr="00D43004" w:rsidRDefault="009E43B7" w:rsidP="009E43B7">
      <w:pPr>
        <w:spacing w:after="0" w:line="240" w:lineRule="auto"/>
        <w:rPr>
          <w:i/>
          <w:sz w:val="20"/>
          <w:szCs w:val="20"/>
        </w:rPr>
      </w:pPr>
    </w:p>
    <w:p w:rsidR="00191446" w:rsidRPr="00A80FD2" w:rsidRDefault="009E43B7" w:rsidP="00A80FD2">
      <w:pPr>
        <w:jc w:val="both"/>
        <w:rPr>
          <w:i/>
          <w:sz w:val="20"/>
          <w:szCs w:val="20"/>
        </w:rPr>
      </w:pPr>
      <w:r w:rsidRPr="00D43004">
        <w:rPr>
          <w:b/>
          <w:i/>
          <w:sz w:val="20"/>
          <w:szCs w:val="20"/>
        </w:rPr>
        <w:t xml:space="preserve">Abstract: </w:t>
      </w:r>
      <w:r w:rsidR="002F1A91" w:rsidRPr="00D43004">
        <w:rPr>
          <w:b/>
          <w:i/>
          <w:sz w:val="20"/>
          <w:szCs w:val="20"/>
          <w:lang w:val="en-US"/>
        </w:rPr>
        <w:t>Prototy</w:t>
      </w:r>
      <w:r w:rsidR="007C4A3A">
        <w:rPr>
          <w:b/>
          <w:i/>
          <w:sz w:val="20"/>
          <w:szCs w:val="20"/>
          <w:lang w:val="en-US"/>
        </w:rPr>
        <w:t>pe Thermometer</w:t>
      </w:r>
      <w:r w:rsidR="002F1A91" w:rsidRPr="00D43004">
        <w:rPr>
          <w:b/>
          <w:i/>
          <w:sz w:val="20"/>
          <w:szCs w:val="20"/>
          <w:lang w:val="en-US"/>
        </w:rPr>
        <w:t xml:space="preserve"> Based </w:t>
      </w:r>
      <w:r w:rsidR="00571EC5">
        <w:rPr>
          <w:b/>
          <w:i/>
          <w:sz w:val="20"/>
          <w:szCs w:val="20"/>
        </w:rPr>
        <w:t>o</w:t>
      </w:r>
      <w:r w:rsidR="00571EC5">
        <w:rPr>
          <w:b/>
          <w:i/>
          <w:sz w:val="20"/>
          <w:szCs w:val="20"/>
          <w:lang w:val="en-US"/>
        </w:rPr>
        <w:t xml:space="preserve">n Thermoelectric </w:t>
      </w:r>
      <w:r w:rsidR="00571EC5">
        <w:rPr>
          <w:b/>
          <w:i/>
          <w:sz w:val="20"/>
          <w:szCs w:val="20"/>
        </w:rPr>
        <w:t>f</w:t>
      </w:r>
      <w:r w:rsidR="005B3B80">
        <w:rPr>
          <w:b/>
          <w:i/>
          <w:sz w:val="20"/>
          <w:szCs w:val="20"/>
          <w:lang w:val="en-US"/>
        </w:rPr>
        <w:t>or Physics Learning</w:t>
      </w:r>
      <w:r w:rsidR="00571EC5">
        <w:rPr>
          <w:b/>
          <w:i/>
          <w:sz w:val="20"/>
          <w:szCs w:val="20"/>
          <w:lang w:val="en-US"/>
        </w:rPr>
        <w:t xml:space="preserve"> </w:t>
      </w:r>
      <w:r w:rsidR="00571EC5">
        <w:rPr>
          <w:b/>
          <w:i/>
          <w:sz w:val="20"/>
          <w:szCs w:val="20"/>
        </w:rPr>
        <w:t>o</w:t>
      </w:r>
      <w:r w:rsidR="00234DF0">
        <w:rPr>
          <w:b/>
          <w:i/>
          <w:sz w:val="20"/>
          <w:szCs w:val="20"/>
          <w:lang w:val="en-US"/>
        </w:rPr>
        <w:t>f</w:t>
      </w:r>
      <w:r w:rsidR="00571EC5">
        <w:rPr>
          <w:b/>
          <w:i/>
          <w:sz w:val="20"/>
          <w:szCs w:val="20"/>
          <w:lang w:val="en-US"/>
        </w:rPr>
        <w:t xml:space="preserve"> Temperature </w:t>
      </w:r>
      <w:r w:rsidR="00571EC5">
        <w:rPr>
          <w:b/>
          <w:i/>
          <w:sz w:val="20"/>
          <w:szCs w:val="20"/>
        </w:rPr>
        <w:t>a</w:t>
      </w:r>
      <w:r w:rsidR="002F1A91" w:rsidRPr="00D43004">
        <w:rPr>
          <w:b/>
          <w:i/>
          <w:sz w:val="20"/>
          <w:szCs w:val="20"/>
          <w:lang w:val="en-US"/>
        </w:rPr>
        <w:t>nd Heat Topics</w:t>
      </w:r>
      <w:r w:rsidR="00E63F7D">
        <w:rPr>
          <w:i/>
          <w:sz w:val="20"/>
          <w:szCs w:val="20"/>
          <w:lang w:val="en-US"/>
        </w:rPr>
        <w:t xml:space="preserve">. </w:t>
      </w:r>
      <w:r w:rsidR="00692375" w:rsidRPr="00D43004">
        <w:rPr>
          <w:i/>
          <w:sz w:val="20"/>
          <w:szCs w:val="20"/>
          <w:lang w:val="en-US"/>
        </w:rPr>
        <w:t>The purpose of this research developmen</w:t>
      </w:r>
      <w:r w:rsidR="003C5D97">
        <w:rPr>
          <w:i/>
          <w:sz w:val="20"/>
          <w:szCs w:val="20"/>
          <w:lang w:val="en-US"/>
        </w:rPr>
        <w:t>t is to elaborate thermometer</w:t>
      </w:r>
      <w:r w:rsidR="00692375" w:rsidRPr="00D43004">
        <w:rPr>
          <w:i/>
          <w:sz w:val="20"/>
          <w:szCs w:val="20"/>
          <w:lang w:val="en-US"/>
        </w:rPr>
        <w:t xml:space="preserve"> based on </w:t>
      </w:r>
      <w:r w:rsidR="003C5D97">
        <w:rPr>
          <w:i/>
          <w:sz w:val="20"/>
          <w:szCs w:val="20"/>
          <w:lang w:val="en-US"/>
        </w:rPr>
        <w:t>thermoelectric</w:t>
      </w:r>
      <w:r w:rsidR="007F1779">
        <w:rPr>
          <w:i/>
          <w:sz w:val="20"/>
          <w:szCs w:val="20"/>
          <w:lang w:val="en-US"/>
        </w:rPr>
        <w:t xml:space="preserve"> along with the user manual </w:t>
      </w:r>
      <w:r w:rsidR="00692375" w:rsidRPr="00D43004">
        <w:rPr>
          <w:i/>
          <w:sz w:val="20"/>
          <w:szCs w:val="20"/>
          <w:lang w:val="en-US"/>
        </w:rPr>
        <w:t>for physics</w:t>
      </w:r>
      <w:r w:rsidR="00973E33">
        <w:rPr>
          <w:i/>
          <w:sz w:val="20"/>
          <w:szCs w:val="20"/>
          <w:lang w:val="en-US"/>
        </w:rPr>
        <w:t xml:space="preserve"> </w:t>
      </w:r>
      <w:r w:rsidR="00585EB7" w:rsidRPr="00D43004">
        <w:rPr>
          <w:i/>
          <w:sz w:val="20"/>
          <w:szCs w:val="20"/>
          <w:lang w:val="en-US"/>
        </w:rPr>
        <w:t>learning</w:t>
      </w:r>
      <w:r w:rsidR="00692375" w:rsidRPr="00D43004">
        <w:rPr>
          <w:i/>
          <w:sz w:val="20"/>
          <w:szCs w:val="20"/>
          <w:lang w:val="en-US"/>
        </w:rPr>
        <w:t xml:space="preserve"> of tempe</w:t>
      </w:r>
      <w:r w:rsidR="00CE6F88">
        <w:rPr>
          <w:i/>
          <w:sz w:val="20"/>
          <w:szCs w:val="20"/>
          <w:lang w:val="en-US"/>
        </w:rPr>
        <w:t>rature and heat topics. D</w:t>
      </w:r>
      <w:r w:rsidR="00692375" w:rsidRPr="00D43004">
        <w:rPr>
          <w:i/>
          <w:sz w:val="20"/>
          <w:szCs w:val="20"/>
          <w:lang w:val="en-US"/>
        </w:rPr>
        <w:t xml:space="preserve">evelopment </w:t>
      </w:r>
      <w:r w:rsidR="00CE6F88">
        <w:rPr>
          <w:i/>
          <w:sz w:val="20"/>
          <w:szCs w:val="20"/>
          <w:lang w:val="en-US"/>
        </w:rPr>
        <w:t xml:space="preserve">stages </w:t>
      </w:r>
      <w:r w:rsidR="00692375" w:rsidRPr="00D43004">
        <w:rPr>
          <w:i/>
          <w:sz w:val="20"/>
          <w:szCs w:val="20"/>
          <w:lang w:val="en-US"/>
        </w:rPr>
        <w:t>of</w:t>
      </w:r>
      <w:r w:rsidR="00345E61">
        <w:rPr>
          <w:i/>
          <w:sz w:val="20"/>
          <w:szCs w:val="20"/>
          <w:lang w:val="en-US"/>
        </w:rPr>
        <w:t xml:space="preserve"> </w:t>
      </w:r>
      <w:r w:rsidR="005433EE" w:rsidRPr="00D43004">
        <w:rPr>
          <w:i/>
          <w:sz w:val="20"/>
          <w:szCs w:val="20"/>
          <w:lang w:val="en-US"/>
        </w:rPr>
        <w:t>thermoelectric</w:t>
      </w:r>
      <w:r w:rsidR="00692375" w:rsidRPr="00D43004">
        <w:rPr>
          <w:i/>
          <w:sz w:val="20"/>
          <w:szCs w:val="20"/>
          <w:lang w:val="en-US"/>
        </w:rPr>
        <w:t xml:space="preserve"> thermometer include needs analysis, identification of sources power, </w:t>
      </w:r>
      <w:proofErr w:type="gramStart"/>
      <w:r w:rsidR="00692375" w:rsidRPr="00D43004">
        <w:rPr>
          <w:i/>
          <w:sz w:val="20"/>
          <w:szCs w:val="20"/>
          <w:lang w:val="en-US"/>
        </w:rPr>
        <w:t>identification</w:t>
      </w:r>
      <w:proofErr w:type="gramEnd"/>
      <w:r w:rsidR="00692375" w:rsidRPr="00D43004">
        <w:rPr>
          <w:i/>
          <w:sz w:val="20"/>
          <w:szCs w:val="20"/>
          <w:lang w:val="en-US"/>
        </w:rPr>
        <w:t xml:space="preserve"> of product specifications, product development, product testing, and the final production in prototype form. Based on the test results that have been done, it is known that thermoelectric thermometer </w:t>
      </w:r>
      <w:r w:rsidR="00321CB1">
        <w:rPr>
          <w:i/>
          <w:sz w:val="20"/>
          <w:szCs w:val="20"/>
          <w:lang w:val="en-US"/>
        </w:rPr>
        <w:t xml:space="preserve">has </w:t>
      </w:r>
      <w:r w:rsidR="00692375" w:rsidRPr="00D43004">
        <w:rPr>
          <w:i/>
          <w:sz w:val="20"/>
          <w:szCs w:val="20"/>
          <w:lang w:val="en-US"/>
        </w:rPr>
        <w:t>speci</w:t>
      </w:r>
      <w:r w:rsidR="00FC2DAB">
        <w:rPr>
          <w:i/>
          <w:sz w:val="20"/>
          <w:szCs w:val="20"/>
          <w:lang w:val="en-US"/>
        </w:rPr>
        <w:t>fications; 2.</w:t>
      </w:r>
      <w:r w:rsidR="000E6685">
        <w:rPr>
          <w:i/>
          <w:sz w:val="20"/>
          <w:szCs w:val="20"/>
          <w:lang w:val="en-US"/>
        </w:rPr>
        <w:t>20% precision</w:t>
      </w:r>
      <w:r w:rsidR="00FC2DAB">
        <w:rPr>
          <w:i/>
          <w:sz w:val="20"/>
          <w:szCs w:val="20"/>
          <w:lang w:val="en-US"/>
        </w:rPr>
        <w:t>, stray 0.48, sensitivity of 0.</w:t>
      </w:r>
      <w:r w:rsidR="00692375" w:rsidRPr="00D43004">
        <w:rPr>
          <w:i/>
          <w:sz w:val="20"/>
          <w:szCs w:val="20"/>
          <w:lang w:val="en-US"/>
        </w:rPr>
        <w:t>62 ° C / mV, and a measuring range of 25ºC-95ºC. The results of the feasibility test of thermoelectric thermometer and user manua</w:t>
      </w:r>
      <w:r w:rsidR="00576BC1">
        <w:rPr>
          <w:i/>
          <w:sz w:val="20"/>
          <w:szCs w:val="20"/>
          <w:lang w:val="en-US"/>
        </w:rPr>
        <w:t xml:space="preserve">l showed that the product is proper </w:t>
      </w:r>
      <w:r w:rsidR="00692375" w:rsidRPr="00D43004">
        <w:rPr>
          <w:i/>
          <w:sz w:val="20"/>
          <w:szCs w:val="20"/>
          <w:lang w:val="en-US"/>
        </w:rPr>
        <w:t>to use as an alternative temperature meas</w:t>
      </w:r>
      <w:r w:rsidR="009C68A2">
        <w:rPr>
          <w:i/>
          <w:sz w:val="20"/>
          <w:szCs w:val="20"/>
          <w:lang w:val="en-US"/>
        </w:rPr>
        <w:t xml:space="preserve">uring </w:t>
      </w:r>
      <w:proofErr w:type="gramStart"/>
      <w:r w:rsidR="009C68A2">
        <w:rPr>
          <w:i/>
          <w:sz w:val="20"/>
          <w:szCs w:val="20"/>
          <w:lang w:val="en-US"/>
        </w:rPr>
        <w:t xml:space="preserve">device </w:t>
      </w:r>
      <w:r w:rsidR="00FC2DAB">
        <w:rPr>
          <w:i/>
          <w:sz w:val="20"/>
          <w:szCs w:val="20"/>
          <w:lang w:val="en-US"/>
        </w:rPr>
        <w:t xml:space="preserve"> with</w:t>
      </w:r>
      <w:proofErr w:type="gramEnd"/>
      <w:r w:rsidR="00FC2DAB">
        <w:rPr>
          <w:i/>
          <w:sz w:val="20"/>
          <w:szCs w:val="20"/>
          <w:lang w:val="en-US"/>
        </w:rPr>
        <w:t xml:space="preserve"> a score of 3.</w:t>
      </w:r>
      <w:r w:rsidR="00692375" w:rsidRPr="00D43004">
        <w:rPr>
          <w:i/>
          <w:sz w:val="20"/>
          <w:szCs w:val="20"/>
          <w:lang w:val="en-US"/>
        </w:rPr>
        <w:t>8 on the physical eligibility test and a score</w:t>
      </w:r>
      <w:r w:rsidR="00FC2DAB">
        <w:rPr>
          <w:i/>
          <w:sz w:val="20"/>
          <w:szCs w:val="20"/>
          <w:lang w:val="en-US"/>
        </w:rPr>
        <w:t xml:space="preserve"> of 3.</w:t>
      </w:r>
      <w:r w:rsidR="00692375" w:rsidRPr="00D43004">
        <w:rPr>
          <w:i/>
          <w:sz w:val="20"/>
          <w:szCs w:val="20"/>
          <w:lang w:val="en-US"/>
        </w:rPr>
        <w:t>3 on the test design experts.</w:t>
      </w:r>
    </w:p>
    <w:p w:rsidR="004A2FBE" w:rsidRPr="009F64FB" w:rsidRDefault="009E43B7" w:rsidP="0075531C">
      <w:pPr>
        <w:spacing w:after="0" w:line="240" w:lineRule="auto"/>
        <w:jc w:val="both"/>
        <w:rPr>
          <w:b/>
          <w:i/>
          <w:sz w:val="20"/>
          <w:szCs w:val="20"/>
          <w:lang w:val="en-US"/>
        </w:rPr>
      </w:pPr>
      <w:r w:rsidRPr="00A433E6">
        <w:rPr>
          <w:b/>
          <w:sz w:val="20"/>
          <w:szCs w:val="20"/>
        </w:rPr>
        <w:t xml:space="preserve">Abstrak: </w:t>
      </w:r>
      <w:r w:rsidR="00FE3CEC" w:rsidRPr="00A433E6">
        <w:rPr>
          <w:b/>
          <w:sz w:val="20"/>
          <w:szCs w:val="20"/>
        </w:rPr>
        <w:t>P</w:t>
      </w:r>
      <w:r w:rsidR="00FE3CEC">
        <w:rPr>
          <w:b/>
          <w:sz w:val="20"/>
          <w:szCs w:val="20"/>
          <w:lang w:val="en-US"/>
        </w:rPr>
        <w:t xml:space="preserve">rototipe </w:t>
      </w:r>
      <w:r w:rsidR="0075531C">
        <w:rPr>
          <w:b/>
          <w:sz w:val="20"/>
          <w:szCs w:val="20"/>
        </w:rPr>
        <w:t>Termometer</w:t>
      </w:r>
      <w:r w:rsidR="00D516A2">
        <w:rPr>
          <w:b/>
          <w:sz w:val="20"/>
          <w:szCs w:val="20"/>
          <w:lang w:val="en-US"/>
        </w:rPr>
        <w:t xml:space="preserve"> Berbasis Termoelektrik </w:t>
      </w:r>
      <w:r w:rsidR="00D516A2">
        <w:rPr>
          <w:b/>
          <w:sz w:val="20"/>
          <w:szCs w:val="20"/>
        </w:rPr>
        <w:t>u</w:t>
      </w:r>
      <w:r w:rsidR="00FE3CEC">
        <w:rPr>
          <w:b/>
          <w:sz w:val="20"/>
          <w:szCs w:val="20"/>
          <w:lang w:val="en-US"/>
        </w:rPr>
        <w:t>ntuk P</w:t>
      </w:r>
      <w:r w:rsidR="00D516A2">
        <w:rPr>
          <w:b/>
          <w:sz w:val="20"/>
          <w:szCs w:val="20"/>
          <w:lang w:val="en-US"/>
        </w:rPr>
        <w:t xml:space="preserve">embelajaran Fisika Materi Suhu </w:t>
      </w:r>
      <w:r w:rsidR="00D516A2">
        <w:rPr>
          <w:b/>
          <w:sz w:val="20"/>
          <w:szCs w:val="20"/>
        </w:rPr>
        <w:t>d</w:t>
      </w:r>
      <w:r w:rsidR="00FE3CEC">
        <w:rPr>
          <w:b/>
          <w:sz w:val="20"/>
          <w:szCs w:val="20"/>
          <w:lang w:val="en-US"/>
        </w:rPr>
        <w:t>an Kalor</w:t>
      </w:r>
      <w:r>
        <w:rPr>
          <w:sz w:val="20"/>
          <w:szCs w:val="20"/>
        </w:rPr>
        <w:t>.</w:t>
      </w:r>
      <w:r w:rsidR="00CF0B9E">
        <w:rPr>
          <w:sz w:val="20"/>
          <w:szCs w:val="20"/>
          <w:lang w:val="en-US"/>
        </w:rPr>
        <w:t xml:space="preserve"> </w:t>
      </w:r>
      <w:r w:rsidRPr="00D264EF">
        <w:rPr>
          <w:sz w:val="20"/>
          <w:szCs w:val="20"/>
        </w:rPr>
        <w:t xml:space="preserve">Tujuan dari penelitian pengembangan ini adalah </w:t>
      </w:r>
      <w:r w:rsidR="00D264EF" w:rsidRPr="00D264EF">
        <w:rPr>
          <w:sz w:val="20"/>
          <w:szCs w:val="20"/>
          <w:lang w:val="en-US"/>
        </w:rPr>
        <w:t>m</w:t>
      </w:r>
      <w:r w:rsidR="00D264EF" w:rsidRPr="00D264EF">
        <w:rPr>
          <w:sz w:val="20"/>
          <w:szCs w:val="20"/>
        </w:rPr>
        <w:t>engembangkan termo</w:t>
      </w:r>
      <w:r w:rsidR="00F05DCF">
        <w:rPr>
          <w:sz w:val="20"/>
          <w:szCs w:val="20"/>
        </w:rPr>
        <w:t xml:space="preserve">meter berbasis termoelektrik </w:t>
      </w:r>
      <w:r w:rsidR="00F05DCF">
        <w:rPr>
          <w:sz w:val="20"/>
          <w:szCs w:val="20"/>
          <w:lang w:val="en-US"/>
        </w:rPr>
        <w:t xml:space="preserve">beserta </w:t>
      </w:r>
      <w:r w:rsidR="00D264EF" w:rsidRPr="00D264EF">
        <w:rPr>
          <w:sz w:val="20"/>
          <w:szCs w:val="20"/>
        </w:rPr>
        <w:t>petunjuk penggunaan</w:t>
      </w:r>
      <w:r w:rsidR="00345E61">
        <w:rPr>
          <w:sz w:val="20"/>
          <w:szCs w:val="20"/>
          <w:lang w:val="en-US"/>
        </w:rPr>
        <w:t xml:space="preserve"> </w:t>
      </w:r>
      <w:r w:rsidR="00D264EF" w:rsidRPr="00D264EF">
        <w:rPr>
          <w:sz w:val="20"/>
          <w:szCs w:val="20"/>
        </w:rPr>
        <w:t>untuk pembelajaran fisika materi suhu dan kalor</w:t>
      </w:r>
      <w:r w:rsidRPr="00D264EF">
        <w:rPr>
          <w:sz w:val="20"/>
          <w:szCs w:val="20"/>
        </w:rPr>
        <w:t>.</w:t>
      </w:r>
      <w:r w:rsidR="003C3D98">
        <w:rPr>
          <w:sz w:val="20"/>
          <w:szCs w:val="20"/>
          <w:lang w:val="en-US"/>
        </w:rPr>
        <w:t xml:space="preserve"> </w:t>
      </w:r>
      <w:r w:rsidRPr="00D264EF">
        <w:rPr>
          <w:sz w:val="20"/>
          <w:szCs w:val="20"/>
        </w:rPr>
        <w:t>Tahapan p</w:t>
      </w:r>
      <w:r w:rsidR="00F77314">
        <w:rPr>
          <w:sz w:val="20"/>
          <w:szCs w:val="20"/>
        </w:rPr>
        <w:t xml:space="preserve">engembangan </w:t>
      </w:r>
      <w:r w:rsidR="00F77314">
        <w:rPr>
          <w:sz w:val="20"/>
          <w:szCs w:val="20"/>
          <w:lang w:val="en-US"/>
        </w:rPr>
        <w:t xml:space="preserve">termometer termoelektrik beserta petunjuk penggunaannya </w:t>
      </w:r>
      <w:r w:rsidRPr="00D264EF">
        <w:rPr>
          <w:sz w:val="20"/>
          <w:szCs w:val="20"/>
        </w:rPr>
        <w:t>meliputi analisis kebutuhan, identifikasi sumber daya, identifikasi spesifikasi produk, pengembangan produk, uji</w:t>
      </w:r>
      <w:r w:rsidR="0018067E">
        <w:rPr>
          <w:sz w:val="20"/>
          <w:szCs w:val="20"/>
          <w:lang w:val="en-US"/>
        </w:rPr>
        <w:t xml:space="preserve"> produk</w:t>
      </w:r>
      <w:r w:rsidRPr="00D264EF">
        <w:rPr>
          <w:sz w:val="20"/>
          <w:szCs w:val="20"/>
        </w:rPr>
        <w:t>, dan produksi akhir</w:t>
      </w:r>
      <w:r w:rsidR="003C1E29">
        <w:rPr>
          <w:sz w:val="20"/>
          <w:szCs w:val="20"/>
          <w:lang w:val="en-US"/>
        </w:rPr>
        <w:t xml:space="preserve"> dalam bentuk prototipe</w:t>
      </w:r>
      <w:r w:rsidRPr="00D264EF">
        <w:rPr>
          <w:sz w:val="20"/>
          <w:szCs w:val="20"/>
        </w:rPr>
        <w:t xml:space="preserve">. Berdasarkan </w:t>
      </w:r>
      <w:r w:rsidRPr="004A2FBE">
        <w:rPr>
          <w:sz w:val="20"/>
          <w:szCs w:val="20"/>
        </w:rPr>
        <w:t>hasil uji</w:t>
      </w:r>
      <w:r w:rsidR="004A2FBE" w:rsidRPr="00544AC6">
        <w:rPr>
          <w:sz w:val="20"/>
          <w:szCs w:val="20"/>
        </w:rPr>
        <w:t xml:space="preserve"> yang telah dilakukan, diketahui spesifikasi termometer termoeletrik  yaitu; ketelitian alat 2,20 %, sesatan 0,48, sensitivitas 0,62 ºC/mV, dan</w:t>
      </w:r>
      <w:r w:rsidR="008132F1" w:rsidRPr="00544AC6">
        <w:rPr>
          <w:sz w:val="20"/>
          <w:szCs w:val="20"/>
        </w:rPr>
        <w:t xml:space="preserve"> rentang ukur 25ºC-95ºC. Hasil u</w:t>
      </w:r>
      <w:r w:rsidR="004A2FBE" w:rsidRPr="00544AC6">
        <w:rPr>
          <w:sz w:val="20"/>
          <w:szCs w:val="20"/>
        </w:rPr>
        <w:t xml:space="preserve">ji </w:t>
      </w:r>
      <w:r w:rsidR="004A2FBE" w:rsidRPr="004A2FBE">
        <w:rPr>
          <w:sz w:val="20"/>
          <w:szCs w:val="20"/>
        </w:rPr>
        <w:t xml:space="preserve">kelayakan </w:t>
      </w:r>
      <w:r w:rsidR="004A2FBE" w:rsidRPr="00544AC6">
        <w:rPr>
          <w:sz w:val="20"/>
          <w:szCs w:val="20"/>
        </w:rPr>
        <w:t xml:space="preserve">termometer termoelektrik dan </w:t>
      </w:r>
      <w:r w:rsidR="004A2FBE" w:rsidRPr="004A2FBE">
        <w:rPr>
          <w:sz w:val="20"/>
          <w:szCs w:val="20"/>
        </w:rPr>
        <w:t>petunjuk penggunaan</w:t>
      </w:r>
      <w:r w:rsidR="00576BC1">
        <w:rPr>
          <w:sz w:val="20"/>
          <w:szCs w:val="20"/>
          <w:lang w:val="en-US"/>
        </w:rPr>
        <w:t xml:space="preserve"> </w:t>
      </w:r>
      <w:r w:rsidR="004A2FBE" w:rsidRPr="004A2FBE">
        <w:rPr>
          <w:sz w:val="20"/>
          <w:szCs w:val="20"/>
        </w:rPr>
        <w:t xml:space="preserve">menyatakan bahwa produk layak untuk digunakan </w:t>
      </w:r>
      <w:r w:rsidR="006F1683">
        <w:rPr>
          <w:sz w:val="20"/>
          <w:szCs w:val="20"/>
        </w:rPr>
        <w:t>sebagai termometer</w:t>
      </w:r>
      <w:r w:rsidR="004A2FBE" w:rsidRPr="00544AC6">
        <w:rPr>
          <w:sz w:val="20"/>
          <w:szCs w:val="20"/>
        </w:rPr>
        <w:t xml:space="preserve"> alternatif dengan </w:t>
      </w:r>
      <w:r w:rsidR="004A2FBE" w:rsidRPr="004A2FBE">
        <w:rPr>
          <w:sz w:val="20"/>
          <w:szCs w:val="20"/>
        </w:rPr>
        <w:t>skor 3,8 pada uji kelayakan fisik dan skor 3,3 pada uji ahli desain.</w:t>
      </w:r>
    </w:p>
    <w:p w:rsidR="009E43B7" w:rsidRPr="00544AC6" w:rsidRDefault="009E43B7" w:rsidP="009E43B7">
      <w:pPr>
        <w:spacing w:after="0" w:line="240" w:lineRule="auto"/>
        <w:jc w:val="both"/>
        <w:rPr>
          <w:sz w:val="20"/>
          <w:szCs w:val="20"/>
        </w:rPr>
      </w:pPr>
    </w:p>
    <w:p w:rsidR="001F3A55" w:rsidRPr="004271FF" w:rsidRDefault="009E43B7" w:rsidP="003C0E8A">
      <w:pPr>
        <w:spacing w:after="0" w:line="240" w:lineRule="auto"/>
        <w:ind w:left="1276" w:hanging="1276"/>
        <w:jc w:val="both"/>
        <w:rPr>
          <w:sz w:val="20"/>
          <w:szCs w:val="20"/>
        </w:rPr>
      </w:pPr>
      <w:r w:rsidRPr="0041028B">
        <w:rPr>
          <w:b/>
          <w:sz w:val="20"/>
          <w:szCs w:val="20"/>
        </w:rPr>
        <w:t>Kata kunci:</w:t>
      </w:r>
      <w:r w:rsidR="0039190E">
        <w:rPr>
          <w:b/>
          <w:sz w:val="20"/>
          <w:szCs w:val="20"/>
        </w:rPr>
        <w:t xml:space="preserve"> </w:t>
      </w:r>
      <w:r w:rsidR="0041028B" w:rsidRPr="0041028B">
        <w:rPr>
          <w:rFonts w:eastAsia="Calibri"/>
          <w:bCs/>
          <w:sz w:val="20"/>
          <w:szCs w:val="20"/>
        </w:rPr>
        <w:t>pengembangan,</w:t>
      </w:r>
      <w:r w:rsidR="006F1683">
        <w:rPr>
          <w:rFonts w:eastAsia="Calibri"/>
          <w:bCs/>
          <w:sz w:val="20"/>
          <w:szCs w:val="20"/>
          <w:lang w:val="en-US"/>
        </w:rPr>
        <w:t xml:space="preserve"> </w:t>
      </w:r>
      <w:r w:rsidR="009F6DEB" w:rsidRPr="0041028B">
        <w:rPr>
          <w:rFonts w:eastAsia="Calibri"/>
          <w:bCs/>
          <w:sz w:val="20"/>
          <w:szCs w:val="20"/>
          <w:lang w:val="en-US"/>
        </w:rPr>
        <w:t>termoelektrik</w:t>
      </w:r>
      <w:r w:rsidR="009F6DEB">
        <w:rPr>
          <w:rFonts w:eastAsia="Calibri"/>
          <w:bCs/>
          <w:sz w:val="20"/>
          <w:szCs w:val="20"/>
          <w:lang w:val="en-US"/>
        </w:rPr>
        <w:t xml:space="preserve">, </w:t>
      </w:r>
      <w:r w:rsidR="006F1683">
        <w:rPr>
          <w:rFonts w:eastAsia="Calibri"/>
          <w:bCs/>
          <w:sz w:val="20"/>
          <w:szCs w:val="20"/>
        </w:rPr>
        <w:t>termometer</w:t>
      </w:r>
    </w:p>
    <w:p w:rsidR="001F3A55" w:rsidRPr="001F3A55" w:rsidRDefault="001F3A55" w:rsidP="009E43B7">
      <w:pPr>
        <w:spacing w:after="0" w:line="240" w:lineRule="auto"/>
        <w:jc w:val="both"/>
        <w:rPr>
          <w:sz w:val="20"/>
          <w:szCs w:val="20"/>
          <w:lang w:val="en-US"/>
        </w:rPr>
      </w:pPr>
    </w:p>
    <w:p w:rsidR="009E43B7" w:rsidRDefault="009E43B7" w:rsidP="009E43B7">
      <w:pPr>
        <w:spacing w:after="0" w:line="240" w:lineRule="auto"/>
        <w:ind w:left="1276" w:hanging="1276"/>
        <w:jc w:val="both"/>
        <w:rPr>
          <w:sz w:val="20"/>
          <w:szCs w:val="20"/>
        </w:rPr>
      </w:pPr>
    </w:p>
    <w:p w:rsidR="009E43B7" w:rsidRPr="00A433E6" w:rsidRDefault="009E43B7" w:rsidP="009E43B7">
      <w:pPr>
        <w:spacing w:after="0" w:line="240" w:lineRule="auto"/>
        <w:ind w:left="1276" w:hanging="1276"/>
        <w:jc w:val="both"/>
        <w:rPr>
          <w:sz w:val="20"/>
          <w:szCs w:val="20"/>
        </w:rPr>
        <w:sectPr w:rsidR="009E43B7" w:rsidRPr="00A433E6" w:rsidSect="00717103">
          <w:footerReference w:type="default" r:id="rId8"/>
          <w:pgSz w:w="11906" w:h="16838" w:code="9"/>
          <w:pgMar w:top="1701" w:right="1701" w:bottom="1701" w:left="2268" w:header="709" w:footer="709" w:gutter="0"/>
          <w:pgNumType w:start="35" w:chapStyle="1"/>
          <w:cols w:space="708"/>
          <w:docGrid w:linePitch="360"/>
        </w:sectPr>
      </w:pPr>
    </w:p>
    <w:p w:rsidR="009E43B7" w:rsidRPr="00ED23A2" w:rsidRDefault="009E43B7" w:rsidP="009E43B7">
      <w:pPr>
        <w:spacing w:after="0" w:line="240" w:lineRule="auto"/>
        <w:jc w:val="both"/>
        <w:rPr>
          <w:b/>
        </w:rPr>
      </w:pPr>
      <w:r w:rsidRPr="00ED23A2">
        <w:rPr>
          <w:b/>
        </w:rPr>
        <w:lastRenderedPageBreak/>
        <w:t>PENDAHULUAN</w:t>
      </w:r>
    </w:p>
    <w:p w:rsidR="000D13D4" w:rsidRDefault="001F3A55" w:rsidP="000D13D4">
      <w:pPr>
        <w:spacing w:after="0" w:line="240" w:lineRule="auto"/>
        <w:ind w:firstLine="567"/>
        <w:jc w:val="both"/>
        <w:rPr>
          <w:lang w:val="en-US"/>
        </w:rPr>
      </w:pPr>
      <w:r w:rsidRPr="001F3A55">
        <w:t>Ilmu Pengetahuan Alam (IPA</w:t>
      </w:r>
      <w:r>
        <w:t>)</w:t>
      </w:r>
      <w:r w:rsidR="00A27124">
        <w:rPr>
          <w:lang w:val="en-US"/>
        </w:rPr>
        <w:t xml:space="preserve"> </w:t>
      </w:r>
      <w:r w:rsidRPr="001F3A55">
        <w:t>dikembangkan oleh manusia dengan tuj</w:t>
      </w:r>
      <w:r>
        <w:t>uan</w:t>
      </w:r>
      <w:r w:rsidR="00544AC6">
        <w:t xml:space="preserve"> </w:t>
      </w:r>
      <w:r>
        <w:t>memahami gejala alam</w:t>
      </w:r>
      <w:r w:rsidRPr="00544AC6">
        <w:t>, untuk memprediksi masa depan</w:t>
      </w:r>
      <w:r w:rsidR="000D13D4" w:rsidRPr="00544AC6">
        <w:t xml:space="preserve"> guna mencapai kehidupan yang lebih baik</w:t>
      </w:r>
      <w:r w:rsidRPr="00544AC6">
        <w:t>.</w:t>
      </w:r>
      <w:r w:rsidR="00A27124">
        <w:rPr>
          <w:lang w:val="en-US"/>
        </w:rPr>
        <w:t xml:space="preserve"> </w:t>
      </w:r>
      <w:r w:rsidR="00E70BE5">
        <w:rPr>
          <w:lang w:val="en-US"/>
        </w:rPr>
        <w:t>Fatonah</w:t>
      </w:r>
      <w:r w:rsidR="00FA7EE5">
        <w:t xml:space="preserve"> (2014: 43) </w:t>
      </w:r>
      <w:r w:rsidR="000D13D4" w:rsidRPr="00544AC6">
        <w:t xml:space="preserve">menyatakan </w:t>
      </w:r>
      <w:r w:rsidR="00FA7EE5">
        <w:t>f</w:t>
      </w:r>
      <w:r w:rsidR="006A3845">
        <w:t>isika</w:t>
      </w:r>
      <w:r w:rsidR="006A3845" w:rsidRPr="00544AC6">
        <w:t xml:space="preserve"> sebagai bagian dari IPA </w:t>
      </w:r>
      <w:r w:rsidR="00FA7EE5">
        <w:t xml:space="preserve">mengkaji perilaku, </w:t>
      </w:r>
      <w:r w:rsidR="00FA7EE5" w:rsidRPr="002C25C9">
        <w:t>struktur</w:t>
      </w:r>
      <w:r w:rsidR="00FA7EE5">
        <w:t xml:space="preserve"> dan interaksi</w:t>
      </w:r>
      <w:r w:rsidR="00FA7EE5" w:rsidRPr="002C25C9">
        <w:t xml:space="preserve"> benda secara empirik, oleh sebab itu dalam pem</w:t>
      </w:r>
      <w:r w:rsidR="00FA7EE5">
        <w:t xml:space="preserve">belajaran fisika seharusnya </w:t>
      </w:r>
      <w:r w:rsidR="00FA7EE5" w:rsidRPr="002C25C9">
        <w:t xml:space="preserve">dimulai dengan pengamatan yang melibatkan fenomena dan gejala alam yang berkaitan dengan materi fisika yang </w:t>
      </w:r>
      <w:proofErr w:type="gramStart"/>
      <w:r w:rsidR="00FA7EE5" w:rsidRPr="002C25C9">
        <w:t>akan</w:t>
      </w:r>
      <w:proofErr w:type="gramEnd"/>
      <w:r w:rsidR="00FA7EE5" w:rsidRPr="002C25C9">
        <w:t xml:space="preserve"> diajarkan. </w:t>
      </w:r>
      <w:r w:rsidR="00FA7EE5">
        <w:t>Akan tetapi, masih ada p</w:t>
      </w:r>
      <w:r w:rsidR="00FA7EE5" w:rsidRPr="002C25C9">
        <w:t xml:space="preserve">embelajaran fisika dilakukan dengan </w:t>
      </w:r>
      <w:r w:rsidR="00FA7EE5" w:rsidRPr="002C25C9">
        <w:lastRenderedPageBreak/>
        <w:t>cara tekstual, dengan meminta siswa menghafal rumus-rumus yang ada di dalam buku. Hal ini menyebabkan tugas belajar siswa menjadi lebih berat karena menitikberatkan pada konsep dan mengesampingkan fakta. Akibatnya siswa kehilangan kesempatan untuk memperoleh pengalaman</w:t>
      </w:r>
      <w:r w:rsidR="00FA7EE5">
        <w:t xml:space="preserve"> belajar</w:t>
      </w:r>
      <w:r w:rsidR="00FA7EE5" w:rsidRPr="002C25C9">
        <w:t xml:space="preserve"> secara empirik, dan pe</w:t>
      </w:r>
      <w:r w:rsidR="00FA7EE5">
        <w:t xml:space="preserve">mbelajaran fisika menjadi kurang </w:t>
      </w:r>
      <w:r w:rsidR="00FA7EE5" w:rsidRPr="002C25C9">
        <w:t>menarik.</w:t>
      </w:r>
    </w:p>
    <w:p w:rsidR="006A3845" w:rsidRDefault="00102168" w:rsidP="006A3845">
      <w:pPr>
        <w:spacing w:after="0" w:line="240" w:lineRule="auto"/>
        <w:ind w:firstLine="567"/>
        <w:jc w:val="both"/>
        <w:rPr>
          <w:lang w:val="en-US"/>
        </w:rPr>
      </w:pPr>
      <w:r>
        <w:t>Metode praktikum</w:t>
      </w:r>
      <w:r>
        <w:rPr>
          <w:lang w:val="en-US"/>
        </w:rPr>
        <w:t xml:space="preserve"> sebagai </w:t>
      </w:r>
      <w:r>
        <w:t>salah satu strategi dalam pembelajaran yang dapat memberikan pengalaman empirik</w:t>
      </w:r>
      <w:r w:rsidR="000D13D4">
        <w:t xml:space="preserve"> kepada siswa</w:t>
      </w:r>
      <w:r w:rsidR="000D13D4">
        <w:rPr>
          <w:lang w:val="en-US"/>
        </w:rPr>
        <w:t xml:space="preserve">. </w:t>
      </w:r>
      <w:proofErr w:type="gramStart"/>
      <w:r w:rsidR="000D13D4">
        <w:rPr>
          <w:lang w:val="en-US"/>
        </w:rPr>
        <w:t>M</w:t>
      </w:r>
      <w:r>
        <w:t>etode praktikum menerapkan pembelajaran yang ber</w:t>
      </w:r>
      <w:r w:rsidR="000E2420">
        <w:rPr>
          <w:lang w:val="en-US"/>
        </w:rPr>
        <w:softHyphen/>
      </w:r>
      <w:r>
        <w:lastRenderedPageBreak/>
        <w:t>pusat pada peserta didik, dengan peran guru lebih sebagai fasilitator daripada mengajar langsung.</w:t>
      </w:r>
      <w:proofErr w:type="gramEnd"/>
      <w:r w:rsidR="003F607C">
        <w:t xml:space="preserve"> </w:t>
      </w:r>
      <w:r>
        <w:t>Keberhasilan penggunaan metode praktikum dalam pembelaj</w:t>
      </w:r>
      <w:r w:rsidR="00ED7B0F">
        <w:rPr>
          <w:lang w:val="en-US"/>
        </w:rPr>
        <w:t>a</w:t>
      </w:r>
      <w:r>
        <w:t>ran dipengaruhi dengan tersedianya peralatan praktikum yang memadai</w:t>
      </w:r>
      <w:r w:rsidR="006A3845">
        <w:t>.</w:t>
      </w:r>
    </w:p>
    <w:p w:rsidR="00335115" w:rsidRPr="00335115" w:rsidRDefault="00335115" w:rsidP="00335115">
      <w:pPr>
        <w:spacing w:after="0" w:line="240" w:lineRule="auto"/>
        <w:ind w:firstLine="567"/>
        <w:jc w:val="both"/>
        <w:rPr>
          <w:lang w:val="en-US"/>
        </w:rPr>
      </w:pPr>
      <w:r w:rsidRPr="00D47276">
        <w:t>Menurut Siahaan dan Suyana (2010: 3), Pentingnya metode praktikum menuntut guru meng</w:t>
      </w:r>
      <w:r w:rsidR="00A20718">
        <w:rPr>
          <w:lang w:val="en-US"/>
        </w:rPr>
        <w:softHyphen/>
      </w:r>
      <w:r w:rsidR="00F67D5A">
        <w:t>optimalkan fungsinya</w:t>
      </w:r>
      <w:r w:rsidR="001346B3">
        <w:rPr>
          <w:lang w:val="en-US"/>
        </w:rPr>
        <w:t xml:space="preserve">. </w:t>
      </w:r>
      <w:proofErr w:type="gramStart"/>
      <w:r w:rsidR="001346B3">
        <w:rPr>
          <w:lang w:val="en-US"/>
        </w:rPr>
        <w:t>Yaitu</w:t>
      </w:r>
      <w:r w:rsidR="00F67D5A">
        <w:t xml:space="preserve"> sebagai</w:t>
      </w:r>
      <w:r w:rsidR="00F67D5A">
        <w:rPr>
          <w:lang w:val="en-US"/>
        </w:rPr>
        <w:t xml:space="preserve">; </w:t>
      </w:r>
      <w:r w:rsidRPr="00D47276">
        <w:rPr>
          <w:color w:val="000000"/>
          <w:szCs w:val="23"/>
          <w:lang w:val="en-US"/>
        </w:rPr>
        <w:t>1)</w:t>
      </w:r>
      <w:r>
        <w:rPr>
          <w:lang w:val="en-US"/>
        </w:rPr>
        <w:t xml:space="preserve">, fasilitator </w:t>
      </w:r>
      <w:r w:rsidRPr="00D47276">
        <w:t>untuk mengembangkan kemampuan merencanakan, me</w:t>
      </w:r>
      <w:r w:rsidR="000E2420">
        <w:softHyphen/>
      </w:r>
      <w:r w:rsidRPr="00D47276">
        <w:t>ngembang</w:t>
      </w:r>
      <w:r>
        <w:t>kan, menggunakan, dan mengelola</w:t>
      </w:r>
      <w:r>
        <w:rPr>
          <w:lang w:val="en-US"/>
        </w:rPr>
        <w:t>,</w:t>
      </w:r>
      <w:r>
        <w:t xml:space="preserve"> 2) </w:t>
      </w:r>
      <w:r w:rsidRPr="00D47276">
        <w:t>Motivator, untuk me</w:t>
      </w:r>
      <w:r w:rsidR="000E2420">
        <w:softHyphen/>
      </w:r>
      <w:r w:rsidRPr="00D47276">
        <w:t xml:space="preserve">ngembangkan </w:t>
      </w:r>
      <w:r w:rsidR="00FF3F7F">
        <w:t>kemampuan menun</w:t>
      </w:r>
      <w:r w:rsidRPr="00D47276">
        <w:t>jukan fenomena aktual dan konseptual, merangsang dan mengarahkan ke</w:t>
      </w:r>
      <w:r w:rsidR="008A086B">
        <w:softHyphen/>
      </w:r>
      <w:r w:rsidRPr="00D47276">
        <w:t>ingintahuan siswa, dan memelihara keingintahuan siswa.</w:t>
      </w:r>
      <w:proofErr w:type="gramEnd"/>
    </w:p>
    <w:p w:rsidR="006A3845" w:rsidRPr="00544AC6" w:rsidRDefault="00102168" w:rsidP="006A3845">
      <w:pPr>
        <w:spacing w:after="0" w:line="240" w:lineRule="auto"/>
        <w:ind w:firstLine="567"/>
        <w:jc w:val="both"/>
      </w:pPr>
      <w:r>
        <w:t>Peralatan praktikum untuk ke</w:t>
      </w:r>
      <w:r w:rsidR="000E2420">
        <w:rPr>
          <w:lang w:val="en-US"/>
        </w:rPr>
        <w:softHyphen/>
      </w:r>
      <w:r>
        <w:t xml:space="preserve">pentingan pembelajaran fisika tersedia dalam bentuk Kotak Instrumentasi Terpadu </w:t>
      </w:r>
      <w:r w:rsidR="00D909C6">
        <w:t>(K</w:t>
      </w:r>
      <w:r w:rsidR="00D909C6">
        <w:rPr>
          <w:lang w:val="en-US"/>
        </w:rPr>
        <w:t>IT)</w:t>
      </w:r>
      <w:r>
        <w:t>. Pada kenyataanya KIT yang lengkap tidak dimiliki oleh setiap sekolah, terutama untuk sekolah-sekolah yang terletak di daerah.</w:t>
      </w:r>
    </w:p>
    <w:p w:rsidR="007A787D" w:rsidRPr="007A787D" w:rsidRDefault="00335115" w:rsidP="007C4950">
      <w:pPr>
        <w:spacing w:after="0" w:line="240" w:lineRule="auto"/>
        <w:ind w:firstLine="567"/>
        <w:jc w:val="both"/>
        <w:rPr>
          <w:lang w:val="en-US"/>
        </w:rPr>
      </w:pPr>
      <w:r>
        <w:t xml:space="preserve">Suhu dan kalor </w:t>
      </w:r>
      <w:r w:rsidRPr="00544AC6">
        <w:t>sebagai</w:t>
      </w:r>
      <w:r w:rsidR="00102168">
        <w:t xml:space="preserve"> salah satu materi poko</w:t>
      </w:r>
      <w:r w:rsidR="000A77FC">
        <w:t>k yang dipelajari</w:t>
      </w:r>
      <w:r w:rsidR="00E10773">
        <w:t xml:space="preserve"> </w:t>
      </w:r>
      <w:r w:rsidR="00102168">
        <w:t xml:space="preserve">dalam pembelajaran fisika  </w:t>
      </w:r>
      <w:r w:rsidR="00080A6D" w:rsidRPr="00544AC6">
        <w:t>di sekolah</w:t>
      </w:r>
      <w:r w:rsidR="00E10773">
        <w:t xml:space="preserve"> </w:t>
      </w:r>
      <w:r w:rsidR="00102168">
        <w:t>dikembangkan berdasarkan percobaan</w:t>
      </w:r>
      <w:r w:rsidR="00B91D4D" w:rsidRPr="00544AC6">
        <w:t xml:space="preserve">. </w:t>
      </w:r>
      <w:r w:rsidR="00102168">
        <w:t>Keberhasilan dalam menampilkan fenomena pada pembelajaran ma</w:t>
      </w:r>
      <w:r w:rsidR="00B91D4D">
        <w:t xml:space="preserve">teri </w:t>
      </w:r>
      <w:r w:rsidR="00B91D4D">
        <w:rPr>
          <w:lang w:val="en-US"/>
        </w:rPr>
        <w:t>suhu dan kalor</w:t>
      </w:r>
      <w:r w:rsidR="00102168">
        <w:t xml:space="preserve"> menggunakan metode praktikum sangat tergantung pada</w:t>
      </w:r>
      <w:r w:rsidR="00D52EAC">
        <w:t xml:space="preserve"> alat </w:t>
      </w:r>
      <w:r w:rsidR="00102168">
        <w:t xml:space="preserve">ukur suhu </w:t>
      </w:r>
      <w:r w:rsidR="001C4D8B">
        <w:rPr>
          <w:lang w:val="en-US"/>
        </w:rPr>
        <w:t xml:space="preserve">atau termometer </w:t>
      </w:r>
      <w:r w:rsidR="007A787D">
        <w:t>yang digunakan</w:t>
      </w:r>
      <w:r w:rsidR="007A787D">
        <w:rPr>
          <w:lang w:val="en-US"/>
        </w:rPr>
        <w:t xml:space="preserve">. </w:t>
      </w:r>
      <w:r w:rsidR="007A787D">
        <w:t>S</w:t>
      </w:r>
      <w:r w:rsidR="007A787D">
        <w:rPr>
          <w:lang w:val="en-US"/>
        </w:rPr>
        <w:t>aat</w:t>
      </w:r>
      <w:r w:rsidR="007A787D">
        <w:t xml:space="preserve"> ini alat ukur suhu yang digunakan adalah termometer alkohol atau raksa</w:t>
      </w:r>
      <w:r w:rsidR="007A787D">
        <w:rPr>
          <w:lang w:val="en-US"/>
        </w:rPr>
        <w:t>, dan termometer tersebut</w:t>
      </w:r>
      <w:r w:rsidR="007A787D">
        <w:t xml:space="preserve"> memiliki berbagai kelemah</w:t>
      </w:r>
      <w:r w:rsidR="000A77FC">
        <w:t>an</w:t>
      </w:r>
      <w:r w:rsidR="00CC526C">
        <w:t xml:space="preserve"> </w:t>
      </w:r>
      <w:r w:rsidR="007A787D">
        <w:t>diantaranya pipa kapiler mudah pecah, raksa bersifat racun, sehingga berbahaya bagi keselamatan peserta didik. Selain itu kelemahan terutama pada pembacaan skala karena masih berbentuk manual dengan pengamatan la</w:t>
      </w:r>
      <w:r w:rsidR="007C4950">
        <w:t>ngsung, sehingga rentan terjadi</w:t>
      </w:r>
      <w:r w:rsidR="007C4950">
        <w:rPr>
          <w:lang w:val="en-US"/>
        </w:rPr>
        <w:t xml:space="preserve"> </w:t>
      </w:r>
      <w:r w:rsidR="007A787D">
        <w:lastRenderedPageBreak/>
        <w:t xml:space="preserve">kesalahan acak dalam pembacaan hasil dari pengukuran. </w:t>
      </w:r>
    </w:p>
    <w:p w:rsidR="00283F17" w:rsidRDefault="0024740F" w:rsidP="0024740F">
      <w:pPr>
        <w:spacing w:after="0" w:line="240" w:lineRule="auto"/>
        <w:ind w:firstLine="567"/>
        <w:jc w:val="both"/>
        <w:rPr>
          <w:lang w:val="en-US"/>
        </w:rPr>
      </w:pPr>
      <w:r>
        <w:t>Menurut Sutjahja (2011: 2) bahan t</w:t>
      </w:r>
      <w:r w:rsidRPr="00F16B06">
        <w:t xml:space="preserve">ermoelektrik adalah bahan unik yang dapat mengkonversi energi panas menjadi </w:t>
      </w:r>
      <w:r>
        <w:t>energi listrik</w:t>
      </w:r>
      <w:r w:rsidRPr="00F16B06">
        <w:t xml:space="preserve"> atau sebaliknya, tanpa menghasi</w:t>
      </w:r>
      <w:r>
        <w:t xml:space="preserve">lkan gas beracun </w:t>
      </w:r>
      <w:r w:rsidRPr="00F16B06">
        <w:t>karbondioksida maupun polutan lainseperti elemen</w:t>
      </w:r>
      <w:r>
        <w:t xml:space="preserve"> logam berat. </w:t>
      </w:r>
      <w:r w:rsidR="00862601">
        <w:t xml:space="preserve">Sedangkan menurut Putra (2009: 2) </w:t>
      </w:r>
      <w:r w:rsidR="00A27124">
        <w:rPr>
          <w:lang w:val="en-US"/>
        </w:rPr>
        <w:t>t</w:t>
      </w:r>
      <w:r w:rsidRPr="00B01495">
        <w:t>er</w:t>
      </w:r>
      <w:r w:rsidR="00ED6AF2">
        <w:t xml:space="preserve">moelektrik dipengaruhi oleh </w:t>
      </w:r>
      <w:r w:rsidR="00ED6AF2">
        <w:rPr>
          <w:lang w:val="en-US"/>
        </w:rPr>
        <w:t>dua</w:t>
      </w:r>
      <w:r w:rsidRPr="00B01495">
        <w:t xml:space="preserve"> efek,</w:t>
      </w:r>
      <w:r w:rsidR="00862601">
        <w:t xml:space="preserve"> </w:t>
      </w:r>
      <w:r w:rsidRPr="00B01495">
        <w:t xml:space="preserve">yaitu efek </w:t>
      </w:r>
      <w:r w:rsidR="00425393">
        <w:t>s</w:t>
      </w:r>
      <w:r w:rsidR="009D6F84">
        <w:t>eebeck</w:t>
      </w:r>
      <w:r w:rsidR="009D6F84">
        <w:rPr>
          <w:lang w:val="en-US"/>
        </w:rPr>
        <w:t xml:space="preserve"> dan efek p</w:t>
      </w:r>
      <w:r w:rsidRPr="00130570">
        <w:t>eltier.</w:t>
      </w:r>
    </w:p>
    <w:p w:rsidR="00AA7BDC" w:rsidRDefault="00242A78" w:rsidP="00AA7BDC">
      <w:pPr>
        <w:spacing w:after="0" w:line="240" w:lineRule="auto"/>
        <w:ind w:firstLine="567"/>
        <w:jc w:val="both"/>
        <w:rPr>
          <w:lang w:val="en-US"/>
        </w:rPr>
      </w:pPr>
      <w:r>
        <w:t>Ramdini (</w:t>
      </w:r>
      <w:r w:rsidR="00283F17" w:rsidRPr="001E3554">
        <w:t>2014</w:t>
      </w:r>
      <w:r w:rsidR="00283F17">
        <w:t>: 3)</w:t>
      </w:r>
      <w:r w:rsidR="00283F17">
        <w:rPr>
          <w:lang w:val="en-US"/>
        </w:rPr>
        <w:t xml:space="preserve"> menjelaskan </w:t>
      </w:r>
      <w:r w:rsidR="009650A0">
        <w:rPr>
          <w:lang w:val="en-US"/>
        </w:rPr>
        <w:t>k</w:t>
      </w:r>
      <w:r w:rsidR="0024740F" w:rsidRPr="000E564F">
        <w:t>on</w:t>
      </w:r>
      <w:r w:rsidR="00600F90">
        <w:t xml:space="preserve">sep </w:t>
      </w:r>
      <w:r w:rsidR="00600F90">
        <w:rPr>
          <w:lang w:val="en-US"/>
        </w:rPr>
        <w:t>s</w:t>
      </w:r>
      <w:r w:rsidR="0024740F" w:rsidRPr="000E564F">
        <w:t>eebeck</w:t>
      </w:r>
      <w:r w:rsidR="00D62FC3">
        <w:t xml:space="preserve"> </w:t>
      </w:r>
      <w:r w:rsidR="00283F17">
        <w:rPr>
          <w:lang w:val="en-US"/>
        </w:rPr>
        <w:t xml:space="preserve">sebagai efek dari </w:t>
      </w:r>
      <w:r w:rsidR="0024740F" w:rsidRPr="004C0A94">
        <w:t xml:space="preserve">dua buah material logam  yang tersambung berada di lingkungan dengan dua </w:t>
      </w:r>
      <w:r w:rsidR="0024740F">
        <w:t>temperatur</w:t>
      </w:r>
      <w:r w:rsidR="0024740F" w:rsidRPr="004C0A94">
        <w:t xml:space="preserve"> berbeda, maka di material tersebut akan mengalir arus listrik atau gaya gerak listrik</w:t>
      </w:r>
      <w:r w:rsidR="0024740F">
        <w:rPr>
          <w:lang w:val="en-US"/>
        </w:rPr>
        <w:t xml:space="preserve">. </w:t>
      </w:r>
      <w:proofErr w:type="gramStart"/>
      <w:r w:rsidR="0024740F">
        <w:rPr>
          <w:lang w:val="en-US"/>
        </w:rPr>
        <w:t xml:space="preserve">Sedangkan efek peltier adalah kebalikan dari efek seebeck apabila dua buah logam direkatkan </w:t>
      </w:r>
      <w:r w:rsidR="00EE38D8">
        <w:rPr>
          <w:lang w:val="en-US"/>
        </w:rPr>
        <w:t xml:space="preserve">kemudian </w:t>
      </w:r>
      <w:r w:rsidR="00055E04">
        <w:rPr>
          <w:lang w:val="en-US"/>
        </w:rPr>
        <w:t>dialir</w:t>
      </w:r>
      <w:r w:rsidR="00EE38D8">
        <w:rPr>
          <w:lang w:val="en-US"/>
        </w:rPr>
        <w:t>kan</w:t>
      </w:r>
      <w:r w:rsidR="00055E04">
        <w:rPr>
          <w:lang w:val="en-US"/>
        </w:rPr>
        <w:t xml:space="preserve"> listrik maka di antara kedua sisi logam tersebut terjadi gardien suhu.</w:t>
      </w:r>
      <w:proofErr w:type="gramEnd"/>
    </w:p>
    <w:p w:rsidR="006F2C66" w:rsidRDefault="00AA7BDC" w:rsidP="006F2C66">
      <w:pPr>
        <w:spacing w:after="0" w:line="240" w:lineRule="auto"/>
        <w:ind w:firstLine="567"/>
        <w:jc w:val="both"/>
        <w:rPr>
          <w:i/>
          <w:lang w:val="en-US"/>
        </w:rPr>
      </w:pPr>
      <w:r>
        <w:t xml:space="preserve">Berdasarkan sifat-sifat yang dimiliki, dalam perkembanganya elemen termoelektrik </w:t>
      </w:r>
      <w:r w:rsidR="00822A76">
        <w:t>menurut</w:t>
      </w:r>
      <w:r w:rsidR="00A71EBB">
        <w:t xml:space="preserve"> Sukur (20</w:t>
      </w:r>
      <w:r w:rsidR="00A71EBB">
        <w:rPr>
          <w:lang w:val="en-US"/>
        </w:rPr>
        <w:t>11</w:t>
      </w:r>
      <w:r w:rsidR="00822A76">
        <w:t xml:space="preserve">: 4) </w:t>
      </w:r>
      <w:r>
        <w:t>terbagi menjadi dua jeni</w:t>
      </w:r>
      <w:r w:rsidR="0038696C">
        <w:t>s berdasarkan kegunaanya</w:t>
      </w:r>
      <w:r w:rsidR="0038696C">
        <w:rPr>
          <w:lang w:val="en-US"/>
        </w:rPr>
        <w:t xml:space="preserve">. </w:t>
      </w:r>
      <w:proofErr w:type="gramStart"/>
      <w:r w:rsidR="00316549">
        <w:rPr>
          <w:lang w:val="en-US"/>
        </w:rPr>
        <w:t>Bahan t</w:t>
      </w:r>
      <w:r w:rsidR="0038696C">
        <w:rPr>
          <w:lang w:val="en-US"/>
        </w:rPr>
        <w:t>ermoelektrik</w:t>
      </w:r>
      <w:r>
        <w:t xml:space="preserve"> sebagai pendingin yaitu </w:t>
      </w:r>
      <w:r>
        <w:rPr>
          <w:i/>
        </w:rPr>
        <w:t>Thermoelectric</w:t>
      </w:r>
      <w:r w:rsidR="00424F41">
        <w:rPr>
          <w:i/>
        </w:rPr>
        <w:t xml:space="preserve"> </w:t>
      </w:r>
      <w:r w:rsidRPr="0050013B">
        <w:rPr>
          <w:i/>
        </w:rPr>
        <w:t xml:space="preserve">Cooler </w:t>
      </w:r>
      <w:r>
        <w:t xml:space="preserve">dan sebagai pembangkit listrik atau generator, </w:t>
      </w:r>
      <w:r>
        <w:rPr>
          <w:i/>
        </w:rPr>
        <w:t>Thermoelectric</w:t>
      </w:r>
      <w:r w:rsidR="006E4BC8">
        <w:rPr>
          <w:i/>
        </w:rPr>
        <w:t xml:space="preserve"> </w:t>
      </w:r>
      <w:r w:rsidR="007C4950">
        <w:rPr>
          <w:i/>
        </w:rPr>
        <w:t>Generator</w:t>
      </w:r>
      <w:r w:rsidRPr="0050013B">
        <w:rPr>
          <w:i/>
        </w:rPr>
        <w:t>.</w:t>
      </w:r>
      <w:proofErr w:type="gramEnd"/>
    </w:p>
    <w:p w:rsidR="00705E13" w:rsidRPr="00914D3C" w:rsidRDefault="006F2C66" w:rsidP="00846FA9">
      <w:pPr>
        <w:spacing w:after="0" w:line="240" w:lineRule="auto"/>
        <w:ind w:firstLine="567"/>
        <w:jc w:val="both"/>
        <w:rPr>
          <w:i/>
        </w:rPr>
      </w:pPr>
      <w:r w:rsidRPr="009A6034">
        <w:rPr>
          <w:color w:val="000000" w:themeColor="text1"/>
        </w:rPr>
        <w:t>Pendingin termoelek</w:t>
      </w:r>
      <w:r>
        <w:rPr>
          <w:color w:val="000000" w:themeColor="text1"/>
        </w:rPr>
        <w:t>trik (</w:t>
      </w:r>
      <w:r w:rsidRPr="00AD177C">
        <w:rPr>
          <w:i/>
          <w:color w:val="000000" w:themeColor="text1"/>
        </w:rPr>
        <w:t>thermoelectric cooler</w:t>
      </w:r>
      <w:r>
        <w:rPr>
          <w:color w:val="000000" w:themeColor="text1"/>
        </w:rPr>
        <w:t>)</w:t>
      </w:r>
      <w:r>
        <w:rPr>
          <w:color w:val="000000" w:themeColor="text1"/>
          <w:lang w:val="en-US"/>
        </w:rPr>
        <w:t xml:space="preserve"> atau TEC </w:t>
      </w:r>
      <w:r w:rsidRPr="009A6034">
        <w:rPr>
          <w:color w:val="000000" w:themeColor="text1"/>
        </w:rPr>
        <w:t xml:space="preserve">adalah komponen elektronika yang menggunakan </w:t>
      </w:r>
      <w:hyperlink r:id="rId9" w:tgtFrame="_blank" w:history="1">
        <w:r w:rsidRPr="006F2C66">
          <w:rPr>
            <w:rStyle w:val="Hyperlink"/>
            <w:color w:val="000000" w:themeColor="text1"/>
            <w:u w:val="none"/>
          </w:rPr>
          <w:t>efek Peltier</w:t>
        </w:r>
      </w:hyperlink>
      <w:r w:rsidRPr="006F2C66">
        <w:rPr>
          <w:color w:val="000000" w:themeColor="text1"/>
        </w:rPr>
        <w:t xml:space="preserve"> untuk membuat aliran panas (</w:t>
      </w:r>
      <w:r w:rsidRPr="006F2C66">
        <w:rPr>
          <w:i/>
          <w:color w:val="000000" w:themeColor="text1"/>
        </w:rPr>
        <w:t>heat f</w:t>
      </w:r>
      <w:r w:rsidRPr="00AD177C">
        <w:rPr>
          <w:i/>
          <w:color w:val="000000" w:themeColor="text1"/>
        </w:rPr>
        <w:t>lux</w:t>
      </w:r>
      <w:r w:rsidRPr="009A6034">
        <w:rPr>
          <w:color w:val="000000" w:themeColor="text1"/>
        </w:rPr>
        <w:t xml:space="preserve">) pada percabangan </w:t>
      </w:r>
      <w:r>
        <w:rPr>
          <w:color w:val="000000" w:themeColor="text1"/>
        </w:rPr>
        <w:t>(</w:t>
      </w:r>
      <w:r w:rsidRPr="00AD177C">
        <w:rPr>
          <w:i/>
          <w:color w:val="000000" w:themeColor="text1"/>
        </w:rPr>
        <w:t>junction</w:t>
      </w:r>
      <w:r w:rsidRPr="009A6034">
        <w:rPr>
          <w:color w:val="000000" w:themeColor="text1"/>
        </w:rPr>
        <w:t>) antara d</w:t>
      </w:r>
      <w:r>
        <w:rPr>
          <w:color w:val="000000" w:themeColor="text1"/>
        </w:rPr>
        <w:t xml:space="preserve">ua jenis material yang berbeda. </w:t>
      </w:r>
      <w:r w:rsidRPr="009A6034">
        <w:rPr>
          <w:color w:val="000000" w:themeColor="text1"/>
        </w:rPr>
        <w:t>Komponen ini bekerja sebagai pompa panas aktif dalam bentuk padat yang memindahkan panas dari satu sisi ke sisi permukaan lainnya yang berseberangan,</w:t>
      </w:r>
      <w:r>
        <w:rPr>
          <w:color w:val="000000" w:themeColor="text1"/>
        </w:rPr>
        <w:t xml:space="preserve"> dengan konsumsi energi elektrik</w:t>
      </w:r>
      <w:r w:rsidRPr="009A6034">
        <w:rPr>
          <w:color w:val="000000" w:themeColor="text1"/>
        </w:rPr>
        <w:t xml:space="preserve"> tergantung pada arah aliran arus listrik.</w:t>
      </w:r>
      <w:r w:rsidR="00E120DB">
        <w:rPr>
          <w:color w:val="000000" w:themeColor="text1"/>
        </w:rPr>
        <w:t xml:space="preserve"> </w:t>
      </w:r>
      <w:r w:rsidR="00846FA9" w:rsidRPr="00544AC6">
        <w:t>Sedangkan</w:t>
      </w:r>
      <w:r w:rsidR="00E120DB">
        <w:t xml:space="preserve"> </w:t>
      </w:r>
      <w:r>
        <w:rPr>
          <w:i/>
        </w:rPr>
        <w:t>Thermoelectric</w:t>
      </w:r>
      <w:r w:rsidRPr="009A1A09">
        <w:rPr>
          <w:i/>
        </w:rPr>
        <w:t xml:space="preserve"> generator</w:t>
      </w:r>
      <w:r w:rsidRPr="009A1A09">
        <w:t xml:space="preserve">  atau TEG </w:t>
      </w:r>
      <w:r w:rsidRPr="009A1A09">
        <w:lastRenderedPageBreak/>
        <w:t>adala</w:t>
      </w:r>
      <w:r>
        <w:t xml:space="preserve">h suatu pembangkit listrik </w:t>
      </w:r>
      <w:r w:rsidRPr="009A1A09">
        <w:t>yang didasarkan pada efek sebeeck.</w:t>
      </w:r>
      <w:r w:rsidR="006D0D42">
        <w:t xml:space="preserve"> </w:t>
      </w:r>
      <w:r>
        <w:t>S</w:t>
      </w:r>
      <w:r w:rsidRPr="009A1A09">
        <w:t xml:space="preserve">truktur TEG yang terdiri dari suatu susunan elemen tipe-n </w:t>
      </w:r>
      <w:r>
        <w:t xml:space="preserve"> (</w:t>
      </w:r>
      <w:r w:rsidRPr="009A1A09">
        <w:t xml:space="preserve">material dengan kelebihan elektron) dan tipe-p </w:t>
      </w:r>
      <w:r>
        <w:t xml:space="preserve"> (</w:t>
      </w:r>
      <w:r w:rsidRPr="009A1A09">
        <w:t>material dengan kekurangan elektron). Panas masuk pada satu sisi dan dibuang dari sisi yang lainya, menghasilkan sua</w:t>
      </w:r>
      <w:r w:rsidR="00647033">
        <w:t>tu tegangan yang melewati sambu</w:t>
      </w:r>
      <w:r w:rsidRPr="009A1A09">
        <w:t xml:space="preserve">ngan termoelektrik. Besarnya tegangan yang dihasilkan sebanding dengan gradien </w:t>
      </w:r>
      <w:r>
        <w:t>temperatur</w:t>
      </w:r>
      <w:r w:rsidR="00F1050D">
        <w:rPr>
          <w:lang w:val="en-US"/>
        </w:rPr>
        <w:t xml:space="preserve"> (Levy, 2013: 71)</w:t>
      </w:r>
      <w:r>
        <w:t>.</w:t>
      </w:r>
    </w:p>
    <w:p w:rsidR="003867EB" w:rsidRPr="00F67C41" w:rsidRDefault="00705E13" w:rsidP="003867EB">
      <w:pPr>
        <w:spacing w:after="0" w:line="240" w:lineRule="auto"/>
        <w:ind w:firstLine="567"/>
        <w:jc w:val="both"/>
        <w:rPr>
          <w:lang w:val="en-US"/>
        </w:rPr>
      </w:pPr>
      <w:r>
        <w:t>Purwanti (</w:t>
      </w:r>
      <w:r w:rsidR="006F41A9">
        <w:t>2012</w:t>
      </w:r>
      <w:r w:rsidRPr="003C228E">
        <w:t>: 4) menyatakan pengukuran adalah</w:t>
      </w:r>
      <w:r w:rsidR="00056AF5">
        <w:t xml:space="preserve"> </w:t>
      </w:r>
      <w:r w:rsidRPr="003C228E">
        <w:t>kegiatan atau upaya yang dilakukan untuk memberikan angka-angka p</w:t>
      </w:r>
      <w:r w:rsidR="00B35613">
        <w:t>ada suatu gejala atau peristiwa</w:t>
      </w:r>
      <w:r w:rsidRPr="003C228E">
        <w:t xml:space="preserve"> atau benda, sehingga hasil pengu</w:t>
      </w:r>
      <w:r>
        <w:t>kuran akan selalu berupa angka.</w:t>
      </w:r>
      <w:r w:rsidR="00F75BEB">
        <w:t xml:space="preserve"> </w:t>
      </w:r>
      <w:r w:rsidRPr="00A849BD">
        <w:t>Dalam melakukan dan me</w:t>
      </w:r>
      <w:r w:rsidR="00D476ED">
        <w:rPr>
          <w:lang w:val="en-US"/>
        </w:rPr>
        <w:t>n</w:t>
      </w:r>
      <w:r w:rsidRPr="00A849BD">
        <w:t>yajikan hasil pegukuran</w:t>
      </w:r>
      <w:r>
        <w:rPr>
          <w:lang w:val="en-US"/>
        </w:rPr>
        <w:t xml:space="preserve"> pula</w:t>
      </w:r>
      <w:r w:rsidRPr="00A849BD">
        <w:t xml:space="preserve"> harus memperhatikan ketidakpastian peng</w:t>
      </w:r>
      <w:r w:rsidR="001F58B7">
        <w:t>-</w:t>
      </w:r>
      <w:r w:rsidRPr="00A849BD">
        <w:t xml:space="preserve">ukuran, kesalahan pengukuran dan aturan angka penting agar hasil </w:t>
      </w:r>
      <w:r w:rsidR="00F67C41">
        <w:t>pengukuran yang diperoleh akura</w:t>
      </w:r>
      <w:r w:rsidR="00F67C41">
        <w:rPr>
          <w:lang w:val="en-US"/>
        </w:rPr>
        <w:t>t.</w:t>
      </w:r>
    </w:p>
    <w:p w:rsidR="00D47276" w:rsidRPr="00897294" w:rsidRDefault="003867EB" w:rsidP="00897294">
      <w:pPr>
        <w:spacing w:after="0" w:line="240" w:lineRule="auto"/>
        <w:ind w:firstLine="567"/>
        <w:jc w:val="both"/>
        <w:rPr>
          <w:i/>
          <w:color w:val="000000"/>
          <w:szCs w:val="23"/>
          <w:lang w:val="en-US"/>
        </w:rPr>
      </w:pPr>
      <w:r w:rsidRPr="00AB5804">
        <w:rPr>
          <w:color w:val="000000"/>
          <w:szCs w:val="23"/>
        </w:rPr>
        <w:t>S</w:t>
      </w:r>
      <w:r>
        <w:rPr>
          <w:color w:val="000000"/>
          <w:szCs w:val="23"/>
        </w:rPr>
        <w:t>ecar</w:t>
      </w:r>
      <w:r w:rsidRPr="00AB5804">
        <w:rPr>
          <w:color w:val="000000"/>
          <w:szCs w:val="23"/>
        </w:rPr>
        <w:t xml:space="preserve">a umum sistem pengukuran </w:t>
      </w:r>
      <w:r>
        <w:rPr>
          <w:color w:val="000000"/>
          <w:szCs w:val="23"/>
        </w:rPr>
        <w:t>menurut Beckwith (</w:t>
      </w:r>
      <w:r w:rsidR="005B1F62">
        <w:rPr>
          <w:color w:val="000000"/>
          <w:szCs w:val="23"/>
          <w:lang w:val="en-US"/>
        </w:rPr>
        <w:t>2005</w:t>
      </w:r>
      <w:r>
        <w:rPr>
          <w:color w:val="000000"/>
          <w:szCs w:val="23"/>
        </w:rPr>
        <w:t>: 681</w:t>
      </w:r>
      <w:r w:rsidRPr="00AB5804">
        <w:rPr>
          <w:color w:val="000000"/>
          <w:szCs w:val="23"/>
        </w:rPr>
        <w:t>)</w:t>
      </w:r>
      <w:r w:rsidR="008D6AB1">
        <w:rPr>
          <w:color w:val="000000"/>
          <w:szCs w:val="23"/>
        </w:rPr>
        <w:t xml:space="preserve"> </w:t>
      </w:r>
      <w:r w:rsidRPr="00AB5804">
        <w:rPr>
          <w:color w:val="000000"/>
          <w:szCs w:val="23"/>
        </w:rPr>
        <w:t>dapat di</w:t>
      </w:r>
      <w:r>
        <w:rPr>
          <w:color w:val="000000"/>
          <w:szCs w:val="23"/>
        </w:rPr>
        <w:t>bagi menjadi tiga tahap, yaitu</w:t>
      </w:r>
      <w:r>
        <w:rPr>
          <w:color w:val="000000"/>
          <w:szCs w:val="23"/>
          <w:lang w:val="en-US"/>
        </w:rPr>
        <w:t>: 1) t</w:t>
      </w:r>
      <w:r>
        <w:rPr>
          <w:color w:val="000000"/>
          <w:szCs w:val="23"/>
        </w:rPr>
        <w:t>ahap detektor (</w:t>
      </w:r>
      <w:r w:rsidRPr="00FB713B">
        <w:rPr>
          <w:i/>
          <w:color w:val="000000"/>
          <w:szCs w:val="23"/>
        </w:rPr>
        <w:t>transduser</w:t>
      </w:r>
      <w:r>
        <w:rPr>
          <w:i/>
          <w:color w:val="000000"/>
          <w:szCs w:val="23"/>
        </w:rPr>
        <w:t>)</w:t>
      </w:r>
      <w:r>
        <w:rPr>
          <w:i/>
          <w:color w:val="000000"/>
          <w:szCs w:val="23"/>
          <w:lang w:val="en-US"/>
        </w:rPr>
        <w:t xml:space="preserve">, </w:t>
      </w:r>
      <w:r w:rsidRPr="003867EB">
        <w:rPr>
          <w:color w:val="000000"/>
          <w:szCs w:val="23"/>
          <w:lang w:val="en-US"/>
        </w:rPr>
        <w:t>2)</w:t>
      </w:r>
      <w:r w:rsidR="00494F19">
        <w:rPr>
          <w:color w:val="000000"/>
          <w:szCs w:val="23"/>
        </w:rPr>
        <w:t xml:space="preserve"> </w:t>
      </w:r>
      <w:r w:rsidRPr="00AB5804">
        <w:rPr>
          <w:color w:val="000000"/>
          <w:szCs w:val="23"/>
        </w:rPr>
        <w:t>Tahap</w:t>
      </w:r>
      <w:r w:rsidR="008D6AB1">
        <w:rPr>
          <w:color w:val="000000"/>
          <w:szCs w:val="23"/>
        </w:rPr>
        <w:t xml:space="preserve"> </w:t>
      </w:r>
      <w:r w:rsidRPr="00AB5804">
        <w:rPr>
          <w:color w:val="000000"/>
          <w:szCs w:val="23"/>
        </w:rPr>
        <w:t>pengkondisian sinyal</w:t>
      </w:r>
      <w:r>
        <w:rPr>
          <w:color w:val="000000"/>
          <w:szCs w:val="23"/>
        </w:rPr>
        <w:t xml:space="preserve"> (</w:t>
      </w:r>
      <w:r w:rsidRPr="000440F3">
        <w:rPr>
          <w:i/>
          <w:color w:val="000000"/>
          <w:szCs w:val="23"/>
        </w:rPr>
        <w:t>intermedia</w:t>
      </w:r>
      <w:r>
        <w:rPr>
          <w:i/>
          <w:color w:val="000000"/>
          <w:szCs w:val="23"/>
        </w:rPr>
        <w:t>te)</w:t>
      </w:r>
      <w:r w:rsidRPr="003867EB">
        <w:rPr>
          <w:color w:val="000000"/>
          <w:szCs w:val="23"/>
          <w:lang w:val="en-US"/>
        </w:rPr>
        <w:t>dan 3)</w:t>
      </w:r>
      <w:r w:rsidRPr="00041926">
        <w:rPr>
          <w:color w:val="000000"/>
          <w:szCs w:val="23"/>
        </w:rPr>
        <w:t>Tahap pembacaan</w:t>
      </w:r>
      <w:r w:rsidR="00494F19">
        <w:rPr>
          <w:color w:val="000000"/>
          <w:szCs w:val="23"/>
        </w:rPr>
        <w:t xml:space="preserve"> </w:t>
      </w:r>
      <w:r w:rsidRPr="003867EB">
        <w:rPr>
          <w:i/>
          <w:color w:val="000000"/>
          <w:szCs w:val="23"/>
          <w:lang w:val="en-US"/>
        </w:rPr>
        <w:t>(display).</w:t>
      </w:r>
      <w:r w:rsidR="00897294">
        <w:rPr>
          <w:i/>
          <w:color w:val="000000"/>
          <w:szCs w:val="23"/>
          <w:lang w:val="en-US"/>
        </w:rPr>
        <w:t xml:space="preserve"> </w:t>
      </w:r>
      <w:proofErr w:type="gramStart"/>
      <w:r w:rsidR="00003A4F">
        <w:rPr>
          <w:lang w:val="en-US"/>
        </w:rPr>
        <w:t>K</w:t>
      </w:r>
      <w:r w:rsidR="00003A4F" w:rsidRPr="00624D50">
        <w:t>arakteristik</w:t>
      </w:r>
      <w:r w:rsidR="0068502E">
        <w:t xml:space="preserve"> </w:t>
      </w:r>
      <w:r w:rsidR="00003A4F" w:rsidRPr="00624D50">
        <w:t>instrumen ukur</w:t>
      </w:r>
      <w:r w:rsidR="0068502E">
        <w:t xml:space="preserve"> </w:t>
      </w:r>
      <w:r w:rsidR="00097677">
        <w:rPr>
          <w:lang w:val="en-US"/>
        </w:rPr>
        <w:t>menurut Sujarwata (20</w:t>
      </w:r>
      <w:r w:rsidR="00097677">
        <w:t>1</w:t>
      </w:r>
      <w:r w:rsidR="00624D50">
        <w:rPr>
          <w:lang w:val="en-US"/>
        </w:rPr>
        <w:t xml:space="preserve">1: 15) </w:t>
      </w:r>
      <w:r w:rsidR="00003A4F">
        <w:rPr>
          <w:lang w:val="en-US"/>
        </w:rPr>
        <w:t xml:space="preserve">ditentukan </w:t>
      </w:r>
      <w:r w:rsidR="00003A4F" w:rsidRPr="00624D50">
        <w:t>berdasarkan spesifikasi yang dimiliki, seperti ketelitian, rentang ukur, sensitivitas dan sesatan.</w:t>
      </w:r>
      <w:proofErr w:type="gramEnd"/>
      <w:r w:rsidR="00F34B20">
        <w:rPr>
          <w:lang w:val="en-US"/>
        </w:rPr>
        <w:t xml:space="preserve"> </w:t>
      </w:r>
      <w:r w:rsidR="00003A4F" w:rsidRPr="00624D50">
        <w:t>Ketelitian adalah kemampuan dari alat ukur untuk member</w:t>
      </w:r>
      <w:r w:rsidR="00537E74">
        <w:rPr>
          <w:lang w:val="en-US"/>
        </w:rPr>
        <w:t>i</w:t>
      </w:r>
      <w:r w:rsidR="00003A4F" w:rsidRPr="00624D50">
        <w:t xml:space="preserve">kan indikasi pendekatan terhadap harga sebenarnya terhadap objek yang diukur. Ketelitian dari sebuah alat ukur ditentukan dengan cara kalibrasi pada kondisi tertentu dan dapat diekspresikan dalam bentuk </w:t>
      </w:r>
      <w:r w:rsidR="00003A4F" w:rsidRPr="00624D50">
        <w:rPr>
          <w:i/>
        </w:rPr>
        <w:t>plus-minus</w:t>
      </w:r>
      <w:r w:rsidR="00003A4F" w:rsidRPr="00624D50">
        <w:t xml:space="preserve"> atau presentasi dalam skala tertentu atau pada titik pengukuran yang spesifik.</w:t>
      </w:r>
      <w:r w:rsidR="00412B8D">
        <w:rPr>
          <w:lang w:val="en-US"/>
        </w:rPr>
        <w:t xml:space="preserve"> </w:t>
      </w:r>
      <w:r w:rsidR="00624D50" w:rsidRPr="00624D50">
        <w:t xml:space="preserve">Rentang ukur adalah besarnya pengukuran mutlak suatu alat ukur atau nilai batas bawah dan batas </w:t>
      </w:r>
      <w:r w:rsidR="00624D50" w:rsidRPr="00624D50">
        <w:lastRenderedPageBreak/>
        <w:t xml:space="preserve">atas </w:t>
      </w:r>
      <w:r w:rsidR="00624D50">
        <w:t>nilai besaran yang dapat diukur</w:t>
      </w:r>
      <w:r w:rsidR="00624D50" w:rsidRPr="00624D50">
        <w:t>.</w:t>
      </w:r>
      <w:r w:rsidR="0070041F">
        <w:rPr>
          <w:lang w:val="en-US"/>
        </w:rPr>
        <w:t xml:space="preserve"> </w:t>
      </w:r>
      <w:r w:rsidR="007D13B1">
        <w:t xml:space="preserve">Sensitivitas </w:t>
      </w:r>
      <w:r w:rsidR="007D13B1" w:rsidRPr="00544AC6">
        <w:t>merupakan</w:t>
      </w:r>
      <w:r w:rsidR="00624D50" w:rsidRPr="00624D50">
        <w:t xml:space="preserve"> rasio antara perubahan pada </w:t>
      </w:r>
      <w:r w:rsidR="00624D50" w:rsidRPr="00624D50">
        <w:rPr>
          <w:i/>
        </w:rPr>
        <w:t>output</w:t>
      </w:r>
      <w:r w:rsidR="00624D50" w:rsidRPr="00624D50">
        <w:t xml:space="preserve"> terhadap perubahan </w:t>
      </w:r>
      <w:r w:rsidR="00624D50" w:rsidRPr="00624D50">
        <w:rPr>
          <w:i/>
        </w:rPr>
        <w:t>input</w:t>
      </w:r>
      <w:r w:rsidR="00624D50" w:rsidRPr="00624D50">
        <w:t>. Pada alat ukur yang linier, sensitivitas adalah tetap. Dalam beberapa hal harga sensitivitas yang besar menyatakan pula keunggulan dari alat ukur yang bersangkutan</w:t>
      </w:r>
      <w:r w:rsidR="00624D50">
        <w:rPr>
          <w:lang w:val="en-US"/>
        </w:rPr>
        <w:t xml:space="preserve">. </w:t>
      </w:r>
      <w:r w:rsidR="00624D50" w:rsidRPr="00624D50">
        <w:t xml:space="preserve">Sesatan dari sebuah alat ukur </w:t>
      </w:r>
      <w:r w:rsidR="00831B38">
        <w:rPr>
          <w:lang w:val="en-US"/>
        </w:rPr>
        <w:t xml:space="preserve">menurut Nyeneng (2011: 14) </w:t>
      </w:r>
      <w:r w:rsidR="00624D50" w:rsidRPr="00624D50">
        <w:t>merupakan nilai yang menunjukan besar pergeseran maksimum dari skala yang harus ditunjuk. Semakin kecil nilai sesatan suatu alat ukur makan semakin baik alat ukur tersebut.</w:t>
      </w:r>
    </w:p>
    <w:p w:rsidR="009E43B7" w:rsidRDefault="001C4D8B" w:rsidP="00857F7A">
      <w:pPr>
        <w:spacing w:after="0" w:line="240" w:lineRule="auto"/>
        <w:ind w:firstLine="567"/>
        <w:jc w:val="both"/>
        <w:rPr>
          <w:lang w:val="en-US"/>
        </w:rPr>
      </w:pPr>
      <w:r>
        <w:t>TEC 12706 sebagai salah satu produk termoelektrik yang tersedia di pasaran, memiliki kemampuan</w:t>
      </w:r>
      <w:r w:rsidRPr="00F16B06">
        <w:t xml:space="preserve"> mengkonversi energi panas menjadi </w:t>
      </w:r>
      <w:r>
        <w:t>energi listrik atau sebaliknya.</w:t>
      </w:r>
      <w:r>
        <w:rPr>
          <w:lang w:val="en-US"/>
        </w:rPr>
        <w:t xml:space="preserve"> </w:t>
      </w:r>
      <w:proofErr w:type="gramStart"/>
      <w:r>
        <w:rPr>
          <w:lang w:val="en-US"/>
        </w:rPr>
        <w:t>Oleh karena itu</w:t>
      </w:r>
      <w:r>
        <w:t xml:space="preserve"> peneliti</w:t>
      </w:r>
      <w:r w:rsidR="00AF750B">
        <w:rPr>
          <w:lang w:val="en-US"/>
        </w:rPr>
        <w:t xml:space="preserve"> </w:t>
      </w:r>
      <w:r>
        <w:t>mengembangkan termometer digital dengan me</w:t>
      </w:r>
      <w:r w:rsidR="00EA6F37">
        <w:rPr>
          <w:lang w:val="en-US"/>
        </w:rPr>
        <w:softHyphen/>
      </w:r>
      <w:r>
        <w:t xml:space="preserve">manfaatkan TEC 12706 sebagai </w:t>
      </w:r>
      <w:r w:rsidRPr="00E41935">
        <w:t xml:space="preserve">termometer alternatif </w:t>
      </w:r>
      <w:r>
        <w:t>yang dapat digunakan untuk</w:t>
      </w:r>
      <w:r w:rsidR="001F5F01">
        <w:rPr>
          <w:lang w:val="en-US"/>
        </w:rPr>
        <w:t xml:space="preserve"> </w:t>
      </w:r>
      <w:r>
        <w:t xml:space="preserve">keperluan </w:t>
      </w:r>
      <w:r w:rsidRPr="00E41935">
        <w:t>pem</w:t>
      </w:r>
      <w:r w:rsidR="00EA6F37">
        <w:rPr>
          <w:lang w:val="en-US"/>
        </w:rPr>
        <w:softHyphen/>
      </w:r>
      <w:r w:rsidRPr="00E41935">
        <w:t>belajaran.</w:t>
      </w:r>
      <w:proofErr w:type="gramEnd"/>
      <w:r w:rsidRPr="00E41935">
        <w:t xml:space="preserve"> </w:t>
      </w:r>
    </w:p>
    <w:p w:rsidR="00D47276" w:rsidRPr="00D47276" w:rsidRDefault="00D47276" w:rsidP="00D47276">
      <w:pPr>
        <w:spacing w:after="0" w:line="240" w:lineRule="auto"/>
        <w:ind w:firstLine="567"/>
        <w:jc w:val="both"/>
        <w:rPr>
          <w:lang w:val="en-US"/>
        </w:rPr>
      </w:pPr>
    </w:p>
    <w:p w:rsidR="009E43B7" w:rsidRPr="004C5D1A" w:rsidRDefault="009E43B7" w:rsidP="009E43B7">
      <w:pPr>
        <w:spacing w:after="0" w:line="240" w:lineRule="auto"/>
        <w:jc w:val="both"/>
        <w:rPr>
          <w:b/>
        </w:rPr>
      </w:pPr>
      <w:r w:rsidRPr="004C5D1A">
        <w:rPr>
          <w:b/>
        </w:rPr>
        <w:t>METODE</w:t>
      </w:r>
    </w:p>
    <w:p w:rsidR="009E43B7" w:rsidRPr="00DF02D1" w:rsidRDefault="009E43B7" w:rsidP="009E43B7">
      <w:pPr>
        <w:spacing w:after="0" w:line="240" w:lineRule="auto"/>
        <w:ind w:firstLine="426"/>
        <w:jc w:val="both"/>
        <w:rPr>
          <w:lang w:val="en-US"/>
        </w:rPr>
      </w:pPr>
      <w:r w:rsidRPr="008D1243">
        <w:t xml:space="preserve">Metode penelitian ini yaitu </w:t>
      </w:r>
      <w:r w:rsidRPr="004C5D1A">
        <w:rPr>
          <w:i/>
        </w:rPr>
        <w:t>research and development</w:t>
      </w:r>
      <w:r w:rsidRPr="008D1243">
        <w:t xml:space="preserve"> atau p</w:t>
      </w:r>
      <w:r>
        <w:t>eneliti</w:t>
      </w:r>
      <w:r>
        <w:softHyphen/>
        <w:t xml:space="preserve">an </w:t>
      </w:r>
      <w:r w:rsidRPr="008D1243">
        <w:t>pengembangan. Pe</w:t>
      </w:r>
      <w:r w:rsidR="00EA6F37">
        <w:rPr>
          <w:lang w:val="en-US"/>
        </w:rPr>
        <w:softHyphen/>
      </w:r>
      <w:r w:rsidRPr="008D1243">
        <w:t>ngembang</w:t>
      </w:r>
      <w:r>
        <w:softHyphen/>
      </w:r>
      <w:r>
        <w:softHyphen/>
      </w:r>
      <w:r w:rsidRPr="008D1243">
        <w:t>an yang dilakukan adalah pembuatan</w:t>
      </w:r>
      <w:r w:rsidR="006F1683">
        <w:t xml:space="preserve"> termometer</w:t>
      </w:r>
      <w:r w:rsidR="00F05FA0">
        <w:rPr>
          <w:lang w:val="en-US"/>
        </w:rPr>
        <w:t xml:space="preserve"> berbasis termoelektrik beserta petunjuk penggunaan </w:t>
      </w:r>
      <w:r w:rsidR="00F05FA0" w:rsidRPr="00F05FA0">
        <w:rPr>
          <w:i/>
          <w:lang w:val="en-US"/>
        </w:rPr>
        <w:t>(user manual)</w:t>
      </w:r>
      <w:r w:rsidR="00DF02D1">
        <w:t>.</w:t>
      </w:r>
    </w:p>
    <w:p w:rsidR="009B2AE3" w:rsidRDefault="009E43B7" w:rsidP="005E3D5E">
      <w:pPr>
        <w:spacing w:after="0" w:line="240" w:lineRule="auto"/>
        <w:ind w:firstLine="426"/>
        <w:jc w:val="both"/>
        <w:rPr>
          <w:lang w:val="en-US"/>
        </w:rPr>
      </w:pPr>
      <w:r w:rsidRPr="006158AF">
        <w:t>Penelitian ini menggunakan metode penelitian yang mengacu pada prosedur pengembangan media intruksional pembelajar</w:t>
      </w:r>
      <w:r w:rsidR="00DF02D1">
        <w:t>an menurut Suyanto</w:t>
      </w:r>
      <w:r w:rsidR="0023091C">
        <w:rPr>
          <w:lang w:val="en-US"/>
        </w:rPr>
        <w:t xml:space="preserve"> </w:t>
      </w:r>
      <w:r w:rsidRPr="006158AF">
        <w:t>(2009</w:t>
      </w:r>
      <w:r w:rsidR="00DF02D1">
        <w:t>: 3</w:t>
      </w:r>
      <w:r w:rsidR="00DF02D1">
        <w:rPr>
          <w:lang w:val="en-US"/>
        </w:rPr>
        <w:t>22</w:t>
      </w:r>
      <w:r w:rsidR="008C4692">
        <w:t>)</w:t>
      </w:r>
      <w:r w:rsidRPr="006158AF">
        <w:t xml:space="preserve">. Penulis memilih prosedur pengembangan </w:t>
      </w:r>
      <w:r w:rsidR="00D91634" w:rsidRPr="00077B4B">
        <w:t xml:space="preserve">menurut </w:t>
      </w:r>
      <w:r w:rsidR="00245986">
        <w:t>Suyanto</w:t>
      </w:r>
      <w:r w:rsidR="0023091C">
        <w:rPr>
          <w:lang w:val="en-US"/>
        </w:rPr>
        <w:t xml:space="preserve"> </w:t>
      </w:r>
      <w:r w:rsidRPr="006158AF">
        <w:t>(2009</w:t>
      </w:r>
      <w:r w:rsidR="00245986">
        <w:t>: 3</w:t>
      </w:r>
      <w:r w:rsidR="00245986" w:rsidRPr="00077B4B">
        <w:t>22</w:t>
      </w:r>
      <w:r w:rsidR="00D91634">
        <w:t xml:space="preserve">) karena </w:t>
      </w:r>
      <w:r w:rsidR="00D91634" w:rsidRPr="00077B4B">
        <w:t xml:space="preserve">penulis menilai metode ini praktis dan efektif dalam penerapanya </w:t>
      </w:r>
      <w:r w:rsidRPr="006158AF">
        <w:t>untuk me</w:t>
      </w:r>
      <w:r w:rsidR="003F01CA">
        <w:softHyphen/>
      </w:r>
      <w:r w:rsidRPr="006158AF">
        <w:t>ngembang</w:t>
      </w:r>
      <w:r>
        <w:softHyphen/>
      </w:r>
      <w:r w:rsidR="006F1683">
        <w:t>kan</w:t>
      </w:r>
      <w:r w:rsidR="00B25522">
        <w:t xml:space="preserve"> produk</w:t>
      </w:r>
      <w:r w:rsidR="006F1683">
        <w:t xml:space="preserve"> termometer</w:t>
      </w:r>
      <w:r w:rsidR="00D91634" w:rsidRPr="00077B4B">
        <w:t xml:space="preserve"> termoelektrik.</w:t>
      </w:r>
      <w:r w:rsidR="00DA71DD" w:rsidRPr="00077B4B">
        <w:t xml:space="preserve"> </w:t>
      </w:r>
      <w:proofErr w:type="gramStart"/>
      <w:r w:rsidR="00DA71DD">
        <w:rPr>
          <w:lang w:val="en-US"/>
        </w:rPr>
        <w:t xml:space="preserve">Produk yang dihasilkan diharapkan dapat menjadi </w:t>
      </w:r>
      <w:r w:rsidR="00BA4CEE">
        <w:rPr>
          <w:lang w:val="en-US"/>
        </w:rPr>
        <w:t>t</w:t>
      </w:r>
      <w:r w:rsidR="00DA71DD">
        <w:rPr>
          <w:lang w:val="en-US"/>
        </w:rPr>
        <w:t xml:space="preserve">ermometer </w:t>
      </w:r>
      <w:r w:rsidR="00BA4CEE">
        <w:rPr>
          <w:lang w:val="en-US"/>
        </w:rPr>
        <w:lastRenderedPageBreak/>
        <w:t>alternatif</w:t>
      </w:r>
      <w:r w:rsidR="00DA71DD">
        <w:rPr>
          <w:lang w:val="en-US"/>
        </w:rPr>
        <w:t xml:space="preserve"> untuk membelajarkan fisika materi suhu dan kalor di sekolah.</w:t>
      </w:r>
      <w:proofErr w:type="gramEnd"/>
    </w:p>
    <w:p w:rsidR="00013D5B" w:rsidRPr="00013D5B" w:rsidRDefault="009E43B7" w:rsidP="005E3D5E">
      <w:pPr>
        <w:spacing w:after="0" w:line="240" w:lineRule="auto"/>
        <w:ind w:firstLine="426"/>
        <w:jc w:val="both"/>
        <w:rPr>
          <w:lang w:val="en-US"/>
        </w:rPr>
      </w:pPr>
      <w:r w:rsidRPr="006158AF">
        <w:t>Model peng</w:t>
      </w:r>
      <w:r w:rsidR="003C0E8A">
        <w:t>embangan tersebut meliputi</w:t>
      </w:r>
      <w:r w:rsidR="003C0E8A">
        <w:rPr>
          <w:lang w:val="en-US"/>
        </w:rPr>
        <w:t xml:space="preserve"> enam</w:t>
      </w:r>
      <w:r w:rsidRPr="006158AF">
        <w:t xml:space="preserve"> prosedur pengembangan</w:t>
      </w:r>
      <w:r>
        <w:t xml:space="preserve"> </w:t>
      </w:r>
      <w:r w:rsidR="006523D5">
        <w:t>produk dan uji produk, yaitu</w:t>
      </w:r>
      <w:r w:rsidR="006523D5">
        <w:rPr>
          <w:lang w:val="en-US"/>
        </w:rPr>
        <w:t>;</w:t>
      </w:r>
      <w:r>
        <w:t xml:space="preserve"> 1) analisis kebutuhan, </w:t>
      </w:r>
      <w:r w:rsidRPr="006158AF">
        <w:t xml:space="preserve">2) identifikasi sumber </w:t>
      </w:r>
      <w:r>
        <w:t xml:space="preserve">daya untuk memenuhi kebutuhan, </w:t>
      </w:r>
      <w:r w:rsidRPr="006158AF">
        <w:t>3) identifikasi spesifikasi pr</w:t>
      </w:r>
      <w:r>
        <w:t xml:space="preserve">oduk yang diinginkan pengguna, </w:t>
      </w:r>
      <w:r w:rsidRPr="006158AF">
        <w:t>4)</w:t>
      </w:r>
      <w:r w:rsidR="002E7988">
        <w:t xml:space="preserve"> pengembangan produk,</w:t>
      </w:r>
      <w:r w:rsidR="000E4FCF">
        <w:rPr>
          <w:lang w:val="en-US"/>
        </w:rPr>
        <w:t xml:space="preserve"> </w:t>
      </w:r>
      <w:r w:rsidR="002E7988">
        <w:t xml:space="preserve">5) uji </w:t>
      </w:r>
      <w:r>
        <w:t xml:space="preserve">produk, </w:t>
      </w:r>
      <w:r w:rsidR="002E7988">
        <w:t>dan</w:t>
      </w:r>
      <w:r w:rsidR="002E7988">
        <w:rPr>
          <w:lang w:val="en-US"/>
        </w:rPr>
        <w:t xml:space="preserve"> 6</w:t>
      </w:r>
      <w:r>
        <w:t>) produksi.</w:t>
      </w:r>
      <w:r w:rsidR="00A267EF">
        <w:rPr>
          <w:lang w:val="en-US"/>
        </w:rPr>
        <w:t xml:space="preserve"> </w:t>
      </w:r>
      <w:r w:rsidR="00A01FB0" w:rsidRPr="003B157B">
        <w:t>T</w:t>
      </w:r>
      <w:r w:rsidR="00A01FB0">
        <w:t>eknik Analisis</w:t>
      </w:r>
      <w:r w:rsidR="00A01FB0" w:rsidRPr="003B157B">
        <w:t xml:space="preserve"> data angket pada penelitian ini adalah dengan c</w:t>
      </w:r>
      <w:r w:rsidR="00A01FB0">
        <w:t>ara menganalisis angket uji ahli desain, menganalisis angket kelayakan dan keterpenuhan spesifikasi produk yang dikembangkan.</w:t>
      </w:r>
      <w:r w:rsidR="00077B4B">
        <w:t xml:space="preserve"> </w:t>
      </w:r>
      <w:r w:rsidR="00EF4311">
        <w:t xml:space="preserve">Angket </w:t>
      </w:r>
      <w:r w:rsidR="00EF4311" w:rsidRPr="003B157B">
        <w:t xml:space="preserve">uji validasi ahli digunakan untuk menguji </w:t>
      </w:r>
      <w:r w:rsidR="00EF4311">
        <w:t xml:space="preserve">kesesuaian isi </w:t>
      </w:r>
      <w:r w:rsidR="00EF4311" w:rsidRPr="003B157B">
        <w:t xml:space="preserve">pada </w:t>
      </w:r>
      <w:r w:rsidR="00EF4311">
        <w:t>produk</w:t>
      </w:r>
      <w:r w:rsidR="006F1683">
        <w:t>, yaitu prototipe termometer</w:t>
      </w:r>
      <w:r w:rsidR="00C55D49">
        <w:t xml:space="preserve"> berbasis termoelektrik beserta</w:t>
      </w:r>
      <w:r w:rsidR="00C55D49">
        <w:rPr>
          <w:lang w:val="en-US"/>
        </w:rPr>
        <w:t xml:space="preserve"> petunjuk penggunaan</w:t>
      </w:r>
      <w:r w:rsidR="00EF4311">
        <w:t>. Instrumen penilaian uji ahli desain dan kelayakan fisik, memiliki 2 pilihan jawaban sesuai konten pertanyaan, yaitu “ya” dan “tidak”.</w:t>
      </w:r>
      <w:r w:rsidR="00013D5B">
        <w:rPr>
          <w:lang w:val="en-US"/>
        </w:rPr>
        <w:t xml:space="preserve"> U</w:t>
      </w:r>
      <w:r w:rsidR="00013D5B">
        <w:t xml:space="preserve">ji spesifikasi produk </w:t>
      </w:r>
      <w:r w:rsidR="00013D5B" w:rsidRPr="00013D5B">
        <w:t>untuk menguji apa</w:t>
      </w:r>
      <w:r w:rsidR="006E054D">
        <w:rPr>
          <w:lang w:val="en-US"/>
        </w:rPr>
        <w:t>kah</w:t>
      </w:r>
      <w:r w:rsidR="00013D5B" w:rsidRPr="00013D5B">
        <w:t xml:space="preserve"> s</w:t>
      </w:r>
      <w:r w:rsidR="006F1683">
        <w:t>pesifikasi produk termometer</w:t>
      </w:r>
      <w:r w:rsidR="00013D5B" w:rsidRPr="00013D5B">
        <w:t xml:space="preserve"> berbasis termoelektrik telah terpenuhi sesuai dengan telah diidentifikasi sebelumnya</w:t>
      </w:r>
      <w:r w:rsidR="006E054D">
        <w:rPr>
          <w:lang w:val="en-US"/>
        </w:rPr>
        <w:t xml:space="preserve"> dilakukan dengan </w:t>
      </w:r>
      <w:proofErr w:type="gramStart"/>
      <w:r w:rsidR="006E054D">
        <w:rPr>
          <w:lang w:val="en-US"/>
        </w:rPr>
        <w:t>cara</w:t>
      </w:r>
      <w:proofErr w:type="gramEnd"/>
      <w:r w:rsidR="006E054D">
        <w:rPr>
          <w:lang w:val="en-US"/>
        </w:rPr>
        <w:t xml:space="preserve"> menganilisa data hasil pengukuran suhu menggunakan termometer termoelektrik</w:t>
      </w:r>
      <w:r w:rsidR="00013D5B" w:rsidRPr="00013D5B">
        <w:t>. Uji yang kenakan yaitu untuk mengetahui sensitivitas, sesatan, ketelitian, r</w:t>
      </w:r>
      <w:r w:rsidR="006F1683">
        <w:t>entang ukur dari termometer</w:t>
      </w:r>
      <w:r w:rsidR="00013D5B" w:rsidRPr="00013D5B">
        <w:t xml:space="preserve"> berbasis termoelektrik.</w:t>
      </w:r>
    </w:p>
    <w:p w:rsidR="006E054D" w:rsidRDefault="006E054D" w:rsidP="009E43B7">
      <w:pPr>
        <w:spacing w:after="0" w:line="240" w:lineRule="auto"/>
        <w:contextualSpacing/>
        <w:jc w:val="both"/>
        <w:rPr>
          <w:lang w:val="en-US"/>
        </w:rPr>
      </w:pPr>
    </w:p>
    <w:p w:rsidR="009E43B7" w:rsidRPr="00616BBE" w:rsidRDefault="009E43B7" w:rsidP="009E43B7">
      <w:pPr>
        <w:spacing w:after="0" w:line="240" w:lineRule="auto"/>
        <w:contextualSpacing/>
        <w:jc w:val="both"/>
        <w:rPr>
          <w:b/>
        </w:rPr>
      </w:pPr>
      <w:r w:rsidRPr="00616BBE">
        <w:rPr>
          <w:b/>
        </w:rPr>
        <w:t>HASIL DAN PEMBAHASAN</w:t>
      </w:r>
    </w:p>
    <w:p w:rsidR="00CF213E" w:rsidRPr="005C0460" w:rsidRDefault="00D013BE" w:rsidP="00CF213E">
      <w:pPr>
        <w:spacing w:after="0" w:line="240" w:lineRule="auto"/>
        <w:ind w:firstLine="426"/>
        <w:contextualSpacing/>
        <w:jc w:val="both"/>
        <w:rPr>
          <w:lang w:val="en-US"/>
        </w:rPr>
      </w:pPr>
      <w:r w:rsidRPr="00E0230C">
        <w:t>Hasil utama dari penge</w:t>
      </w:r>
      <w:r>
        <w:t>m</w:t>
      </w:r>
      <w:r w:rsidRPr="00E0230C">
        <w:t>bangan ini adalah</w:t>
      </w:r>
      <w:r>
        <w:t xml:space="preserve"> berupa alat ukur suhu atau termometer digital berbasis termoelektrik yang dilengkapi dengan petunjuk penggunaan </w:t>
      </w:r>
      <w:r w:rsidRPr="00016373">
        <w:rPr>
          <w:i/>
        </w:rPr>
        <w:t>(user manual)</w:t>
      </w:r>
      <w:r w:rsidR="009E43B7">
        <w:t xml:space="preserve">. Adapun secara rinci hasil dari setiap tahapan prosedur pengembangan yang dilakukan </w:t>
      </w:r>
      <w:r w:rsidR="005C0460">
        <w:rPr>
          <w:lang w:val="en-US"/>
        </w:rPr>
        <w:t>adalah sebagai berikut.</w:t>
      </w:r>
    </w:p>
    <w:p w:rsidR="007137BF" w:rsidRDefault="00CF213E" w:rsidP="007137BF">
      <w:pPr>
        <w:spacing w:after="0" w:line="240" w:lineRule="auto"/>
        <w:ind w:firstLine="426"/>
        <w:contextualSpacing/>
        <w:jc w:val="both"/>
        <w:rPr>
          <w:lang w:val="en-US"/>
        </w:rPr>
      </w:pPr>
      <w:r>
        <w:rPr>
          <w:lang w:val="en-US"/>
        </w:rPr>
        <w:t xml:space="preserve">Analisis kebutuhan </w:t>
      </w:r>
      <w:r>
        <w:t xml:space="preserve">dilakukan </w:t>
      </w:r>
      <w:r>
        <w:rPr>
          <w:lang w:val="en-US"/>
        </w:rPr>
        <w:t xml:space="preserve">dengan </w:t>
      </w:r>
      <w:r>
        <w:t xml:space="preserve">observasidari berbagai sumber, </w:t>
      </w:r>
      <w:r>
        <w:lastRenderedPageBreak/>
        <w:t>baik media internet dan pengamatan secara langsung bahwa pada pengguna</w:t>
      </w:r>
      <w:r w:rsidR="001E3946">
        <w:rPr>
          <w:lang w:val="en-US"/>
        </w:rPr>
        <w:softHyphen/>
      </w:r>
      <w:r>
        <w:t>an termometer raksa maupu</w:t>
      </w:r>
      <w:r w:rsidR="00887F95">
        <w:t xml:space="preserve">n alkohol dalam pembelajaran </w:t>
      </w:r>
      <w:r w:rsidR="00887F95">
        <w:rPr>
          <w:lang w:val="en-US"/>
        </w:rPr>
        <w:t>fisika</w:t>
      </w:r>
      <w:r>
        <w:t xml:space="preserve"> ditemukan permasalahan alat ukur suhu yang digunakan memiliki kelemahan-kelemahan, yaitu raksa bersifat racun, pipa kaca yang digunakan mudah pecah sehingga berbahaya serta proses pembacaan hasil pengukuran masih dengan cara pengamatan langsung, sehingga rentan terjadi kesalahan acak. Setelah dilakukan penelitian studi pustaka dan lapangan mengenai kelemahan termometer raksa dan alkohol, kegiatan dilanjutkan dengan mencari solusi untuk masalah tersebut di atas. Pada tahap ini ditemukan bahan </w:t>
      </w:r>
      <w:r w:rsidR="00A21315">
        <w:t>termoelektrik tipe TEC 12706</w:t>
      </w:r>
      <w:r w:rsidR="00AD0BC4">
        <w:rPr>
          <w:lang w:val="en-US"/>
        </w:rPr>
        <w:t>.</w:t>
      </w:r>
    </w:p>
    <w:p w:rsidR="00DB220B" w:rsidRDefault="005D6AF4" w:rsidP="00DB220B">
      <w:pPr>
        <w:spacing w:after="0" w:line="240" w:lineRule="auto"/>
        <w:ind w:firstLine="426"/>
        <w:contextualSpacing/>
        <w:jc w:val="both"/>
        <w:rPr>
          <w:lang w:val="en-US"/>
        </w:rPr>
      </w:pPr>
      <w:proofErr w:type="gramStart"/>
      <w:r>
        <w:rPr>
          <w:lang w:val="en-US"/>
        </w:rPr>
        <w:t>Dalam</w:t>
      </w:r>
      <w:r w:rsidR="007137BF" w:rsidRPr="007137BF">
        <w:t xml:space="preserve"> memenuhi analisis kebutuhan yang telah diungkapkan sebelumnya, dilakukan dengan menginv</w:t>
      </w:r>
      <w:r w:rsidR="00A91146">
        <w:t>entarisir sumber daya yang dimi</w:t>
      </w:r>
      <w:r w:rsidR="007137BF" w:rsidRPr="007137BF">
        <w:t>liki.</w:t>
      </w:r>
      <w:proofErr w:type="gramEnd"/>
      <w:r w:rsidR="007137BF" w:rsidRPr="007137BF">
        <w:t xml:space="preserve"> Pada tahap identifikasi sumber daya ini untuk melihat kemungkinan pengembangan </w:t>
      </w:r>
      <w:r w:rsidR="006F1683">
        <w:t xml:space="preserve">termometer </w:t>
      </w:r>
      <w:r w:rsidR="007137BF" w:rsidRPr="007137BF">
        <w:t xml:space="preserve">beserta petunjuk penggunaan </w:t>
      </w:r>
      <w:r w:rsidR="007137BF" w:rsidRPr="007137BF">
        <w:rPr>
          <w:i/>
        </w:rPr>
        <w:t>(user manual)</w:t>
      </w:r>
      <w:r w:rsidR="008857D0">
        <w:rPr>
          <w:i/>
          <w:lang w:val="en-US"/>
        </w:rPr>
        <w:t xml:space="preserve"> </w:t>
      </w:r>
      <w:r w:rsidR="007137BF" w:rsidRPr="007137BF">
        <w:t xml:space="preserve">untuk kepentingan pembelajaran materi suhu dan kalor. Berdasarkan hasil observasi terhadap kinerja alat termoelektrik TEC 12706, diperoleh bahwa TEC 12706 memiliki kemampuan sebagai sensor, yaitu menghasilkan arus listrik searah dengan nilai tertentu apabila terjadi gradien diantara kedua sisi TEC 12706. Berdasarkan sifat itulah maka </w:t>
      </w:r>
      <w:r w:rsidR="007137BF">
        <w:rPr>
          <w:lang w:val="en-US"/>
        </w:rPr>
        <w:t xml:space="preserve">peneliti </w:t>
      </w:r>
      <w:r w:rsidR="00BA47E2">
        <w:rPr>
          <w:lang w:val="en-US"/>
        </w:rPr>
        <w:t xml:space="preserve">telah </w:t>
      </w:r>
      <w:r w:rsidR="006F1683">
        <w:t>mengembangkan termometer</w:t>
      </w:r>
      <w:r w:rsidR="007137BF" w:rsidRPr="007137BF">
        <w:t xml:space="preserve"> berdasarkan prinsip termoelektrik untuk kepentingan pembelajaran.</w:t>
      </w:r>
    </w:p>
    <w:p w:rsidR="00B548DB" w:rsidRPr="00DB220B" w:rsidRDefault="001D4A05" w:rsidP="00DB220B">
      <w:pPr>
        <w:spacing w:after="0" w:line="240" w:lineRule="auto"/>
        <w:ind w:firstLine="426"/>
        <w:contextualSpacing/>
        <w:jc w:val="both"/>
        <w:rPr>
          <w:lang w:val="en-US"/>
        </w:rPr>
      </w:pPr>
      <w:r w:rsidRPr="001D4A05">
        <w:t>Setelah melakukan dua tahap sebelumnya, didasari oleh analisis kebutuhan dan identifikasi sumber daya ditentukan bahwa produk yang akan d</w:t>
      </w:r>
      <w:r w:rsidR="006F1683">
        <w:t xml:space="preserve">ikembangkan yaitu termometer </w:t>
      </w:r>
      <w:r w:rsidRPr="001D4A05">
        <w:t xml:space="preserve"> berbasis termoelektrik beserta petunjuk penggunaan </w:t>
      </w:r>
      <w:r w:rsidRPr="001D4A05">
        <w:rPr>
          <w:i/>
        </w:rPr>
        <w:t>(user manual)</w:t>
      </w:r>
      <w:r w:rsidRPr="001D4A05">
        <w:t xml:space="preserve">. </w:t>
      </w:r>
    </w:p>
    <w:tbl>
      <w:tblPr>
        <w:tblpPr w:leftFromText="180" w:rightFromText="180" w:vertAnchor="text" w:horzAnchor="margin" w:tblpXSpec="center" w:tblpY="303"/>
        <w:tblW w:w="7668" w:type="dxa"/>
        <w:tblBorders>
          <w:top w:val="single" w:sz="4" w:space="0" w:color="auto"/>
          <w:bottom w:val="single" w:sz="4" w:space="0" w:color="auto"/>
          <w:insideH w:val="single" w:sz="4" w:space="0" w:color="auto"/>
        </w:tblBorders>
        <w:tblLook w:val="04A0"/>
      </w:tblPr>
      <w:tblGrid>
        <w:gridCol w:w="647"/>
        <w:gridCol w:w="1509"/>
        <w:gridCol w:w="5512"/>
      </w:tblGrid>
      <w:tr w:rsidR="001339CB" w:rsidRPr="00776536" w:rsidTr="001339CB">
        <w:tc>
          <w:tcPr>
            <w:tcW w:w="647" w:type="dxa"/>
          </w:tcPr>
          <w:p w:rsidR="001339CB" w:rsidRPr="001339CB" w:rsidRDefault="001339CB" w:rsidP="00EC624F">
            <w:pPr>
              <w:spacing w:after="0" w:line="240" w:lineRule="auto"/>
              <w:jc w:val="center"/>
              <w:rPr>
                <w:b/>
                <w:bCs/>
                <w:lang w:val="en-US"/>
              </w:rPr>
            </w:pPr>
            <w:r w:rsidRPr="001339CB">
              <w:rPr>
                <w:b/>
                <w:bCs/>
                <w:lang w:val="en-US"/>
              </w:rPr>
              <w:lastRenderedPageBreak/>
              <w:t>No.</w:t>
            </w:r>
          </w:p>
        </w:tc>
        <w:tc>
          <w:tcPr>
            <w:tcW w:w="1509" w:type="dxa"/>
          </w:tcPr>
          <w:p w:rsidR="001339CB" w:rsidRPr="00776536" w:rsidRDefault="001339CB" w:rsidP="00EC624F">
            <w:pPr>
              <w:spacing w:after="0" w:line="240" w:lineRule="auto"/>
              <w:jc w:val="center"/>
              <w:rPr>
                <w:b/>
                <w:bCs/>
                <w:lang w:val="en-US"/>
              </w:rPr>
            </w:pPr>
            <w:r>
              <w:rPr>
                <w:b/>
                <w:bCs/>
                <w:lang w:val="en-US"/>
              </w:rPr>
              <w:t>Produk</w:t>
            </w:r>
          </w:p>
        </w:tc>
        <w:tc>
          <w:tcPr>
            <w:tcW w:w="5512" w:type="dxa"/>
          </w:tcPr>
          <w:p w:rsidR="001339CB" w:rsidRPr="00776536" w:rsidRDefault="001339CB" w:rsidP="00EC624F">
            <w:pPr>
              <w:spacing w:after="0" w:line="240" w:lineRule="auto"/>
              <w:jc w:val="center"/>
              <w:rPr>
                <w:b/>
                <w:bCs/>
                <w:lang w:val="en-US"/>
              </w:rPr>
            </w:pPr>
            <w:r>
              <w:rPr>
                <w:b/>
                <w:bCs/>
                <w:lang w:val="en-US"/>
              </w:rPr>
              <w:t>Spesifikasi</w:t>
            </w:r>
          </w:p>
        </w:tc>
      </w:tr>
      <w:tr w:rsidR="001339CB" w:rsidRPr="00776536" w:rsidTr="001339CB">
        <w:trPr>
          <w:trHeight w:val="926"/>
        </w:trPr>
        <w:tc>
          <w:tcPr>
            <w:tcW w:w="647" w:type="dxa"/>
          </w:tcPr>
          <w:p w:rsidR="001339CB" w:rsidRPr="005E2169" w:rsidRDefault="001339CB" w:rsidP="00EC624F">
            <w:pPr>
              <w:spacing w:after="0" w:line="240" w:lineRule="auto"/>
              <w:jc w:val="both"/>
              <w:rPr>
                <w:bCs/>
                <w:lang w:val="en-US"/>
              </w:rPr>
            </w:pPr>
            <w:r w:rsidRPr="005E2169">
              <w:rPr>
                <w:bCs/>
                <w:lang w:val="en-US"/>
              </w:rPr>
              <w:t>1.</w:t>
            </w:r>
          </w:p>
        </w:tc>
        <w:tc>
          <w:tcPr>
            <w:tcW w:w="1509" w:type="dxa"/>
          </w:tcPr>
          <w:p w:rsidR="001339CB" w:rsidRDefault="006F1683" w:rsidP="00EC624F">
            <w:pPr>
              <w:pStyle w:val="Default"/>
              <w:rPr>
                <w:szCs w:val="23"/>
              </w:rPr>
            </w:pPr>
            <w:r>
              <w:rPr>
                <w:szCs w:val="23"/>
                <w:lang w:val="id-ID"/>
              </w:rPr>
              <w:t>Termometer</w:t>
            </w:r>
            <w:r w:rsidR="001339CB">
              <w:rPr>
                <w:szCs w:val="23"/>
              </w:rPr>
              <w:t xml:space="preserve"> termoelektrik</w:t>
            </w:r>
          </w:p>
          <w:p w:rsidR="001339CB" w:rsidRPr="00776536" w:rsidRDefault="001339CB" w:rsidP="00EC624F">
            <w:pPr>
              <w:spacing w:line="240" w:lineRule="auto"/>
              <w:rPr>
                <w:b/>
                <w:bCs/>
                <w:lang w:val="en-US"/>
              </w:rPr>
            </w:pPr>
          </w:p>
        </w:tc>
        <w:tc>
          <w:tcPr>
            <w:tcW w:w="5512" w:type="dxa"/>
          </w:tcPr>
          <w:p w:rsidR="001339CB" w:rsidRDefault="001339CB" w:rsidP="005A0352">
            <w:pPr>
              <w:pStyle w:val="Default"/>
              <w:numPr>
                <w:ilvl w:val="0"/>
                <w:numId w:val="9"/>
              </w:numPr>
              <w:ind w:right="-6"/>
              <w:rPr>
                <w:szCs w:val="23"/>
              </w:rPr>
            </w:pPr>
            <w:r>
              <w:rPr>
                <w:szCs w:val="23"/>
              </w:rPr>
              <w:t>Dapat memberikan data yang akurat terhadap perubahan suhu</w:t>
            </w:r>
          </w:p>
          <w:p w:rsidR="001339CB" w:rsidRDefault="001339CB" w:rsidP="005A0352">
            <w:pPr>
              <w:pStyle w:val="Default"/>
              <w:numPr>
                <w:ilvl w:val="0"/>
                <w:numId w:val="9"/>
              </w:numPr>
              <w:rPr>
                <w:szCs w:val="23"/>
              </w:rPr>
            </w:pPr>
            <w:r>
              <w:rPr>
                <w:szCs w:val="23"/>
              </w:rPr>
              <w:t xml:space="preserve">Mampu menampilkan hasil pengukuran secara digital </w:t>
            </w:r>
          </w:p>
          <w:p w:rsidR="001339CB" w:rsidRPr="001339CB" w:rsidRDefault="001339CB" w:rsidP="005A0352">
            <w:pPr>
              <w:pStyle w:val="Default"/>
              <w:numPr>
                <w:ilvl w:val="0"/>
                <w:numId w:val="9"/>
              </w:numPr>
              <w:rPr>
                <w:szCs w:val="23"/>
              </w:rPr>
            </w:pPr>
            <w:r w:rsidRPr="001339CB">
              <w:rPr>
                <w:szCs w:val="23"/>
              </w:rPr>
              <w:t>Mamp</w:t>
            </w:r>
            <w:r w:rsidR="002C2246">
              <w:rPr>
                <w:szCs w:val="23"/>
              </w:rPr>
              <w:t>u menampilkan secara bersamaan empat</w:t>
            </w:r>
            <w:r w:rsidRPr="001339CB">
              <w:rPr>
                <w:szCs w:val="23"/>
              </w:rPr>
              <w:t xml:space="preserve"> jenis satuan suhu hasil dari pengukuran</w:t>
            </w:r>
          </w:p>
        </w:tc>
      </w:tr>
      <w:tr w:rsidR="001339CB" w:rsidRPr="00776536" w:rsidTr="001339CB">
        <w:trPr>
          <w:trHeight w:val="926"/>
        </w:trPr>
        <w:tc>
          <w:tcPr>
            <w:tcW w:w="647" w:type="dxa"/>
          </w:tcPr>
          <w:p w:rsidR="001339CB" w:rsidRPr="005E2169" w:rsidRDefault="001339CB" w:rsidP="005E2169">
            <w:pPr>
              <w:jc w:val="both"/>
              <w:rPr>
                <w:bCs/>
                <w:lang w:val="en-US"/>
              </w:rPr>
            </w:pPr>
            <w:r w:rsidRPr="005E2169">
              <w:rPr>
                <w:bCs/>
                <w:lang w:val="en-US"/>
              </w:rPr>
              <w:t>2.</w:t>
            </w:r>
          </w:p>
        </w:tc>
        <w:tc>
          <w:tcPr>
            <w:tcW w:w="1509" w:type="dxa"/>
          </w:tcPr>
          <w:p w:rsidR="001339CB" w:rsidRDefault="001339CB" w:rsidP="005E2169">
            <w:pPr>
              <w:pStyle w:val="Default"/>
              <w:rPr>
                <w:szCs w:val="23"/>
              </w:rPr>
            </w:pPr>
            <w:r>
              <w:t xml:space="preserve">Petunjuk Penggunaan </w:t>
            </w:r>
            <w:r w:rsidRPr="00016373">
              <w:rPr>
                <w:i/>
              </w:rPr>
              <w:t>(user manual)</w:t>
            </w:r>
          </w:p>
        </w:tc>
        <w:tc>
          <w:tcPr>
            <w:tcW w:w="5512" w:type="dxa"/>
          </w:tcPr>
          <w:p w:rsidR="001339CB" w:rsidRDefault="001339CB" w:rsidP="005A0352">
            <w:pPr>
              <w:pStyle w:val="Default"/>
              <w:numPr>
                <w:ilvl w:val="0"/>
                <w:numId w:val="10"/>
              </w:numPr>
              <w:ind w:left="544"/>
              <w:rPr>
                <w:szCs w:val="22"/>
              </w:rPr>
            </w:pPr>
            <w:r>
              <w:rPr>
                <w:szCs w:val="22"/>
              </w:rPr>
              <w:t xml:space="preserve">Memberikan </w:t>
            </w:r>
            <w:r w:rsidR="006F1683">
              <w:rPr>
                <w:szCs w:val="22"/>
              </w:rPr>
              <w:t xml:space="preserve">informasi tentang </w:t>
            </w:r>
            <w:r w:rsidR="006F1683">
              <w:rPr>
                <w:szCs w:val="22"/>
                <w:lang w:val="id-ID"/>
              </w:rPr>
              <w:t>termometer</w:t>
            </w:r>
            <w:r>
              <w:rPr>
                <w:szCs w:val="22"/>
              </w:rPr>
              <w:t xml:space="preserve"> termoelektrik</w:t>
            </w:r>
          </w:p>
          <w:p w:rsidR="001339CB" w:rsidRPr="001339CB" w:rsidRDefault="001339CB" w:rsidP="005A0352">
            <w:pPr>
              <w:pStyle w:val="Default"/>
              <w:numPr>
                <w:ilvl w:val="0"/>
                <w:numId w:val="10"/>
              </w:numPr>
              <w:ind w:left="544"/>
              <w:rPr>
                <w:szCs w:val="22"/>
              </w:rPr>
            </w:pPr>
            <w:r w:rsidRPr="001339CB">
              <w:rPr>
                <w:szCs w:val="23"/>
              </w:rPr>
              <w:t>Memberikan petunjuk penggunaan alat serta petunjuk untuk praktikum materi suhu dan kalor</w:t>
            </w:r>
          </w:p>
        </w:tc>
      </w:tr>
    </w:tbl>
    <w:p w:rsidR="00EC624F" w:rsidRDefault="00EC624F" w:rsidP="00EC624F">
      <w:pPr>
        <w:pStyle w:val="Default"/>
        <w:ind w:right="-42"/>
      </w:pPr>
      <w:proofErr w:type="gramStart"/>
      <w:r w:rsidRPr="006048C5">
        <w:rPr>
          <w:b/>
        </w:rPr>
        <w:lastRenderedPageBreak/>
        <w:t>Tabel 1.</w:t>
      </w:r>
      <w:proofErr w:type="gramEnd"/>
      <w:r w:rsidR="00D32DF0">
        <w:rPr>
          <w:b/>
        </w:rPr>
        <w:t xml:space="preserve"> </w:t>
      </w:r>
      <w:r>
        <w:t>Identifikasi Spesifikasi Produk</w:t>
      </w:r>
    </w:p>
    <w:p w:rsidR="00A61485" w:rsidRDefault="00A61485" w:rsidP="00236625">
      <w:pPr>
        <w:pStyle w:val="Default"/>
        <w:ind w:firstLine="720"/>
        <w:jc w:val="both"/>
        <w:rPr>
          <w:szCs w:val="22"/>
          <w:lang w:val="id-ID"/>
        </w:rPr>
      </w:pPr>
    </w:p>
    <w:p w:rsidR="005E3F52" w:rsidRDefault="00D92B87" w:rsidP="00005244">
      <w:pPr>
        <w:pStyle w:val="Default"/>
        <w:jc w:val="both"/>
        <w:rPr>
          <w:szCs w:val="22"/>
        </w:rPr>
      </w:pPr>
      <w:r w:rsidRPr="001D4A05">
        <w:t>Ber</w:t>
      </w:r>
      <w:r>
        <w:softHyphen/>
      </w:r>
      <w:r w:rsidRPr="001D4A05">
        <w:t>dasarkan ketersediaan sumber daya</w:t>
      </w:r>
      <w:r>
        <w:t xml:space="preserve"> </w:t>
      </w:r>
      <w:r w:rsidRPr="001D4A05">
        <w:t xml:space="preserve">yang dimiliki, teridenfikasi produk </w:t>
      </w:r>
      <w:r w:rsidR="00005244" w:rsidRPr="001D4A05">
        <w:t xml:space="preserve">yang </w:t>
      </w:r>
      <w:proofErr w:type="gramStart"/>
      <w:r w:rsidR="00005244" w:rsidRPr="001D4A05">
        <w:t>akan</w:t>
      </w:r>
      <w:proofErr w:type="gramEnd"/>
      <w:r w:rsidR="00005244" w:rsidRPr="001D4A05">
        <w:t xml:space="preserve"> dikembangkan denga</w:t>
      </w:r>
      <w:r w:rsidR="00005244">
        <w:t>n spesifikasi pada tabel 1.</w:t>
      </w:r>
      <w:r w:rsidR="00005244" w:rsidRPr="001D4A05">
        <w:t xml:space="preserve"> </w:t>
      </w:r>
      <w:proofErr w:type="gramStart"/>
      <w:r w:rsidR="002D71F2">
        <w:rPr>
          <w:szCs w:val="22"/>
        </w:rPr>
        <w:t>Taha</w:t>
      </w:r>
      <w:r w:rsidR="00236625">
        <w:rPr>
          <w:szCs w:val="22"/>
        </w:rPr>
        <w:t>p selanjutnya adalah pengembang</w:t>
      </w:r>
      <w:r w:rsidR="002D71F2">
        <w:rPr>
          <w:szCs w:val="22"/>
        </w:rPr>
        <w:t>an produk.</w:t>
      </w:r>
      <w:proofErr w:type="gramEnd"/>
      <w:r w:rsidR="002D71F2">
        <w:rPr>
          <w:szCs w:val="22"/>
        </w:rPr>
        <w:t xml:space="preserve"> </w:t>
      </w:r>
      <w:proofErr w:type="gramStart"/>
      <w:r w:rsidR="002D71F2" w:rsidRPr="007C2978">
        <w:rPr>
          <w:szCs w:val="22"/>
        </w:rPr>
        <w:t xml:space="preserve">Pengembangan produk </w:t>
      </w:r>
      <w:r w:rsidR="006F1683">
        <w:rPr>
          <w:szCs w:val="22"/>
        </w:rPr>
        <w:t xml:space="preserve">dilakukan dengan pembuatan </w:t>
      </w:r>
      <w:r w:rsidR="006F1683">
        <w:rPr>
          <w:szCs w:val="22"/>
          <w:lang w:val="id-ID"/>
        </w:rPr>
        <w:t>termometer</w:t>
      </w:r>
      <w:r w:rsidR="002D71F2">
        <w:rPr>
          <w:szCs w:val="22"/>
        </w:rPr>
        <w:t xml:space="preserve"> berbasis termoelektrik untuk materi suhu dan kalor kalor beserta </w:t>
      </w:r>
      <w:r w:rsidR="002D71F2">
        <w:t xml:space="preserve">petunjuk penggunaan </w:t>
      </w:r>
      <w:r w:rsidR="002D71F2" w:rsidRPr="00016373">
        <w:rPr>
          <w:i/>
        </w:rPr>
        <w:t>(user manual)</w:t>
      </w:r>
      <w:r w:rsidR="00B37765">
        <w:rPr>
          <w:i/>
        </w:rPr>
        <w:t>.</w:t>
      </w:r>
      <w:proofErr w:type="gramEnd"/>
      <w:r w:rsidR="00B37765">
        <w:rPr>
          <w:i/>
        </w:rPr>
        <w:t xml:space="preserve"> </w:t>
      </w:r>
      <w:r w:rsidR="006F1683">
        <w:rPr>
          <w:szCs w:val="22"/>
        </w:rPr>
        <w:t xml:space="preserve">Pembuatan </w:t>
      </w:r>
      <w:r w:rsidR="006F1683">
        <w:rPr>
          <w:szCs w:val="22"/>
          <w:lang w:val="id-ID"/>
        </w:rPr>
        <w:t>termometer</w:t>
      </w:r>
      <w:r w:rsidR="00E63189">
        <w:rPr>
          <w:szCs w:val="22"/>
        </w:rPr>
        <w:t xml:space="preserve"> termoelektrik dengan TEC 12706 </w:t>
      </w:r>
      <w:r w:rsidR="00E63189" w:rsidRPr="007C2978">
        <w:rPr>
          <w:szCs w:val="22"/>
        </w:rPr>
        <w:t>d</w:t>
      </w:r>
      <w:r w:rsidR="00E63189">
        <w:rPr>
          <w:szCs w:val="22"/>
        </w:rPr>
        <w:t xml:space="preserve">idasari pada desain alat </w:t>
      </w:r>
      <w:r w:rsidR="00E63189" w:rsidRPr="007C2978">
        <w:rPr>
          <w:szCs w:val="22"/>
        </w:rPr>
        <w:t>yang direncanakan</w:t>
      </w:r>
      <w:r w:rsidR="007544B5">
        <w:rPr>
          <w:szCs w:val="22"/>
        </w:rPr>
        <w:t>, meliputi</w:t>
      </w:r>
      <w:r w:rsidR="00800856">
        <w:rPr>
          <w:szCs w:val="22"/>
        </w:rPr>
        <w:t xml:space="preserve">; </w:t>
      </w:r>
      <w:r w:rsidR="00A160E4">
        <w:rPr>
          <w:szCs w:val="22"/>
        </w:rPr>
        <w:t>1)</w:t>
      </w:r>
      <w:r w:rsidR="007544B5">
        <w:rPr>
          <w:szCs w:val="22"/>
        </w:rPr>
        <w:t xml:space="preserve"> pembuatan</w:t>
      </w:r>
      <w:r w:rsidR="00835C66">
        <w:rPr>
          <w:szCs w:val="22"/>
          <w:lang w:val="id-ID"/>
        </w:rPr>
        <w:t xml:space="preserve"> </w:t>
      </w:r>
      <w:r w:rsidR="007544B5" w:rsidRPr="007544B5">
        <w:rPr>
          <w:i/>
          <w:szCs w:val="22"/>
        </w:rPr>
        <w:t>probe</w:t>
      </w:r>
      <w:r w:rsidR="007544B5">
        <w:rPr>
          <w:szCs w:val="22"/>
        </w:rPr>
        <w:t xml:space="preserve"> sensor, </w:t>
      </w:r>
      <w:r w:rsidR="00784646">
        <w:rPr>
          <w:szCs w:val="22"/>
        </w:rPr>
        <w:t xml:space="preserve">2) </w:t>
      </w:r>
      <w:r w:rsidR="007544B5">
        <w:rPr>
          <w:szCs w:val="22"/>
        </w:rPr>
        <w:t xml:space="preserve">bagian </w:t>
      </w:r>
      <w:r w:rsidR="007544B5" w:rsidRPr="007544B5">
        <w:rPr>
          <w:i/>
          <w:szCs w:val="22"/>
        </w:rPr>
        <w:t>intermediate</w:t>
      </w:r>
      <w:r w:rsidR="007544B5">
        <w:rPr>
          <w:szCs w:val="22"/>
        </w:rPr>
        <w:t xml:space="preserve">, </w:t>
      </w:r>
      <w:r w:rsidR="00784646">
        <w:rPr>
          <w:szCs w:val="22"/>
        </w:rPr>
        <w:t xml:space="preserve">3) </w:t>
      </w:r>
      <w:r w:rsidR="007544B5">
        <w:rPr>
          <w:szCs w:val="22"/>
        </w:rPr>
        <w:t>pengembangan mikrokontroler dan</w:t>
      </w:r>
      <w:r w:rsidR="00800856">
        <w:rPr>
          <w:szCs w:val="22"/>
        </w:rPr>
        <w:t xml:space="preserve">, </w:t>
      </w:r>
      <w:r w:rsidR="00784646">
        <w:rPr>
          <w:szCs w:val="22"/>
        </w:rPr>
        <w:t xml:space="preserve">4) </w:t>
      </w:r>
      <w:r w:rsidR="007544B5">
        <w:rPr>
          <w:szCs w:val="22"/>
        </w:rPr>
        <w:t xml:space="preserve">bagian </w:t>
      </w:r>
      <w:r w:rsidR="007544B5" w:rsidRPr="007544B5">
        <w:rPr>
          <w:i/>
          <w:szCs w:val="22"/>
        </w:rPr>
        <w:t>display</w:t>
      </w:r>
      <w:r w:rsidR="007544B5">
        <w:rPr>
          <w:szCs w:val="22"/>
        </w:rPr>
        <w:t>.</w:t>
      </w:r>
      <w:r w:rsidR="007D3C76">
        <w:rPr>
          <w:szCs w:val="22"/>
        </w:rPr>
        <w:t xml:space="preserve"> </w:t>
      </w:r>
      <w:proofErr w:type="gramStart"/>
      <w:r w:rsidR="007D3C76">
        <w:rPr>
          <w:szCs w:val="22"/>
        </w:rPr>
        <w:t>Termometer termoelektrik yang dihasilkan tampak seperti pada gambar 1.</w:t>
      </w:r>
      <w:proofErr w:type="gramEnd"/>
      <w:r w:rsidR="007D3C76">
        <w:rPr>
          <w:szCs w:val="22"/>
        </w:rPr>
        <w:t xml:space="preserve"> </w:t>
      </w:r>
      <w:proofErr w:type="gramStart"/>
      <w:r w:rsidR="006F1683">
        <w:rPr>
          <w:szCs w:val="22"/>
        </w:rPr>
        <w:t xml:space="preserve">Selanjutnya </w:t>
      </w:r>
      <w:r w:rsidR="006F1683">
        <w:rPr>
          <w:szCs w:val="22"/>
          <w:lang w:val="id-ID"/>
        </w:rPr>
        <w:t>termometer</w:t>
      </w:r>
      <w:r w:rsidR="007544B5">
        <w:rPr>
          <w:szCs w:val="22"/>
        </w:rPr>
        <w:t xml:space="preserve"> </w:t>
      </w:r>
      <w:r w:rsidR="00EE2389">
        <w:rPr>
          <w:szCs w:val="22"/>
        </w:rPr>
        <w:t xml:space="preserve">berbasis termoelektrik </w:t>
      </w:r>
      <w:r w:rsidR="007544B5">
        <w:rPr>
          <w:szCs w:val="22"/>
        </w:rPr>
        <w:t xml:space="preserve">yang telah dikembangkan diuji kinerjanya dalam </w:t>
      </w:r>
      <w:r w:rsidR="00EE2389">
        <w:rPr>
          <w:szCs w:val="22"/>
        </w:rPr>
        <w:t>pengukuran</w:t>
      </w:r>
      <w:r w:rsidR="007544B5">
        <w:rPr>
          <w:szCs w:val="22"/>
        </w:rPr>
        <w:t xml:space="preserve"> suhu air</w:t>
      </w:r>
      <w:r w:rsidR="00EE2389">
        <w:rPr>
          <w:szCs w:val="22"/>
        </w:rPr>
        <w:t>.</w:t>
      </w:r>
      <w:proofErr w:type="gramEnd"/>
      <w:r w:rsidR="00EE2389">
        <w:rPr>
          <w:szCs w:val="22"/>
        </w:rPr>
        <w:t xml:space="preserve"> </w:t>
      </w:r>
    </w:p>
    <w:p w:rsidR="005E3F52" w:rsidRDefault="00962A7E" w:rsidP="007544B5">
      <w:pPr>
        <w:pStyle w:val="Default"/>
        <w:jc w:val="both"/>
        <w:rPr>
          <w:szCs w:val="22"/>
        </w:rPr>
      </w:pPr>
      <w:r>
        <w:rPr>
          <w:noProof/>
          <w:szCs w:val="22"/>
        </w:rPr>
        <w:drawing>
          <wp:anchor distT="0" distB="0" distL="114300" distR="114300" simplePos="0" relativeHeight="251659264" behindDoc="1" locked="0" layoutInCell="1" allowOverlap="1">
            <wp:simplePos x="0" y="0"/>
            <wp:positionH relativeFrom="column">
              <wp:posOffset>236220</wp:posOffset>
            </wp:positionH>
            <wp:positionV relativeFrom="paragraph">
              <wp:posOffset>35560</wp:posOffset>
            </wp:positionV>
            <wp:extent cx="1510030" cy="1786890"/>
            <wp:effectExtent l="304800" t="0" r="509270" b="175260"/>
            <wp:wrapNone/>
            <wp:docPr id="1" name="Picture 19" descr="IMG_20151109_104308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1109_104308_HDR.jpg"/>
                    <pic:cNvPicPr/>
                  </pic:nvPicPr>
                  <pic:blipFill>
                    <a:blip r:embed="rId10" cstate="print"/>
                    <a:srcRect l="4022" t="5964" r="2542" b="20676"/>
                    <a:stretch>
                      <a:fillRect/>
                    </a:stretch>
                  </pic:blipFill>
                  <pic:spPr>
                    <a:xfrm rot="16200000">
                      <a:off x="0" y="0"/>
                      <a:ext cx="1510030" cy="1786890"/>
                    </a:xfrm>
                    <a:prstGeom prst="rect">
                      <a:avLst/>
                    </a:prstGeom>
                    <a:ln>
                      <a:noFill/>
                    </a:ln>
                    <a:effectLst>
                      <a:outerShdw blurRad="292100" dist="139700" dir="2700000" algn="tl" rotWithShape="0">
                        <a:srgbClr val="333333">
                          <a:alpha val="65000"/>
                        </a:srgbClr>
                      </a:outerShdw>
                    </a:effectLst>
                  </pic:spPr>
                </pic:pic>
              </a:graphicData>
            </a:graphic>
          </wp:anchor>
        </w:drawing>
      </w:r>
    </w:p>
    <w:p w:rsidR="005E3F52" w:rsidRDefault="005E3F52" w:rsidP="007544B5">
      <w:pPr>
        <w:pStyle w:val="Default"/>
        <w:jc w:val="both"/>
        <w:rPr>
          <w:szCs w:val="22"/>
        </w:rPr>
      </w:pPr>
    </w:p>
    <w:p w:rsidR="005E3F52" w:rsidRDefault="005E3F52" w:rsidP="007544B5">
      <w:pPr>
        <w:pStyle w:val="Default"/>
        <w:jc w:val="both"/>
        <w:rPr>
          <w:szCs w:val="22"/>
        </w:rPr>
      </w:pPr>
    </w:p>
    <w:p w:rsidR="005E3F52" w:rsidRDefault="005E3F52" w:rsidP="007544B5">
      <w:pPr>
        <w:pStyle w:val="Default"/>
        <w:jc w:val="both"/>
        <w:rPr>
          <w:szCs w:val="22"/>
        </w:rPr>
      </w:pPr>
    </w:p>
    <w:p w:rsidR="005E3F52" w:rsidRDefault="005E3F52" w:rsidP="007544B5">
      <w:pPr>
        <w:pStyle w:val="Default"/>
        <w:jc w:val="both"/>
        <w:rPr>
          <w:szCs w:val="22"/>
        </w:rPr>
      </w:pPr>
    </w:p>
    <w:p w:rsidR="005E3F52" w:rsidRDefault="005E3F52" w:rsidP="007544B5">
      <w:pPr>
        <w:pStyle w:val="Default"/>
        <w:jc w:val="both"/>
        <w:rPr>
          <w:szCs w:val="22"/>
        </w:rPr>
      </w:pPr>
    </w:p>
    <w:p w:rsidR="005E3F52" w:rsidRDefault="005E3F52" w:rsidP="007544B5">
      <w:pPr>
        <w:pStyle w:val="Default"/>
        <w:jc w:val="both"/>
        <w:rPr>
          <w:szCs w:val="22"/>
        </w:rPr>
      </w:pPr>
    </w:p>
    <w:p w:rsidR="005E3F52" w:rsidRDefault="005E3F52" w:rsidP="007544B5">
      <w:pPr>
        <w:pStyle w:val="Default"/>
        <w:jc w:val="both"/>
        <w:rPr>
          <w:szCs w:val="22"/>
        </w:rPr>
      </w:pPr>
    </w:p>
    <w:p w:rsidR="005E3F52" w:rsidRPr="00B75D3D" w:rsidRDefault="005E3F52" w:rsidP="007544B5">
      <w:pPr>
        <w:pStyle w:val="Default"/>
        <w:jc w:val="both"/>
        <w:rPr>
          <w:szCs w:val="22"/>
          <w:lang w:val="id-ID"/>
        </w:rPr>
      </w:pPr>
    </w:p>
    <w:p w:rsidR="00A61485" w:rsidRDefault="00A61485" w:rsidP="00B548DB">
      <w:pPr>
        <w:pStyle w:val="Default"/>
        <w:jc w:val="both"/>
        <w:rPr>
          <w:b/>
          <w:szCs w:val="22"/>
          <w:lang w:val="id-ID"/>
        </w:rPr>
      </w:pPr>
    </w:p>
    <w:p w:rsidR="00C70260" w:rsidRDefault="00C70260" w:rsidP="00BA615C">
      <w:pPr>
        <w:pStyle w:val="Default"/>
        <w:jc w:val="both"/>
        <w:rPr>
          <w:b/>
          <w:szCs w:val="22"/>
        </w:rPr>
      </w:pPr>
    </w:p>
    <w:p w:rsidR="005E3F52" w:rsidRDefault="003A3ADE" w:rsidP="00503DF7">
      <w:pPr>
        <w:pStyle w:val="Default"/>
        <w:ind w:left="1260" w:hanging="1260"/>
        <w:jc w:val="both"/>
        <w:rPr>
          <w:szCs w:val="22"/>
        </w:rPr>
      </w:pPr>
      <w:proofErr w:type="gramStart"/>
      <w:r w:rsidRPr="003A3ADE">
        <w:rPr>
          <w:b/>
          <w:szCs w:val="22"/>
        </w:rPr>
        <w:t>Gambar 1.</w:t>
      </w:r>
      <w:proofErr w:type="gramEnd"/>
      <w:r w:rsidR="00E43694">
        <w:rPr>
          <w:b/>
          <w:szCs w:val="22"/>
        </w:rPr>
        <w:t xml:space="preserve"> </w:t>
      </w:r>
      <w:r w:rsidR="00786D74">
        <w:t>Termometer Termoelektrik D</w:t>
      </w:r>
      <w:r>
        <w:t>engan TEC 12706</w:t>
      </w:r>
    </w:p>
    <w:p w:rsidR="00962A7E" w:rsidRDefault="00962A7E" w:rsidP="00962A7E">
      <w:pPr>
        <w:pStyle w:val="Default"/>
        <w:jc w:val="both"/>
        <w:rPr>
          <w:szCs w:val="22"/>
        </w:rPr>
      </w:pPr>
    </w:p>
    <w:p w:rsidR="00962A7E" w:rsidRDefault="00962A7E" w:rsidP="00962A7E">
      <w:pPr>
        <w:pStyle w:val="Default"/>
        <w:jc w:val="both"/>
        <w:rPr>
          <w:szCs w:val="22"/>
        </w:rPr>
      </w:pPr>
    </w:p>
    <w:p w:rsidR="00C35DC7" w:rsidRPr="00C70260" w:rsidRDefault="00962A7E" w:rsidP="007544B5">
      <w:pPr>
        <w:pStyle w:val="Default"/>
        <w:jc w:val="both"/>
      </w:pPr>
      <w:proofErr w:type="gramStart"/>
      <w:r>
        <w:rPr>
          <w:szCs w:val="22"/>
        </w:rPr>
        <w:t>Hasil pengukuran selanjutnya digunakan untuk menentukan kalibrasi alat dan spesifikasinya.</w:t>
      </w:r>
      <w:r w:rsidR="00CD0B0C">
        <w:rPr>
          <w:szCs w:val="22"/>
        </w:rPr>
        <w:t>K</w:t>
      </w:r>
      <w:r w:rsidR="002B2A76">
        <w:rPr>
          <w:szCs w:val="23"/>
        </w:rPr>
        <w:t>alibrasi terhadap alat ukur suhu yang dikembangkan</w:t>
      </w:r>
      <w:r w:rsidR="00CD0B0C">
        <w:rPr>
          <w:szCs w:val="23"/>
        </w:rPr>
        <w:t xml:space="preserve"> berdasarkan persamaan </w:t>
      </w:r>
      <w:r w:rsidR="002B2A76">
        <w:rPr>
          <w:szCs w:val="23"/>
        </w:rPr>
        <w:t>yang diperoleh dari hasil pengukuran suhu TEC 12706 dengan data hasil pengukuran dengan termometer kalibrasi.</w:t>
      </w:r>
      <w:proofErr w:type="gramEnd"/>
      <w:r w:rsidR="002B2A76">
        <w:rPr>
          <w:szCs w:val="23"/>
        </w:rPr>
        <w:t xml:space="preserve"> </w:t>
      </w:r>
      <w:proofErr w:type="gramStart"/>
      <w:r w:rsidR="002B2A76">
        <w:rPr>
          <w:szCs w:val="23"/>
        </w:rPr>
        <w:t xml:space="preserve">Kalibrasi </w:t>
      </w:r>
      <w:r w:rsidR="00CD0B0C">
        <w:rPr>
          <w:szCs w:val="23"/>
        </w:rPr>
        <w:t>t</w:t>
      </w:r>
      <w:r w:rsidR="002B2A76">
        <w:rPr>
          <w:szCs w:val="23"/>
        </w:rPr>
        <w:t>ermometer termoelektrik ditampilkan dalam gambar 2.</w:t>
      </w:r>
      <w:proofErr w:type="gramEnd"/>
      <w:r w:rsidR="00784646">
        <w:rPr>
          <w:szCs w:val="23"/>
        </w:rPr>
        <w:t xml:space="preserve"> </w:t>
      </w:r>
      <w:proofErr w:type="gramStart"/>
      <w:r w:rsidR="00784646">
        <w:rPr>
          <w:szCs w:val="23"/>
        </w:rPr>
        <w:t xml:space="preserve">Pengembangan selanjutnya adalah </w:t>
      </w:r>
      <w:r w:rsidR="00784646">
        <w:t>p</w:t>
      </w:r>
      <w:r w:rsidR="00784646" w:rsidRPr="00C16C1E">
        <w:t xml:space="preserve">etunjuk penggunaan alat </w:t>
      </w:r>
      <w:r w:rsidR="00784646" w:rsidRPr="00C16C1E">
        <w:rPr>
          <w:i/>
        </w:rPr>
        <w:t>(user manual)</w:t>
      </w:r>
      <w:r w:rsidR="00784646" w:rsidRPr="00C16C1E">
        <w:t xml:space="preserve"> sebagai kelengkapan alat ukur suhu</w:t>
      </w:r>
      <w:r w:rsidR="00784646">
        <w:t xml:space="preserve"> disusun setelah alat ukur suhu termoelektrik selesai dibuat</w:t>
      </w:r>
      <w:r w:rsidR="00784646" w:rsidRPr="00C16C1E">
        <w:t>.</w:t>
      </w:r>
      <w:proofErr w:type="gramEnd"/>
      <w:r w:rsidR="00784646">
        <w:t xml:space="preserve"> </w:t>
      </w:r>
      <w:proofErr w:type="gramStart"/>
      <w:r w:rsidR="00784646">
        <w:t xml:space="preserve">Bagian-bagian </w:t>
      </w:r>
      <w:r w:rsidR="00784646" w:rsidRPr="00C16C1E">
        <w:t xml:space="preserve">petunjuk penggunaan alat </w:t>
      </w:r>
      <w:r w:rsidR="00784646" w:rsidRPr="00C16C1E">
        <w:rPr>
          <w:i/>
        </w:rPr>
        <w:t>(user manual</w:t>
      </w:r>
      <w:r w:rsidR="00784646">
        <w:rPr>
          <w:i/>
        </w:rPr>
        <w:t xml:space="preserve">) </w:t>
      </w:r>
      <w:r w:rsidR="00784646">
        <w:t>meliputi</w:t>
      </w:r>
      <w:r w:rsidR="00A160E4">
        <w:t>;</w:t>
      </w:r>
      <w:r w:rsidR="00800856">
        <w:t xml:space="preserve"> 1) sampul, 2) pengantar, 3) spesifikasi alat, </w:t>
      </w:r>
      <w:r w:rsidR="00111AE4">
        <w:t>4) petunjuk penggun</w:t>
      </w:r>
      <w:r w:rsidR="00800856">
        <w:t xml:space="preserve">aan, 5) perawatan, dan </w:t>
      </w:r>
      <w:r>
        <w:t>6) contoh penggunaan.</w:t>
      </w:r>
      <w:proofErr w:type="gramEnd"/>
    </w:p>
    <w:p w:rsidR="000319D1" w:rsidRPr="000319D1" w:rsidRDefault="00C35DC7" w:rsidP="000319D1">
      <w:pPr>
        <w:pStyle w:val="Default"/>
        <w:jc w:val="both"/>
        <w:rPr>
          <w:szCs w:val="23"/>
        </w:rPr>
      </w:pPr>
      <w:r w:rsidRPr="00C35DC7">
        <w:rPr>
          <w:noProof/>
          <w:szCs w:val="23"/>
        </w:rPr>
        <w:drawing>
          <wp:inline distT="0" distB="0" distL="0" distR="0">
            <wp:extent cx="2552700" cy="2352675"/>
            <wp:effectExtent l="0" t="0" r="0" b="0"/>
            <wp:docPr id="2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5E19" w:rsidRDefault="00C35DC7" w:rsidP="00845E19">
      <w:pPr>
        <w:pStyle w:val="Default"/>
        <w:ind w:left="1170" w:hanging="1170"/>
      </w:pPr>
      <w:proofErr w:type="gramStart"/>
      <w:r>
        <w:rPr>
          <w:b/>
          <w:szCs w:val="22"/>
        </w:rPr>
        <w:t>Gambar 2</w:t>
      </w:r>
      <w:r w:rsidRPr="003A3ADE">
        <w:rPr>
          <w:b/>
          <w:szCs w:val="22"/>
        </w:rPr>
        <w:t>.</w:t>
      </w:r>
      <w:proofErr w:type="gramEnd"/>
      <w:r w:rsidR="00A318C1">
        <w:rPr>
          <w:b/>
          <w:szCs w:val="22"/>
        </w:rPr>
        <w:t xml:space="preserve"> </w:t>
      </w:r>
      <w:r w:rsidR="00786D74">
        <w:t>Grafik Kalibrasi Termometer T</w:t>
      </w:r>
      <w:r>
        <w:t>ermoelektrik</w:t>
      </w:r>
    </w:p>
    <w:tbl>
      <w:tblPr>
        <w:tblpPr w:leftFromText="180" w:rightFromText="180" w:vertAnchor="text" w:horzAnchor="margin" w:tblpXSpec="center" w:tblpY="303"/>
        <w:tblW w:w="7668" w:type="dxa"/>
        <w:tblBorders>
          <w:top w:val="single" w:sz="4" w:space="0" w:color="auto"/>
          <w:bottom w:val="single" w:sz="4" w:space="0" w:color="auto"/>
          <w:insideH w:val="single" w:sz="4" w:space="0" w:color="auto"/>
        </w:tblBorders>
        <w:tblLook w:val="04A0"/>
      </w:tblPr>
      <w:tblGrid>
        <w:gridCol w:w="570"/>
        <w:gridCol w:w="1586"/>
        <w:gridCol w:w="5512"/>
      </w:tblGrid>
      <w:tr w:rsidR="00C94AF2" w:rsidRPr="00776536" w:rsidTr="004A0F38">
        <w:tc>
          <w:tcPr>
            <w:tcW w:w="570" w:type="dxa"/>
          </w:tcPr>
          <w:p w:rsidR="00C94AF2" w:rsidRPr="001339CB" w:rsidRDefault="00C94AF2" w:rsidP="004A0F38">
            <w:pPr>
              <w:spacing w:after="0" w:line="240" w:lineRule="auto"/>
              <w:rPr>
                <w:b/>
                <w:bCs/>
                <w:lang w:val="en-US"/>
              </w:rPr>
            </w:pPr>
            <w:r>
              <w:rPr>
                <w:b/>
                <w:bCs/>
                <w:lang w:val="en-US"/>
              </w:rPr>
              <w:lastRenderedPageBreak/>
              <w:t>No.</w:t>
            </w:r>
          </w:p>
        </w:tc>
        <w:tc>
          <w:tcPr>
            <w:tcW w:w="1586" w:type="dxa"/>
          </w:tcPr>
          <w:p w:rsidR="00C94AF2" w:rsidRPr="00D81B9D" w:rsidRDefault="00C94AF2" w:rsidP="004A0F38">
            <w:pPr>
              <w:spacing w:after="0"/>
              <w:jc w:val="center"/>
              <w:rPr>
                <w:b/>
                <w:bCs/>
              </w:rPr>
            </w:pPr>
            <w:r w:rsidRPr="00D81B9D">
              <w:rPr>
                <w:b/>
                <w:bCs/>
              </w:rPr>
              <w:t>Aspek Penilaian</w:t>
            </w:r>
          </w:p>
        </w:tc>
        <w:tc>
          <w:tcPr>
            <w:tcW w:w="5512" w:type="dxa"/>
          </w:tcPr>
          <w:p w:rsidR="00C94AF2" w:rsidRPr="00D81B9D" w:rsidRDefault="00C94AF2" w:rsidP="004A0F38">
            <w:pPr>
              <w:spacing w:after="0"/>
              <w:jc w:val="center"/>
              <w:rPr>
                <w:b/>
                <w:bCs/>
              </w:rPr>
            </w:pPr>
            <w:r w:rsidRPr="00D81B9D">
              <w:rPr>
                <w:b/>
                <w:bCs/>
              </w:rPr>
              <w:t>Saran Perbaikan</w:t>
            </w:r>
          </w:p>
        </w:tc>
      </w:tr>
      <w:tr w:rsidR="00C94AF2" w:rsidRPr="00776536" w:rsidTr="004A0F38">
        <w:trPr>
          <w:trHeight w:val="386"/>
        </w:trPr>
        <w:tc>
          <w:tcPr>
            <w:tcW w:w="570" w:type="dxa"/>
          </w:tcPr>
          <w:p w:rsidR="00C94AF2" w:rsidRPr="005E2169" w:rsidRDefault="00C94AF2" w:rsidP="004A0F38">
            <w:pPr>
              <w:spacing w:after="0" w:line="240" w:lineRule="auto"/>
              <w:jc w:val="both"/>
              <w:rPr>
                <w:bCs/>
                <w:lang w:val="en-US"/>
              </w:rPr>
            </w:pPr>
            <w:r>
              <w:rPr>
                <w:bCs/>
                <w:lang w:val="en-US"/>
              </w:rPr>
              <w:t>1.</w:t>
            </w:r>
          </w:p>
        </w:tc>
        <w:tc>
          <w:tcPr>
            <w:tcW w:w="1586" w:type="dxa"/>
          </w:tcPr>
          <w:p w:rsidR="00C94AF2" w:rsidRDefault="00C94AF2" w:rsidP="004A0F38">
            <w:pPr>
              <w:spacing w:after="0" w:line="240" w:lineRule="auto"/>
              <w:rPr>
                <w:bCs/>
              </w:rPr>
            </w:pPr>
            <w:r>
              <w:rPr>
                <w:bCs/>
              </w:rPr>
              <w:t>Bentuk Fisik</w:t>
            </w:r>
          </w:p>
        </w:tc>
        <w:tc>
          <w:tcPr>
            <w:tcW w:w="5512" w:type="dxa"/>
          </w:tcPr>
          <w:p w:rsidR="00C94AF2" w:rsidRDefault="00C94AF2" w:rsidP="00B40787">
            <w:pPr>
              <w:pStyle w:val="ListParagraph"/>
              <w:spacing w:after="0" w:line="240" w:lineRule="auto"/>
              <w:ind w:left="184"/>
              <w:rPr>
                <w:rFonts w:ascii="Times New Roman" w:hAnsi="Times New Roman" w:cs="Times New Roman"/>
                <w:sz w:val="24"/>
                <w:szCs w:val="24"/>
              </w:rPr>
            </w:pPr>
            <w:r>
              <w:rPr>
                <w:rFonts w:ascii="Times New Roman" w:hAnsi="Times New Roman" w:cs="Times New Roman"/>
                <w:sz w:val="24"/>
                <w:szCs w:val="24"/>
              </w:rPr>
              <w:t xml:space="preserve">Ukuran produk maupun kotak </w:t>
            </w:r>
            <w:r w:rsidRPr="00CB728F">
              <w:rPr>
                <w:rFonts w:ascii="Times New Roman" w:hAnsi="Times New Roman" w:cs="Times New Roman"/>
                <w:i/>
                <w:sz w:val="24"/>
                <w:szCs w:val="24"/>
              </w:rPr>
              <w:t>box</w:t>
            </w:r>
            <w:r>
              <w:rPr>
                <w:rFonts w:ascii="Times New Roman" w:hAnsi="Times New Roman" w:cs="Times New Roman"/>
                <w:sz w:val="24"/>
                <w:szCs w:val="24"/>
              </w:rPr>
              <w:t xml:space="preserve"> agar dibuat dengan ukuran yang kecil</w:t>
            </w:r>
          </w:p>
        </w:tc>
      </w:tr>
      <w:tr w:rsidR="00C94AF2" w:rsidRPr="00776536" w:rsidTr="004A0F38">
        <w:trPr>
          <w:trHeight w:val="270"/>
        </w:trPr>
        <w:tc>
          <w:tcPr>
            <w:tcW w:w="570" w:type="dxa"/>
          </w:tcPr>
          <w:p w:rsidR="00C94AF2" w:rsidRPr="005E2169" w:rsidRDefault="00C94AF2" w:rsidP="004A0F38">
            <w:pPr>
              <w:spacing w:after="0" w:line="240" w:lineRule="auto"/>
              <w:jc w:val="both"/>
              <w:rPr>
                <w:bCs/>
                <w:lang w:val="en-US"/>
              </w:rPr>
            </w:pPr>
            <w:r>
              <w:rPr>
                <w:bCs/>
                <w:lang w:val="en-US"/>
              </w:rPr>
              <w:t>2.</w:t>
            </w:r>
          </w:p>
        </w:tc>
        <w:tc>
          <w:tcPr>
            <w:tcW w:w="1586" w:type="dxa"/>
          </w:tcPr>
          <w:p w:rsidR="00C94AF2" w:rsidRDefault="00C94AF2" w:rsidP="004A0F38">
            <w:pPr>
              <w:spacing w:after="0" w:line="240" w:lineRule="auto"/>
              <w:rPr>
                <w:bCs/>
              </w:rPr>
            </w:pPr>
            <w:r>
              <w:rPr>
                <w:bCs/>
              </w:rPr>
              <w:t>Kinerja Komponen</w:t>
            </w:r>
          </w:p>
        </w:tc>
        <w:tc>
          <w:tcPr>
            <w:tcW w:w="5512" w:type="dxa"/>
          </w:tcPr>
          <w:p w:rsidR="00C94AF2" w:rsidRDefault="00C94AF2" w:rsidP="00B40787">
            <w:pPr>
              <w:pStyle w:val="ListParagraph"/>
              <w:spacing w:after="0" w:line="240" w:lineRule="auto"/>
              <w:ind w:left="184"/>
              <w:rPr>
                <w:rFonts w:ascii="Times New Roman" w:hAnsi="Times New Roman" w:cs="Times New Roman"/>
                <w:sz w:val="24"/>
                <w:szCs w:val="24"/>
              </w:rPr>
            </w:pPr>
            <w:r>
              <w:rPr>
                <w:rFonts w:ascii="Times New Roman" w:hAnsi="Times New Roman" w:cs="Times New Roman"/>
                <w:sz w:val="24"/>
                <w:szCs w:val="24"/>
              </w:rPr>
              <w:t xml:space="preserve">Agar menjaga suhu pada sisi dingin pada sensor TEC selalu tetap </w:t>
            </w:r>
          </w:p>
        </w:tc>
      </w:tr>
      <w:tr w:rsidR="00C94AF2" w:rsidRPr="00776536" w:rsidTr="004A0F38">
        <w:trPr>
          <w:trHeight w:val="240"/>
        </w:trPr>
        <w:tc>
          <w:tcPr>
            <w:tcW w:w="570" w:type="dxa"/>
          </w:tcPr>
          <w:p w:rsidR="00C94AF2" w:rsidRPr="005E2169" w:rsidRDefault="00C94AF2" w:rsidP="004A0F38">
            <w:pPr>
              <w:spacing w:after="0" w:line="240" w:lineRule="auto"/>
              <w:jc w:val="both"/>
              <w:rPr>
                <w:bCs/>
                <w:lang w:val="en-US"/>
              </w:rPr>
            </w:pPr>
            <w:r>
              <w:rPr>
                <w:bCs/>
                <w:lang w:val="en-US"/>
              </w:rPr>
              <w:t>3.</w:t>
            </w:r>
          </w:p>
        </w:tc>
        <w:tc>
          <w:tcPr>
            <w:tcW w:w="1586" w:type="dxa"/>
          </w:tcPr>
          <w:p w:rsidR="00C94AF2" w:rsidRDefault="00C94AF2" w:rsidP="004A0F38">
            <w:pPr>
              <w:spacing w:after="0" w:line="240" w:lineRule="auto"/>
              <w:rPr>
                <w:bCs/>
              </w:rPr>
            </w:pPr>
            <w:r>
              <w:rPr>
                <w:bCs/>
              </w:rPr>
              <w:t>Keakuratan alat</w:t>
            </w:r>
          </w:p>
        </w:tc>
        <w:tc>
          <w:tcPr>
            <w:tcW w:w="5512" w:type="dxa"/>
          </w:tcPr>
          <w:p w:rsidR="00C94AF2" w:rsidRDefault="00C94AF2" w:rsidP="00B40787">
            <w:pPr>
              <w:pStyle w:val="ListParagraph"/>
              <w:spacing w:after="0" w:line="240" w:lineRule="auto"/>
              <w:ind w:left="184"/>
              <w:rPr>
                <w:rFonts w:ascii="Times New Roman" w:hAnsi="Times New Roman" w:cs="Times New Roman"/>
                <w:sz w:val="24"/>
                <w:szCs w:val="24"/>
              </w:rPr>
            </w:pPr>
            <w:r>
              <w:rPr>
                <w:rFonts w:ascii="Times New Roman" w:hAnsi="Times New Roman" w:cs="Times New Roman"/>
                <w:sz w:val="24"/>
                <w:szCs w:val="24"/>
              </w:rPr>
              <w:t>Lakukan pengukuran lebih teliti dengan jumlah pengulangan lebih banyak</w:t>
            </w:r>
          </w:p>
        </w:tc>
      </w:tr>
      <w:tr w:rsidR="00C94AF2" w:rsidRPr="00776536" w:rsidTr="004A0F38">
        <w:trPr>
          <w:trHeight w:val="326"/>
        </w:trPr>
        <w:tc>
          <w:tcPr>
            <w:tcW w:w="570" w:type="dxa"/>
          </w:tcPr>
          <w:p w:rsidR="00C94AF2" w:rsidRPr="005E2169" w:rsidRDefault="00C94AF2" w:rsidP="004A0F38">
            <w:pPr>
              <w:spacing w:line="240" w:lineRule="auto"/>
              <w:jc w:val="both"/>
              <w:rPr>
                <w:bCs/>
                <w:lang w:val="en-US"/>
              </w:rPr>
            </w:pPr>
            <w:r>
              <w:rPr>
                <w:bCs/>
                <w:lang w:val="en-US"/>
              </w:rPr>
              <w:t>4.</w:t>
            </w:r>
          </w:p>
        </w:tc>
        <w:tc>
          <w:tcPr>
            <w:tcW w:w="1586" w:type="dxa"/>
          </w:tcPr>
          <w:p w:rsidR="00C94AF2" w:rsidRDefault="00C94AF2" w:rsidP="004A0F38">
            <w:pPr>
              <w:spacing w:after="0" w:line="240" w:lineRule="auto"/>
              <w:rPr>
                <w:bCs/>
              </w:rPr>
            </w:pPr>
            <w:r>
              <w:rPr>
                <w:bCs/>
              </w:rPr>
              <w:t>Ketahanan alat</w:t>
            </w:r>
          </w:p>
        </w:tc>
        <w:tc>
          <w:tcPr>
            <w:tcW w:w="5512" w:type="dxa"/>
          </w:tcPr>
          <w:p w:rsidR="00C94AF2" w:rsidRDefault="00C94AF2" w:rsidP="00B40787">
            <w:pPr>
              <w:pStyle w:val="ListParagraph"/>
              <w:spacing w:after="0" w:line="240" w:lineRule="auto"/>
              <w:ind w:left="184"/>
              <w:rPr>
                <w:rFonts w:ascii="Times New Roman" w:hAnsi="Times New Roman" w:cs="Times New Roman"/>
                <w:sz w:val="24"/>
                <w:szCs w:val="24"/>
              </w:rPr>
            </w:pPr>
            <w:r>
              <w:rPr>
                <w:rFonts w:ascii="Times New Roman" w:hAnsi="Times New Roman" w:cs="Times New Roman"/>
                <w:sz w:val="24"/>
                <w:szCs w:val="24"/>
              </w:rPr>
              <w:t xml:space="preserve">Agar </w:t>
            </w:r>
            <w:r w:rsidR="00C223AC">
              <w:rPr>
                <w:rFonts w:ascii="Times New Roman" w:hAnsi="Times New Roman" w:cs="Times New Roman"/>
                <w:i/>
                <w:sz w:val="24"/>
                <w:szCs w:val="24"/>
              </w:rPr>
              <w:t>cas</w:t>
            </w:r>
            <w:r w:rsidRPr="00771E9B">
              <w:rPr>
                <w:rFonts w:ascii="Times New Roman" w:hAnsi="Times New Roman" w:cs="Times New Roman"/>
                <w:i/>
                <w:sz w:val="24"/>
                <w:szCs w:val="24"/>
              </w:rPr>
              <w:t>ing</w:t>
            </w:r>
            <w:r>
              <w:rPr>
                <w:rFonts w:ascii="Times New Roman" w:hAnsi="Times New Roman" w:cs="Times New Roman"/>
                <w:sz w:val="24"/>
                <w:szCs w:val="24"/>
              </w:rPr>
              <w:t xml:space="preserve"> produk dilapisi dengan bahan tahan air (cat minyak)</w:t>
            </w:r>
          </w:p>
        </w:tc>
      </w:tr>
      <w:tr w:rsidR="00C94AF2" w:rsidRPr="00776536" w:rsidTr="004A0F38">
        <w:trPr>
          <w:trHeight w:val="317"/>
        </w:trPr>
        <w:tc>
          <w:tcPr>
            <w:tcW w:w="570" w:type="dxa"/>
          </w:tcPr>
          <w:p w:rsidR="00C94AF2" w:rsidRPr="006A419E" w:rsidRDefault="00C94AF2" w:rsidP="004A0F38">
            <w:pPr>
              <w:spacing w:line="240" w:lineRule="auto"/>
              <w:jc w:val="both"/>
              <w:rPr>
                <w:bCs/>
                <w:lang w:val="en-US"/>
              </w:rPr>
            </w:pPr>
            <w:r>
              <w:rPr>
                <w:bCs/>
                <w:lang w:val="en-US"/>
              </w:rPr>
              <w:t>5.</w:t>
            </w:r>
          </w:p>
        </w:tc>
        <w:tc>
          <w:tcPr>
            <w:tcW w:w="1586" w:type="dxa"/>
          </w:tcPr>
          <w:p w:rsidR="00C94AF2" w:rsidRDefault="00C94AF2" w:rsidP="004A0F38">
            <w:pPr>
              <w:spacing w:after="0" w:line="240" w:lineRule="auto"/>
              <w:rPr>
                <w:bCs/>
              </w:rPr>
            </w:pPr>
            <w:r>
              <w:rPr>
                <w:bCs/>
              </w:rPr>
              <w:t>Efisiensi alat</w:t>
            </w:r>
          </w:p>
        </w:tc>
        <w:tc>
          <w:tcPr>
            <w:tcW w:w="5512" w:type="dxa"/>
          </w:tcPr>
          <w:p w:rsidR="00C94AF2" w:rsidRDefault="00C94AF2" w:rsidP="00B40787">
            <w:pPr>
              <w:pStyle w:val="ListParagraph"/>
              <w:spacing w:after="0" w:line="240" w:lineRule="auto"/>
              <w:ind w:left="184"/>
              <w:rPr>
                <w:rFonts w:ascii="Times New Roman" w:hAnsi="Times New Roman" w:cs="Times New Roman"/>
                <w:sz w:val="24"/>
                <w:szCs w:val="24"/>
              </w:rPr>
            </w:pPr>
            <w:r>
              <w:rPr>
                <w:rFonts w:ascii="Times New Roman" w:hAnsi="Times New Roman" w:cs="Times New Roman"/>
                <w:sz w:val="24"/>
                <w:szCs w:val="24"/>
              </w:rPr>
              <w:t>Produk dapat langsung digunakan untuk mengukur suhu sesaat setelah tombol ON dihidupkan</w:t>
            </w:r>
          </w:p>
        </w:tc>
      </w:tr>
      <w:tr w:rsidR="00C94AF2" w:rsidRPr="00776536" w:rsidTr="004A0F38">
        <w:trPr>
          <w:trHeight w:val="218"/>
        </w:trPr>
        <w:tc>
          <w:tcPr>
            <w:tcW w:w="570" w:type="dxa"/>
          </w:tcPr>
          <w:p w:rsidR="00C94AF2" w:rsidRPr="005E2169" w:rsidRDefault="00C94AF2" w:rsidP="004A0F38">
            <w:pPr>
              <w:spacing w:line="240" w:lineRule="auto"/>
              <w:jc w:val="both"/>
              <w:rPr>
                <w:bCs/>
                <w:lang w:val="en-US"/>
              </w:rPr>
            </w:pPr>
            <w:r>
              <w:rPr>
                <w:bCs/>
                <w:lang w:val="en-US"/>
              </w:rPr>
              <w:t>6.</w:t>
            </w:r>
          </w:p>
        </w:tc>
        <w:tc>
          <w:tcPr>
            <w:tcW w:w="1586" w:type="dxa"/>
          </w:tcPr>
          <w:p w:rsidR="00C94AF2" w:rsidRDefault="00C94AF2" w:rsidP="004A0F38">
            <w:pPr>
              <w:spacing w:after="0" w:line="240" w:lineRule="auto"/>
              <w:rPr>
                <w:bCs/>
              </w:rPr>
            </w:pPr>
            <w:r>
              <w:rPr>
                <w:bCs/>
              </w:rPr>
              <w:t>Keamanan bagi peserta didik</w:t>
            </w:r>
          </w:p>
        </w:tc>
        <w:tc>
          <w:tcPr>
            <w:tcW w:w="5512" w:type="dxa"/>
          </w:tcPr>
          <w:p w:rsidR="00C94AF2" w:rsidRDefault="00C94AF2" w:rsidP="00B40787">
            <w:pPr>
              <w:pStyle w:val="ListParagraph"/>
              <w:spacing w:after="0" w:line="240" w:lineRule="auto"/>
              <w:ind w:left="184"/>
              <w:rPr>
                <w:rFonts w:ascii="Times New Roman" w:hAnsi="Times New Roman" w:cs="Times New Roman"/>
                <w:sz w:val="24"/>
                <w:szCs w:val="24"/>
              </w:rPr>
            </w:pPr>
            <w:r>
              <w:rPr>
                <w:rFonts w:ascii="Times New Roman" w:hAnsi="Times New Roman" w:cs="Times New Roman"/>
                <w:sz w:val="24"/>
                <w:szCs w:val="24"/>
              </w:rPr>
              <w:t xml:space="preserve">Agar semua komponen elektronika ditutup dengan </w:t>
            </w:r>
            <w:r w:rsidR="00C223AC">
              <w:rPr>
                <w:rFonts w:ascii="Times New Roman" w:hAnsi="Times New Roman" w:cs="Times New Roman"/>
                <w:i/>
                <w:sz w:val="24"/>
                <w:szCs w:val="24"/>
              </w:rPr>
              <w:t>cas</w:t>
            </w:r>
            <w:r w:rsidRPr="00D348C7">
              <w:rPr>
                <w:rFonts w:ascii="Times New Roman" w:hAnsi="Times New Roman" w:cs="Times New Roman"/>
                <w:i/>
                <w:sz w:val="24"/>
                <w:szCs w:val="24"/>
              </w:rPr>
              <w:t>ing</w:t>
            </w:r>
            <w:r>
              <w:rPr>
                <w:rFonts w:ascii="Times New Roman" w:hAnsi="Times New Roman" w:cs="Times New Roman"/>
                <w:sz w:val="24"/>
                <w:szCs w:val="24"/>
              </w:rPr>
              <w:t xml:space="preserve"> yang aman bagi siswa</w:t>
            </w:r>
          </w:p>
        </w:tc>
      </w:tr>
      <w:tr w:rsidR="00C94AF2" w:rsidRPr="00776536" w:rsidTr="004A0F38">
        <w:trPr>
          <w:trHeight w:val="285"/>
        </w:trPr>
        <w:tc>
          <w:tcPr>
            <w:tcW w:w="570" w:type="dxa"/>
          </w:tcPr>
          <w:p w:rsidR="00C94AF2" w:rsidRPr="005E2169" w:rsidRDefault="00C94AF2" w:rsidP="004A0F38">
            <w:pPr>
              <w:spacing w:after="0" w:line="240" w:lineRule="auto"/>
              <w:jc w:val="both"/>
              <w:rPr>
                <w:bCs/>
                <w:lang w:val="en-US"/>
              </w:rPr>
            </w:pPr>
            <w:r>
              <w:rPr>
                <w:bCs/>
                <w:lang w:val="en-US"/>
              </w:rPr>
              <w:t>7.</w:t>
            </w:r>
          </w:p>
        </w:tc>
        <w:tc>
          <w:tcPr>
            <w:tcW w:w="1586" w:type="dxa"/>
          </w:tcPr>
          <w:p w:rsidR="00C94AF2" w:rsidRDefault="00C94AF2" w:rsidP="004A0F38">
            <w:pPr>
              <w:spacing w:after="0" w:line="240" w:lineRule="auto"/>
              <w:rPr>
                <w:bCs/>
              </w:rPr>
            </w:pPr>
            <w:r>
              <w:rPr>
                <w:bCs/>
              </w:rPr>
              <w:t xml:space="preserve">Estetika </w:t>
            </w:r>
          </w:p>
        </w:tc>
        <w:tc>
          <w:tcPr>
            <w:tcW w:w="5512" w:type="dxa"/>
          </w:tcPr>
          <w:p w:rsidR="00C94AF2" w:rsidRDefault="00C94AF2" w:rsidP="00B40787">
            <w:pPr>
              <w:pStyle w:val="ListParagraph"/>
              <w:spacing w:after="0" w:line="240" w:lineRule="auto"/>
              <w:ind w:left="184"/>
              <w:rPr>
                <w:rFonts w:ascii="Times New Roman" w:hAnsi="Times New Roman" w:cs="Times New Roman"/>
                <w:sz w:val="24"/>
                <w:szCs w:val="24"/>
              </w:rPr>
            </w:pPr>
            <w:r>
              <w:rPr>
                <w:rFonts w:ascii="Times New Roman" w:hAnsi="Times New Roman" w:cs="Times New Roman"/>
                <w:sz w:val="24"/>
                <w:szCs w:val="24"/>
              </w:rPr>
              <w:t xml:space="preserve">Lapisi </w:t>
            </w:r>
            <w:r w:rsidR="00C223AC">
              <w:rPr>
                <w:rFonts w:ascii="Times New Roman" w:hAnsi="Times New Roman" w:cs="Times New Roman"/>
                <w:i/>
                <w:sz w:val="24"/>
                <w:szCs w:val="24"/>
              </w:rPr>
              <w:t>cas</w:t>
            </w:r>
            <w:r w:rsidRPr="00D348C7">
              <w:rPr>
                <w:rFonts w:ascii="Times New Roman" w:hAnsi="Times New Roman" w:cs="Times New Roman"/>
                <w:i/>
                <w:sz w:val="24"/>
                <w:szCs w:val="24"/>
              </w:rPr>
              <w:t>ing</w:t>
            </w:r>
            <w:r>
              <w:rPr>
                <w:rFonts w:ascii="Times New Roman" w:hAnsi="Times New Roman" w:cs="Times New Roman"/>
                <w:sz w:val="24"/>
                <w:szCs w:val="24"/>
              </w:rPr>
              <w:t xml:space="preserve"> dengan vernis mengkilap, dan berikan cat berwarna cerah</w:t>
            </w:r>
          </w:p>
        </w:tc>
      </w:tr>
    </w:tbl>
    <w:p w:rsidR="00C94AF2" w:rsidRDefault="00C94AF2" w:rsidP="00C94AF2">
      <w:pPr>
        <w:pStyle w:val="Default"/>
        <w:ind w:right="-42"/>
      </w:pPr>
      <w:proofErr w:type="gramStart"/>
      <w:r>
        <w:rPr>
          <w:b/>
        </w:rPr>
        <w:lastRenderedPageBreak/>
        <w:t>Tabel 2</w:t>
      </w:r>
      <w:r w:rsidRPr="006048C5">
        <w:rPr>
          <w:b/>
        </w:rPr>
        <w:t>.</w:t>
      </w:r>
      <w:proofErr w:type="gramEnd"/>
      <w:r w:rsidR="00A267EF">
        <w:rPr>
          <w:b/>
        </w:rPr>
        <w:t xml:space="preserve"> </w:t>
      </w:r>
      <w:r w:rsidRPr="009D49B3">
        <w:t xml:space="preserve">Hasil Uji </w:t>
      </w:r>
      <w:r>
        <w:t>Kelayakan Fisik</w:t>
      </w:r>
    </w:p>
    <w:p w:rsidR="00C94AF2" w:rsidRPr="00ED0896" w:rsidRDefault="00C94AF2" w:rsidP="00C94AF2">
      <w:pPr>
        <w:pStyle w:val="Default"/>
        <w:ind w:right="-42"/>
      </w:pPr>
    </w:p>
    <w:tbl>
      <w:tblPr>
        <w:tblpPr w:leftFromText="180" w:rightFromText="180" w:vertAnchor="text" w:horzAnchor="margin" w:tblpXSpec="center" w:tblpY="303"/>
        <w:tblW w:w="7668" w:type="dxa"/>
        <w:tblBorders>
          <w:top w:val="single" w:sz="4" w:space="0" w:color="auto"/>
          <w:bottom w:val="single" w:sz="4" w:space="0" w:color="auto"/>
          <w:insideH w:val="single" w:sz="4" w:space="0" w:color="auto"/>
        </w:tblBorders>
        <w:tblLook w:val="04A0"/>
      </w:tblPr>
      <w:tblGrid>
        <w:gridCol w:w="570"/>
        <w:gridCol w:w="1586"/>
        <w:gridCol w:w="5512"/>
      </w:tblGrid>
      <w:tr w:rsidR="00C94AF2" w:rsidRPr="00776536" w:rsidTr="004A0F38">
        <w:tc>
          <w:tcPr>
            <w:tcW w:w="570" w:type="dxa"/>
          </w:tcPr>
          <w:p w:rsidR="00C94AF2" w:rsidRPr="001339CB" w:rsidRDefault="00C94AF2" w:rsidP="004A0F38">
            <w:pPr>
              <w:spacing w:after="0" w:line="240" w:lineRule="auto"/>
              <w:rPr>
                <w:b/>
                <w:bCs/>
                <w:lang w:val="en-US"/>
              </w:rPr>
            </w:pPr>
            <w:r>
              <w:rPr>
                <w:b/>
                <w:bCs/>
                <w:lang w:val="en-US"/>
              </w:rPr>
              <w:t>No.</w:t>
            </w:r>
          </w:p>
        </w:tc>
        <w:tc>
          <w:tcPr>
            <w:tcW w:w="1586" w:type="dxa"/>
          </w:tcPr>
          <w:p w:rsidR="00C94AF2" w:rsidRPr="00D81B9D" w:rsidRDefault="00C94AF2" w:rsidP="004A0F38">
            <w:pPr>
              <w:spacing w:after="0"/>
              <w:jc w:val="center"/>
              <w:rPr>
                <w:b/>
                <w:bCs/>
              </w:rPr>
            </w:pPr>
            <w:r w:rsidRPr="00D81B9D">
              <w:rPr>
                <w:b/>
                <w:bCs/>
              </w:rPr>
              <w:t>Aspek Penilaian</w:t>
            </w:r>
          </w:p>
        </w:tc>
        <w:tc>
          <w:tcPr>
            <w:tcW w:w="5512" w:type="dxa"/>
          </w:tcPr>
          <w:p w:rsidR="00C94AF2" w:rsidRPr="00D81B9D" w:rsidRDefault="00C94AF2" w:rsidP="004A0F38">
            <w:pPr>
              <w:spacing w:after="0"/>
              <w:jc w:val="center"/>
              <w:rPr>
                <w:b/>
                <w:bCs/>
              </w:rPr>
            </w:pPr>
            <w:r w:rsidRPr="00D81B9D">
              <w:rPr>
                <w:b/>
                <w:bCs/>
              </w:rPr>
              <w:t>Saran Perbaikan</w:t>
            </w:r>
          </w:p>
        </w:tc>
      </w:tr>
      <w:tr w:rsidR="00C94AF2" w:rsidRPr="00776536" w:rsidTr="004A0F38">
        <w:trPr>
          <w:trHeight w:val="386"/>
        </w:trPr>
        <w:tc>
          <w:tcPr>
            <w:tcW w:w="570" w:type="dxa"/>
          </w:tcPr>
          <w:p w:rsidR="00C94AF2" w:rsidRPr="005E2169" w:rsidRDefault="00C94AF2" w:rsidP="00C94AF2">
            <w:pPr>
              <w:spacing w:after="0" w:line="240" w:lineRule="auto"/>
              <w:jc w:val="both"/>
              <w:rPr>
                <w:bCs/>
                <w:lang w:val="en-US"/>
              </w:rPr>
            </w:pPr>
            <w:r>
              <w:rPr>
                <w:bCs/>
                <w:lang w:val="en-US"/>
              </w:rPr>
              <w:t>1.</w:t>
            </w:r>
          </w:p>
        </w:tc>
        <w:tc>
          <w:tcPr>
            <w:tcW w:w="1586" w:type="dxa"/>
          </w:tcPr>
          <w:p w:rsidR="00C94AF2" w:rsidRPr="00C94AF2" w:rsidRDefault="00C94AF2" w:rsidP="004A0F38">
            <w:pPr>
              <w:spacing w:after="0" w:line="240" w:lineRule="auto"/>
              <w:rPr>
                <w:bCs/>
                <w:lang w:val="en-US"/>
              </w:rPr>
            </w:pPr>
            <w:r>
              <w:rPr>
                <w:bCs/>
                <w:lang w:val="en-US"/>
              </w:rPr>
              <w:t>Desain</w:t>
            </w:r>
          </w:p>
        </w:tc>
        <w:tc>
          <w:tcPr>
            <w:tcW w:w="5512" w:type="dxa"/>
          </w:tcPr>
          <w:p w:rsidR="00C94AF2" w:rsidRDefault="00C94AF2" w:rsidP="00C94AF2">
            <w:pPr>
              <w:pStyle w:val="ListParagraph"/>
              <w:spacing w:after="0" w:line="240" w:lineRule="auto"/>
              <w:ind w:left="184"/>
              <w:rPr>
                <w:rFonts w:ascii="Times New Roman" w:hAnsi="Times New Roman" w:cs="Times New Roman"/>
                <w:sz w:val="24"/>
                <w:szCs w:val="24"/>
              </w:rPr>
            </w:pPr>
            <w:r w:rsidRPr="00277C50">
              <w:rPr>
                <w:rFonts w:ascii="Times New Roman" w:hAnsi="Times New Roman" w:cs="Times New Roman"/>
                <w:sz w:val="24"/>
              </w:rPr>
              <w:t xml:space="preserve">Pada cover petunjuk penggunaan </w:t>
            </w:r>
            <w:r w:rsidRPr="00277C50">
              <w:rPr>
                <w:rFonts w:ascii="Times New Roman" w:hAnsi="Times New Roman" w:cs="Times New Roman"/>
                <w:i/>
                <w:sz w:val="24"/>
              </w:rPr>
              <w:t>(user manual</w:t>
            </w:r>
            <w:r w:rsidRPr="00277C50">
              <w:rPr>
                <w:rFonts w:ascii="Times New Roman" w:hAnsi="Times New Roman" w:cs="Times New Roman"/>
                <w:sz w:val="24"/>
              </w:rPr>
              <w:t xml:space="preserve"> dijilid spiral hendaknya di jilid dengan </w:t>
            </w:r>
            <w:r w:rsidRPr="00277C50">
              <w:rPr>
                <w:rFonts w:ascii="Times New Roman" w:hAnsi="Times New Roman" w:cs="Times New Roman"/>
                <w:i/>
                <w:sz w:val="24"/>
              </w:rPr>
              <w:t>softcover</w:t>
            </w:r>
          </w:p>
        </w:tc>
      </w:tr>
      <w:tr w:rsidR="00C94AF2" w:rsidRPr="00776536" w:rsidTr="004A0F38">
        <w:trPr>
          <w:trHeight w:val="270"/>
        </w:trPr>
        <w:tc>
          <w:tcPr>
            <w:tcW w:w="570" w:type="dxa"/>
          </w:tcPr>
          <w:p w:rsidR="00C94AF2" w:rsidRPr="005E2169" w:rsidRDefault="00C94AF2" w:rsidP="004A0F38">
            <w:pPr>
              <w:spacing w:after="0" w:line="240" w:lineRule="auto"/>
              <w:jc w:val="both"/>
              <w:rPr>
                <w:bCs/>
                <w:lang w:val="en-US"/>
              </w:rPr>
            </w:pPr>
            <w:r>
              <w:rPr>
                <w:bCs/>
                <w:lang w:val="en-US"/>
              </w:rPr>
              <w:t>2.</w:t>
            </w:r>
          </w:p>
        </w:tc>
        <w:tc>
          <w:tcPr>
            <w:tcW w:w="1586" w:type="dxa"/>
          </w:tcPr>
          <w:p w:rsidR="00C94AF2" w:rsidRPr="00C94AF2" w:rsidRDefault="00C94AF2" w:rsidP="004A0F38">
            <w:pPr>
              <w:spacing w:after="0" w:line="240" w:lineRule="auto"/>
              <w:rPr>
                <w:bCs/>
                <w:lang w:val="en-US"/>
              </w:rPr>
            </w:pPr>
            <w:r>
              <w:rPr>
                <w:bCs/>
                <w:lang w:val="en-US"/>
              </w:rPr>
              <w:t>Tipografi</w:t>
            </w:r>
          </w:p>
        </w:tc>
        <w:tc>
          <w:tcPr>
            <w:tcW w:w="5512" w:type="dxa"/>
          </w:tcPr>
          <w:p w:rsidR="00C94AF2" w:rsidRDefault="00C94AF2" w:rsidP="00C94AF2">
            <w:pPr>
              <w:pStyle w:val="ListParagraph"/>
              <w:spacing w:after="0" w:line="240" w:lineRule="auto"/>
              <w:ind w:left="184"/>
              <w:rPr>
                <w:rFonts w:ascii="Times New Roman" w:hAnsi="Times New Roman" w:cs="Times New Roman"/>
                <w:sz w:val="24"/>
                <w:szCs w:val="24"/>
              </w:rPr>
            </w:pPr>
            <w:r w:rsidRPr="008D045E">
              <w:rPr>
                <w:rFonts w:ascii="Times New Roman" w:hAnsi="Times New Roman" w:cs="Times New Roman"/>
                <w:sz w:val="24"/>
              </w:rPr>
              <w:t xml:space="preserve">Letak teks dan ilustrasi pada petunjuk penggunan </w:t>
            </w:r>
            <w:r w:rsidRPr="008D045E">
              <w:rPr>
                <w:rFonts w:ascii="Times New Roman" w:hAnsi="Times New Roman" w:cs="Times New Roman"/>
                <w:i/>
                <w:sz w:val="24"/>
              </w:rPr>
              <w:t>(user manual</w:t>
            </w:r>
            <w:r w:rsidRPr="008D045E">
              <w:rPr>
                <w:rFonts w:ascii="Times New Roman" w:hAnsi="Times New Roman" w:cs="Times New Roman"/>
                <w:sz w:val="24"/>
              </w:rPr>
              <w:t>)tidak berdekatan</w:t>
            </w:r>
          </w:p>
        </w:tc>
      </w:tr>
      <w:tr w:rsidR="00C94AF2" w:rsidRPr="00776536" w:rsidTr="004A0F38">
        <w:trPr>
          <w:trHeight w:val="240"/>
        </w:trPr>
        <w:tc>
          <w:tcPr>
            <w:tcW w:w="570" w:type="dxa"/>
          </w:tcPr>
          <w:p w:rsidR="00C94AF2" w:rsidRPr="005E2169" w:rsidRDefault="00C94AF2" w:rsidP="004A0F38">
            <w:pPr>
              <w:spacing w:after="0" w:line="240" w:lineRule="auto"/>
              <w:jc w:val="both"/>
              <w:rPr>
                <w:bCs/>
                <w:lang w:val="en-US"/>
              </w:rPr>
            </w:pPr>
            <w:r>
              <w:rPr>
                <w:bCs/>
                <w:lang w:val="en-US"/>
              </w:rPr>
              <w:t>3.</w:t>
            </w:r>
          </w:p>
        </w:tc>
        <w:tc>
          <w:tcPr>
            <w:tcW w:w="1586" w:type="dxa"/>
          </w:tcPr>
          <w:p w:rsidR="00C94AF2" w:rsidRPr="00C94AF2" w:rsidRDefault="00C94AF2" w:rsidP="004A0F38">
            <w:pPr>
              <w:spacing w:after="0" w:line="240" w:lineRule="auto"/>
              <w:rPr>
                <w:bCs/>
                <w:lang w:val="en-US"/>
              </w:rPr>
            </w:pPr>
            <w:r>
              <w:rPr>
                <w:bCs/>
                <w:lang w:val="en-US"/>
              </w:rPr>
              <w:t>Ilustrasi</w:t>
            </w:r>
          </w:p>
        </w:tc>
        <w:tc>
          <w:tcPr>
            <w:tcW w:w="5512" w:type="dxa"/>
          </w:tcPr>
          <w:p w:rsidR="00C94AF2" w:rsidRDefault="00C94AF2" w:rsidP="00C94AF2">
            <w:pPr>
              <w:pStyle w:val="ListParagraph"/>
              <w:spacing w:after="0" w:line="240" w:lineRule="auto"/>
              <w:ind w:left="184"/>
              <w:rPr>
                <w:rFonts w:ascii="Times New Roman" w:hAnsi="Times New Roman" w:cs="Times New Roman"/>
                <w:sz w:val="24"/>
                <w:szCs w:val="24"/>
              </w:rPr>
            </w:pPr>
            <w:r>
              <w:rPr>
                <w:rFonts w:ascii="Times New Roman" w:hAnsi="Times New Roman" w:cs="Times New Roman"/>
                <w:sz w:val="24"/>
                <w:szCs w:val="24"/>
              </w:rPr>
              <w:t xml:space="preserve">Agar ilustrasi pada </w:t>
            </w:r>
            <w:r w:rsidRPr="008D045E">
              <w:rPr>
                <w:rFonts w:ascii="Times New Roman" w:hAnsi="Times New Roman" w:cs="Times New Roman"/>
                <w:i/>
                <w:sz w:val="24"/>
                <w:szCs w:val="24"/>
              </w:rPr>
              <w:t>box</w:t>
            </w:r>
            <w:r>
              <w:rPr>
                <w:rFonts w:ascii="Times New Roman" w:hAnsi="Times New Roman" w:cs="Times New Roman"/>
                <w:sz w:val="24"/>
                <w:szCs w:val="24"/>
              </w:rPr>
              <w:t xml:space="preserve"> dan </w:t>
            </w:r>
            <w:r w:rsidRPr="008D045E">
              <w:rPr>
                <w:rFonts w:ascii="Times New Roman" w:hAnsi="Times New Roman" w:cs="Times New Roman"/>
                <w:i/>
                <w:sz w:val="24"/>
                <w:szCs w:val="24"/>
              </w:rPr>
              <w:t xml:space="preserve">cover </w:t>
            </w:r>
            <w:r>
              <w:rPr>
                <w:rFonts w:ascii="Times New Roman" w:hAnsi="Times New Roman" w:cs="Times New Roman"/>
                <w:sz w:val="24"/>
                <w:szCs w:val="24"/>
              </w:rPr>
              <w:t>petunjuk penggunaan mengunakan gambar asli</w:t>
            </w:r>
          </w:p>
        </w:tc>
      </w:tr>
    </w:tbl>
    <w:p w:rsidR="00C94AF2" w:rsidRDefault="00C94AF2" w:rsidP="00C94AF2">
      <w:pPr>
        <w:spacing w:after="0" w:line="240" w:lineRule="auto"/>
        <w:jc w:val="both"/>
        <w:rPr>
          <w:lang w:val="en-US"/>
        </w:rPr>
      </w:pPr>
      <w:proofErr w:type="gramStart"/>
      <w:r w:rsidRPr="00C94AF2">
        <w:rPr>
          <w:b/>
          <w:lang w:val="en-US"/>
        </w:rPr>
        <w:t>Tabel 3.</w:t>
      </w:r>
      <w:proofErr w:type="gramEnd"/>
      <w:r>
        <w:rPr>
          <w:lang w:val="en-US"/>
        </w:rPr>
        <w:t xml:space="preserve"> Hasil Uji Ahli Desain</w:t>
      </w:r>
    </w:p>
    <w:p w:rsidR="00C94AF2" w:rsidRDefault="00C94AF2" w:rsidP="00C60816">
      <w:pPr>
        <w:spacing w:after="0" w:line="240" w:lineRule="auto"/>
        <w:ind w:firstLine="720"/>
        <w:jc w:val="both"/>
        <w:rPr>
          <w:lang w:val="en-US"/>
        </w:rPr>
      </w:pPr>
    </w:p>
    <w:p w:rsidR="00B40787" w:rsidRPr="00D139BE" w:rsidRDefault="00BD697A" w:rsidP="00C60816">
      <w:pPr>
        <w:spacing w:after="0" w:line="240" w:lineRule="auto"/>
        <w:ind w:firstLine="720"/>
        <w:jc w:val="both"/>
        <w:rPr>
          <w:lang w:val="en-US"/>
        </w:rPr>
      </w:pPr>
      <w:r>
        <w:t>Pada tahap selanjutnya yaitu u</w:t>
      </w:r>
      <w:r w:rsidR="00EC624F">
        <w:t xml:space="preserve">ji produk, yang </w:t>
      </w:r>
      <w:r>
        <w:t xml:space="preserve">merupakan uji </w:t>
      </w:r>
      <w:r w:rsidR="006F1683">
        <w:t>kelayakan termometer</w:t>
      </w:r>
      <w:r w:rsidR="00845E19" w:rsidRPr="00845E19">
        <w:t xml:space="preserve"> berbasis termoelektrik disertai petunjuk penggunaan alat </w:t>
      </w:r>
      <w:r w:rsidR="00845E19" w:rsidRPr="00845E19">
        <w:rPr>
          <w:i/>
        </w:rPr>
        <w:t>(user manual)</w:t>
      </w:r>
      <w:r w:rsidR="00845E19" w:rsidRPr="00845E19">
        <w:t xml:space="preserve"> yang telah dikembangkan. Kela</w:t>
      </w:r>
      <w:r w:rsidR="006F1683">
        <w:t>yakan alat termometer</w:t>
      </w:r>
      <w:r w:rsidR="00845E19" w:rsidRPr="00845E19">
        <w:t xml:space="preserve"> berbasis termoelektrik diuji ke</w:t>
      </w:r>
      <w:r w:rsidR="001E3946">
        <w:softHyphen/>
      </w:r>
      <w:r w:rsidR="00845E19" w:rsidRPr="00845E19">
        <w:t>terpenuhan spesifikasinya melalui se</w:t>
      </w:r>
      <w:r w:rsidR="001E3946">
        <w:softHyphen/>
      </w:r>
      <w:r w:rsidR="00845E19" w:rsidRPr="00845E19">
        <w:t>rangkaian pengukuran suhu air</w:t>
      </w:r>
      <w:r w:rsidR="00EC624F">
        <w:t xml:space="preserve"> yang telah dilakukan</w:t>
      </w:r>
      <w:r w:rsidR="00845E19" w:rsidRPr="00845E19">
        <w:t xml:space="preserve">. </w:t>
      </w:r>
      <w:r w:rsidR="000D405C">
        <w:t xml:space="preserve">Hasil analisis uji spesifikasi </w:t>
      </w:r>
      <w:r w:rsidR="00845E19" w:rsidRPr="00845E19">
        <w:t>produk termometer termoeletrik meliputi sesatan, keteli</w:t>
      </w:r>
      <w:r w:rsidR="00EC624F">
        <w:t>tian dan rentang kerja</w:t>
      </w:r>
      <w:r w:rsidR="000D405C">
        <w:t xml:space="preserve">termometer dapat diamati pada tabel </w:t>
      </w:r>
      <w:r w:rsidR="0044624F">
        <w:rPr>
          <w:lang w:val="en-US"/>
        </w:rPr>
        <w:t>4</w:t>
      </w:r>
      <w:r w:rsidR="00845E19" w:rsidRPr="00845E19">
        <w:t xml:space="preserve">. Sedangkan </w:t>
      </w:r>
      <w:r w:rsidR="002D3FDE" w:rsidRPr="00544AC6">
        <w:t xml:space="preserve">pada </w:t>
      </w:r>
      <w:r w:rsidR="00845E19" w:rsidRPr="00845E19">
        <w:t>uji kelayakannya oleh ahli desain</w:t>
      </w:r>
      <w:r w:rsidR="00650077">
        <w:t xml:space="preserve"> dan fisik</w:t>
      </w:r>
      <w:r w:rsidR="00EB352B">
        <w:rPr>
          <w:lang w:val="en-US"/>
        </w:rPr>
        <w:t xml:space="preserve"> h</w:t>
      </w:r>
      <w:r w:rsidR="009C4FB9">
        <w:t xml:space="preserve">asilnya </w:t>
      </w:r>
      <w:r w:rsidR="00345AA5" w:rsidRPr="00413692">
        <w:t xml:space="preserve">menyatakan bahwa produk layak untuk digunakan </w:t>
      </w:r>
      <w:r w:rsidR="00345AA5" w:rsidRPr="00544AC6">
        <w:t xml:space="preserve">sebagai alat ukur suhu alternatif dengan </w:t>
      </w:r>
      <w:r w:rsidR="00345AA5" w:rsidRPr="00413692">
        <w:t xml:space="preserve">skor </w:t>
      </w:r>
      <w:r w:rsidR="00D139BE">
        <w:rPr>
          <w:lang w:val="en-US"/>
        </w:rPr>
        <w:t>3,8</w:t>
      </w:r>
      <w:r w:rsidR="001011E4">
        <w:rPr>
          <w:lang w:val="en-US"/>
        </w:rPr>
        <w:t xml:space="preserve"> </w:t>
      </w:r>
    </w:p>
    <w:p w:rsidR="00B40787" w:rsidRDefault="00B40787" w:rsidP="00C60816">
      <w:pPr>
        <w:spacing w:after="0" w:line="240" w:lineRule="auto"/>
        <w:ind w:firstLine="720"/>
        <w:jc w:val="both"/>
        <w:rPr>
          <w:lang w:val="en-US"/>
        </w:rPr>
      </w:pPr>
    </w:p>
    <w:p w:rsidR="00B40787" w:rsidRDefault="00B40787" w:rsidP="00C60816">
      <w:pPr>
        <w:spacing w:after="0" w:line="240" w:lineRule="auto"/>
        <w:ind w:firstLine="720"/>
        <w:jc w:val="both"/>
        <w:rPr>
          <w:lang w:val="en-US"/>
        </w:rPr>
      </w:pPr>
    </w:p>
    <w:p w:rsidR="00B40787" w:rsidRDefault="00B40787" w:rsidP="00C60816">
      <w:pPr>
        <w:spacing w:after="0" w:line="240" w:lineRule="auto"/>
        <w:ind w:firstLine="720"/>
        <w:jc w:val="both"/>
        <w:rPr>
          <w:lang w:val="en-US"/>
        </w:rPr>
      </w:pPr>
    </w:p>
    <w:p w:rsidR="00B40787" w:rsidRDefault="00B40787" w:rsidP="00C60816">
      <w:pPr>
        <w:spacing w:after="0" w:line="240" w:lineRule="auto"/>
        <w:ind w:firstLine="720"/>
        <w:jc w:val="both"/>
        <w:rPr>
          <w:lang w:val="en-US"/>
        </w:rPr>
      </w:pPr>
    </w:p>
    <w:p w:rsidR="00F94110" w:rsidRPr="009648FA" w:rsidRDefault="00345AA5" w:rsidP="009648FA">
      <w:pPr>
        <w:spacing w:after="0" w:line="240" w:lineRule="auto"/>
        <w:jc w:val="both"/>
        <w:rPr>
          <w:szCs w:val="23"/>
          <w:lang w:val="en-US"/>
        </w:rPr>
      </w:pPr>
      <w:r w:rsidRPr="00413692">
        <w:t>pada uji kelayakan fisik da</w:t>
      </w:r>
      <w:r>
        <w:t>n skor 3,3 pada uji ahli desain</w:t>
      </w:r>
      <w:r w:rsidRPr="00544AC6">
        <w:t xml:space="preserve"> dengan perbaikan seperti pada</w:t>
      </w:r>
      <w:r w:rsidR="009C4FB9">
        <w:t xml:space="preserve"> tabel </w:t>
      </w:r>
      <w:r w:rsidR="0044624F" w:rsidRPr="00544AC6">
        <w:t>2</w:t>
      </w:r>
      <w:r w:rsidR="00D83BD3" w:rsidRPr="00544AC6">
        <w:t xml:space="preserve"> dan tabel </w:t>
      </w:r>
      <w:r w:rsidR="0044624F" w:rsidRPr="00544AC6">
        <w:t>3</w:t>
      </w:r>
      <w:r w:rsidR="001A145A">
        <w:t>.</w:t>
      </w:r>
      <w:r w:rsidR="00A267EF">
        <w:rPr>
          <w:lang w:val="en-US"/>
        </w:rPr>
        <w:t xml:space="preserve"> </w:t>
      </w:r>
      <w:r w:rsidR="00845E19" w:rsidRPr="00845E19">
        <w:rPr>
          <w:szCs w:val="23"/>
        </w:rPr>
        <w:t>Setelah mengalami uji spesifikasi dan uji kualitas produk, maka prototipe I telah mendapat saran-saran perbaikan dari ahli materi dan ahli desain dan telah dihasilkan prototipe II.</w:t>
      </w:r>
      <w:r w:rsidR="009648FA">
        <w:rPr>
          <w:szCs w:val="23"/>
          <w:lang w:val="en-US"/>
        </w:rPr>
        <w:t xml:space="preserve"> </w:t>
      </w:r>
      <w:r w:rsidR="00FD5C5F">
        <w:rPr>
          <w:szCs w:val="23"/>
        </w:rPr>
        <w:t>Produk akhir hasil pe</w:t>
      </w:r>
      <w:r w:rsidR="0090285E">
        <w:rPr>
          <w:szCs w:val="23"/>
          <w:lang w:val="en-US"/>
        </w:rPr>
        <w:softHyphen/>
      </w:r>
      <w:r w:rsidR="00FD5C5F">
        <w:rPr>
          <w:szCs w:val="23"/>
        </w:rPr>
        <w:t>ngembangan</w:t>
      </w:r>
      <w:r w:rsidR="006F1683">
        <w:rPr>
          <w:szCs w:val="23"/>
        </w:rPr>
        <w:t xml:space="preserve"> berupa protot</w:t>
      </w:r>
      <w:r w:rsidR="00047093">
        <w:rPr>
          <w:szCs w:val="23"/>
          <w:lang w:val="en-US"/>
        </w:rPr>
        <w:t>i</w:t>
      </w:r>
      <w:r w:rsidR="006F1683">
        <w:rPr>
          <w:szCs w:val="23"/>
        </w:rPr>
        <w:t>pe termometer</w:t>
      </w:r>
      <w:r w:rsidR="00FD5C5F">
        <w:rPr>
          <w:szCs w:val="23"/>
        </w:rPr>
        <w:t xml:space="preserve"> berbasis termoelektrik beserta petunjuk penggunaanya </w:t>
      </w:r>
      <w:r w:rsidR="00FD5C5F" w:rsidRPr="00817F8B">
        <w:rPr>
          <w:i/>
          <w:szCs w:val="23"/>
        </w:rPr>
        <w:t>(user manual).</w:t>
      </w:r>
    </w:p>
    <w:p w:rsidR="003A3ADE" w:rsidRPr="00357D66" w:rsidRDefault="00F94110" w:rsidP="00357D66">
      <w:pPr>
        <w:spacing w:after="0" w:line="240" w:lineRule="auto"/>
        <w:ind w:firstLine="720"/>
        <w:jc w:val="both"/>
        <w:rPr>
          <w:szCs w:val="23"/>
          <w:lang w:val="en-US"/>
        </w:rPr>
      </w:pPr>
      <w:r>
        <w:rPr>
          <w:szCs w:val="23"/>
        </w:rPr>
        <w:t>Sesuai dengan prinsip sebuah s</w:t>
      </w:r>
      <w:r w:rsidRPr="00AB5804">
        <w:rPr>
          <w:szCs w:val="23"/>
        </w:rPr>
        <w:t xml:space="preserve">istem pengukuran </w:t>
      </w:r>
      <w:r>
        <w:rPr>
          <w:szCs w:val="23"/>
        </w:rPr>
        <w:t>menurut Beckwith (2005: 681</w:t>
      </w:r>
      <w:r w:rsidRPr="00AB5804">
        <w:rPr>
          <w:szCs w:val="23"/>
        </w:rPr>
        <w:t>)</w:t>
      </w:r>
      <w:r>
        <w:rPr>
          <w:szCs w:val="23"/>
        </w:rPr>
        <w:t xml:space="preserve"> menyatakan bahwa untuk sebuah instrumen pengukur besaran minimal memiliki tiga tahap</w:t>
      </w:r>
      <w:r>
        <w:rPr>
          <w:szCs w:val="23"/>
          <w:lang w:val="en-US"/>
        </w:rPr>
        <w:t>;</w:t>
      </w:r>
      <w:r>
        <w:rPr>
          <w:szCs w:val="23"/>
        </w:rPr>
        <w:t xml:space="preserve"> </w:t>
      </w:r>
    </w:p>
    <w:p w:rsidR="008F31FA" w:rsidRDefault="0039331B" w:rsidP="009A3082">
      <w:pPr>
        <w:pStyle w:val="Default"/>
        <w:ind w:left="900" w:hanging="900"/>
        <w:rPr>
          <w:szCs w:val="23"/>
        </w:rPr>
      </w:pPr>
      <w:proofErr w:type="gramStart"/>
      <w:r>
        <w:rPr>
          <w:b/>
          <w:szCs w:val="23"/>
        </w:rPr>
        <w:lastRenderedPageBreak/>
        <w:t xml:space="preserve">Tabel </w:t>
      </w:r>
      <w:r w:rsidR="008F31FA" w:rsidRPr="009A3082">
        <w:rPr>
          <w:b/>
          <w:szCs w:val="23"/>
        </w:rPr>
        <w:t>4.</w:t>
      </w:r>
      <w:proofErr w:type="gramEnd"/>
      <w:r>
        <w:rPr>
          <w:b/>
          <w:szCs w:val="23"/>
        </w:rPr>
        <w:t xml:space="preserve"> </w:t>
      </w:r>
      <w:r w:rsidR="003E23F6">
        <w:rPr>
          <w:szCs w:val="23"/>
        </w:rPr>
        <w:t>Spesifikasi Termometer Termoeletrik D</w:t>
      </w:r>
      <w:r w:rsidR="009A3082">
        <w:rPr>
          <w:szCs w:val="23"/>
        </w:rPr>
        <w:t>engan TEC 12706</w:t>
      </w:r>
    </w:p>
    <w:tbl>
      <w:tblPr>
        <w:tblStyle w:val="TableGrid"/>
        <w:tblW w:w="0" w:type="auto"/>
        <w:tblInd w:w="108" w:type="dxa"/>
        <w:tblBorders>
          <w:left w:val="none" w:sz="0" w:space="0" w:color="auto"/>
          <w:right w:val="none" w:sz="0" w:space="0" w:color="auto"/>
          <w:insideH w:val="single" w:sz="4" w:space="0" w:color="auto"/>
          <w:insideV w:val="none" w:sz="0" w:space="0" w:color="auto"/>
        </w:tblBorders>
        <w:tblLook w:val="04A0"/>
      </w:tblPr>
      <w:tblGrid>
        <w:gridCol w:w="570"/>
        <w:gridCol w:w="1583"/>
        <w:gridCol w:w="1783"/>
      </w:tblGrid>
      <w:tr w:rsidR="009A3082" w:rsidRPr="00BD0FCD" w:rsidTr="00F94110">
        <w:tc>
          <w:tcPr>
            <w:tcW w:w="570" w:type="dxa"/>
          </w:tcPr>
          <w:p w:rsidR="009A3082" w:rsidRPr="009A3082" w:rsidRDefault="009A3082" w:rsidP="009A3082">
            <w:pPr>
              <w:spacing w:after="0" w:line="240" w:lineRule="auto"/>
              <w:jc w:val="center"/>
              <w:rPr>
                <w:b/>
                <w:sz w:val="24"/>
                <w:lang w:val="en-US"/>
              </w:rPr>
            </w:pPr>
            <w:r>
              <w:rPr>
                <w:b/>
                <w:sz w:val="24"/>
                <w:lang w:val="en-US"/>
              </w:rPr>
              <w:t>No.</w:t>
            </w:r>
          </w:p>
        </w:tc>
        <w:tc>
          <w:tcPr>
            <w:tcW w:w="1583" w:type="dxa"/>
          </w:tcPr>
          <w:p w:rsidR="009A3082" w:rsidRPr="008F31FA" w:rsidRDefault="009A3082" w:rsidP="008F31FA">
            <w:pPr>
              <w:spacing w:after="0" w:line="240" w:lineRule="auto"/>
              <w:jc w:val="center"/>
              <w:rPr>
                <w:b/>
              </w:rPr>
            </w:pPr>
            <w:r w:rsidRPr="008F31FA">
              <w:rPr>
                <w:b/>
                <w:sz w:val="24"/>
              </w:rPr>
              <w:t>Kategori</w:t>
            </w:r>
          </w:p>
        </w:tc>
        <w:tc>
          <w:tcPr>
            <w:tcW w:w="1783" w:type="dxa"/>
          </w:tcPr>
          <w:p w:rsidR="009A3082" w:rsidRPr="008F31FA" w:rsidRDefault="009A3082" w:rsidP="008F31FA">
            <w:pPr>
              <w:spacing w:after="0" w:line="240" w:lineRule="auto"/>
              <w:jc w:val="center"/>
              <w:rPr>
                <w:b/>
                <w:sz w:val="24"/>
              </w:rPr>
            </w:pPr>
            <w:r w:rsidRPr="008F31FA">
              <w:rPr>
                <w:b/>
                <w:sz w:val="24"/>
              </w:rPr>
              <w:t>Nilai</w:t>
            </w:r>
          </w:p>
        </w:tc>
      </w:tr>
      <w:tr w:rsidR="009A3082" w:rsidRPr="00BD0FCD" w:rsidTr="00F94110">
        <w:trPr>
          <w:trHeight w:val="404"/>
        </w:trPr>
        <w:tc>
          <w:tcPr>
            <w:tcW w:w="570" w:type="dxa"/>
          </w:tcPr>
          <w:p w:rsidR="009A3082" w:rsidRPr="008F31FA" w:rsidRDefault="009A3082" w:rsidP="008F31FA">
            <w:pPr>
              <w:spacing w:after="0" w:line="240" w:lineRule="auto"/>
              <w:rPr>
                <w:sz w:val="24"/>
                <w:lang w:val="en-US"/>
              </w:rPr>
            </w:pPr>
            <w:r>
              <w:rPr>
                <w:sz w:val="24"/>
                <w:lang w:val="en-US"/>
              </w:rPr>
              <w:t>1.</w:t>
            </w:r>
          </w:p>
        </w:tc>
        <w:tc>
          <w:tcPr>
            <w:tcW w:w="1583" w:type="dxa"/>
          </w:tcPr>
          <w:p w:rsidR="009A3082" w:rsidRPr="008F31FA" w:rsidRDefault="009A3082" w:rsidP="008F31FA">
            <w:pPr>
              <w:spacing w:after="0" w:line="240" w:lineRule="auto"/>
              <w:rPr>
                <w:lang w:val="en-US"/>
              </w:rPr>
            </w:pPr>
            <w:r w:rsidRPr="008F31FA">
              <w:rPr>
                <w:sz w:val="24"/>
                <w:lang w:val="en-US"/>
              </w:rPr>
              <w:t xml:space="preserve">Sensitivitas </w:t>
            </w:r>
          </w:p>
        </w:tc>
        <w:tc>
          <w:tcPr>
            <w:tcW w:w="1783" w:type="dxa"/>
          </w:tcPr>
          <w:p w:rsidR="009A3082" w:rsidRPr="008F31FA" w:rsidRDefault="009A3082" w:rsidP="009A3082">
            <w:pPr>
              <w:spacing w:after="0" w:line="240" w:lineRule="auto"/>
              <w:rPr>
                <w:sz w:val="24"/>
                <w:lang w:val="en-US"/>
              </w:rPr>
            </w:pPr>
            <w:r w:rsidRPr="008F31FA">
              <w:rPr>
                <w:sz w:val="24"/>
                <w:lang w:val="en-US"/>
              </w:rPr>
              <w:t>0,62</w:t>
            </w:r>
            <w:r w:rsidRPr="008F31FA">
              <w:rPr>
                <w:sz w:val="24"/>
              </w:rPr>
              <w:t>°C</w:t>
            </w:r>
            <w:r w:rsidRPr="008F31FA">
              <w:rPr>
                <w:sz w:val="24"/>
                <w:lang w:val="en-US"/>
              </w:rPr>
              <w:t>/mV</w:t>
            </w:r>
          </w:p>
        </w:tc>
      </w:tr>
      <w:tr w:rsidR="009A3082" w:rsidRPr="00BD0FCD" w:rsidTr="00F94110">
        <w:trPr>
          <w:trHeight w:val="316"/>
        </w:trPr>
        <w:tc>
          <w:tcPr>
            <w:tcW w:w="570" w:type="dxa"/>
          </w:tcPr>
          <w:p w:rsidR="009A3082" w:rsidRPr="009A3082" w:rsidRDefault="009A3082" w:rsidP="008F31FA">
            <w:pPr>
              <w:spacing w:after="0" w:line="240" w:lineRule="auto"/>
              <w:rPr>
                <w:sz w:val="24"/>
                <w:lang w:val="en-US"/>
              </w:rPr>
            </w:pPr>
            <w:r>
              <w:rPr>
                <w:sz w:val="24"/>
                <w:lang w:val="en-US"/>
              </w:rPr>
              <w:t>2.</w:t>
            </w:r>
          </w:p>
        </w:tc>
        <w:tc>
          <w:tcPr>
            <w:tcW w:w="1583" w:type="dxa"/>
          </w:tcPr>
          <w:p w:rsidR="009A3082" w:rsidRPr="008F31FA" w:rsidRDefault="009A3082" w:rsidP="008F31FA">
            <w:pPr>
              <w:spacing w:after="0" w:line="240" w:lineRule="auto"/>
            </w:pPr>
            <w:r w:rsidRPr="008F31FA">
              <w:rPr>
                <w:sz w:val="24"/>
              </w:rPr>
              <w:t>Sesatan</w:t>
            </w:r>
          </w:p>
        </w:tc>
        <w:tc>
          <w:tcPr>
            <w:tcW w:w="1783" w:type="dxa"/>
          </w:tcPr>
          <w:p w:rsidR="009A3082" w:rsidRPr="008F31FA" w:rsidRDefault="009A3082" w:rsidP="008F31FA">
            <w:pPr>
              <w:spacing w:after="0" w:line="240" w:lineRule="auto"/>
              <w:rPr>
                <w:sz w:val="24"/>
              </w:rPr>
            </w:pPr>
            <w:r w:rsidRPr="008F31FA">
              <w:rPr>
                <w:sz w:val="24"/>
              </w:rPr>
              <w:t>0,48</w:t>
            </w:r>
          </w:p>
        </w:tc>
      </w:tr>
      <w:tr w:rsidR="009A3082" w:rsidRPr="00BD0FCD" w:rsidTr="00F94110">
        <w:trPr>
          <w:trHeight w:val="326"/>
        </w:trPr>
        <w:tc>
          <w:tcPr>
            <w:tcW w:w="570" w:type="dxa"/>
          </w:tcPr>
          <w:p w:rsidR="009A3082" w:rsidRPr="009A3082" w:rsidRDefault="009A3082" w:rsidP="008F31FA">
            <w:pPr>
              <w:spacing w:after="0" w:line="240" w:lineRule="auto"/>
              <w:rPr>
                <w:sz w:val="24"/>
                <w:lang w:val="en-US"/>
              </w:rPr>
            </w:pPr>
            <w:r>
              <w:rPr>
                <w:sz w:val="24"/>
                <w:lang w:val="en-US"/>
              </w:rPr>
              <w:t>3.</w:t>
            </w:r>
          </w:p>
        </w:tc>
        <w:tc>
          <w:tcPr>
            <w:tcW w:w="1583" w:type="dxa"/>
          </w:tcPr>
          <w:p w:rsidR="009A3082" w:rsidRPr="008F31FA" w:rsidRDefault="009A3082" w:rsidP="008F31FA">
            <w:pPr>
              <w:spacing w:after="0" w:line="240" w:lineRule="auto"/>
            </w:pPr>
            <w:r w:rsidRPr="008F31FA">
              <w:rPr>
                <w:sz w:val="24"/>
              </w:rPr>
              <w:t xml:space="preserve">Ketelitian </w:t>
            </w:r>
          </w:p>
        </w:tc>
        <w:tc>
          <w:tcPr>
            <w:tcW w:w="1783" w:type="dxa"/>
          </w:tcPr>
          <w:p w:rsidR="009A3082" w:rsidRPr="008F31FA" w:rsidRDefault="009A3082" w:rsidP="008F31FA">
            <w:pPr>
              <w:spacing w:after="0" w:line="240" w:lineRule="auto"/>
              <w:rPr>
                <w:sz w:val="24"/>
              </w:rPr>
            </w:pPr>
            <w:r w:rsidRPr="008F31FA">
              <w:rPr>
                <w:sz w:val="24"/>
              </w:rPr>
              <w:t>2,</w:t>
            </w:r>
            <w:r w:rsidRPr="008F31FA">
              <w:rPr>
                <w:sz w:val="24"/>
                <w:lang w:val="en-US"/>
              </w:rPr>
              <w:t>20</w:t>
            </w:r>
            <w:r w:rsidRPr="008F31FA">
              <w:rPr>
                <w:sz w:val="24"/>
              </w:rPr>
              <w:t xml:space="preserve"> %</w:t>
            </w:r>
          </w:p>
        </w:tc>
      </w:tr>
      <w:tr w:rsidR="009A3082" w:rsidRPr="00BD0FCD" w:rsidTr="00F94110">
        <w:trPr>
          <w:trHeight w:val="348"/>
        </w:trPr>
        <w:tc>
          <w:tcPr>
            <w:tcW w:w="570" w:type="dxa"/>
          </w:tcPr>
          <w:p w:rsidR="009A3082" w:rsidRPr="009A3082" w:rsidRDefault="009A3082" w:rsidP="008F31FA">
            <w:pPr>
              <w:spacing w:after="0" w:line="240" w:lineRule="auto"/>
              <w:rPr>
                <w:sz w:val="24"/>
                <w:lang w:val="en-US"/>
              </w:rPr>
            </w:pPr>
            <w:r>
              <w:rPr>
                <w:sz w:val="24"/>
                <w:lang w:val="en-US"/>
              </w:rPr>
              <w:t>4.</w:t>
            </w:r>
          </w:p>
        </w:tc>
        <w:tc>
          <w:tcPr>
            <w:tcW w:w="1583" w:type="dxa"/>
          </w:tcPr>
          <w:p w:rsidR="009A3082" w:rsidRPr="008F31FA" w:rsidRDefault="009A3082" w:rsidP="008F31FA">
            <w:pPr>
              <w:spacing w:after="0" w:line="240" w:lineRule="auto"/>
            </w:pPr>
            <w:r w:rsidRPr="008F31FA">
              <w:rPr>
                <w:sz w:val="24"/>
              </w:rPr>
              <w:t>Rentang kerja</w:t>
            </w:r>
          </w:p>
        </w:tc>
        <w:tc>
          <w:tcPr>
            <w:tcW w:w="1783" w:type="dxa"/>
          </w:tcPr>
          <w:p w:rsidR="009A3082" w:rsidRPr="008F31FA" w:rsidRDefault="009A3082" w:rsidP="008F31FA">
            <w:pPr>
              <w:spacing w:after="0" w:line="240" w:lineRule="auto"/>
              <w:rPr>
                <w:sz w:val="24"/>
              </w:rPr>
            </w:pPr>
            <w:r w:rsidRPr="008F31FA">
              <w:rPr>
                <w:sz w:val="24"/>
              </w:rPr>
              <w:t>25°C - 90°C</w:t>
            </w:r>
          </w:p>
        </w:tc>
      </w:tr>
    </w:tbl>
    <w:p w:rsidR="00012083" w:rsidRDefault="00012083" w:rsidP="00F94110">
      <w:pPr>
        <w:spacing w:after="0" w:line="240" w:lineRule="auto"/>
        <w:jc w:val="both"/>
        <w:rPr>
          <w:szCs w:val="23"/>
          <w:lang w:val="en-US"/>
        </w:rPr>
      </w:pPr>
    </w:p>
    <w:p w:rsidR="00CB5392" w:rsidRPr="00F94110" w:rsidRDefault="00F94110" w:rsidP="00F94110">
      <w:pPr>
        <w:spacing w:after="0" w:line="240" w:lineRule="auto"/>
        <w:jc w:val="both"/>
        <w:rPr>
          <w:szCs w:val="23"/>
          <w:lang w:val="en-US"/>
        </w:rPr>
      </w:pPr>
      <w:proofErr w:type="gramStart"/>
      <w:r>
        <w:rPr>
          <w:szCs w:val="23"/>
          <w:lang w:val="en-US"/>
        </w:rPr>
        <w:t>yaitu</w:t>
      </w:r>
      <w:proofErr w:type="gramEnd"/>
      <w:r>
        <w:rPr>
          <w:szCs w:val="23"/>
          <w:lang w:val="en-US"/>
        </w:rPr>
        <w:t xml:space="preserve"> </w:t>
      </w:r>
      <w:r>
        <w:rPr>
          <w:szCs w:val="23"/>
        </w:rPr>
        <w:t xml:space="preserve">bagian </w:t>
      </w:r>
      <w:r w:rsidRPr="0008775F">
        <w:rPr>
          <w:i/>
          <w:szCs w:val="23"/>
        </w:rPr>
        <w:t>sensor</w:t>
      </w:r>
      <w:r>
        <w:rPr>
          <w:szCs w:val="23"/>
        </w:rPr>
        <w:t xml:space="preserve"> kemudian bagian </w:t>
      </w:r>
      <w:r w:rsidRPr="0008775F">
        <w:rPr>
          <w:i/>
          <w:szCs w:val="23"/>
        </w:rPr>
        <w:t>intermediate</w:t>
      </w:r>
      <w:r>
        <w:rPr>
          <w:szCs w:val="23"/>
        </w:rPr>
        <w:t xml:space="preserve"> dan bagian pembacaan.</w:t>
      </w:r>
      <w:r>
        <w:rPr>
          <w:szCs w:val="23"/>
          <w:lang w:val="en-US"/>
        </w:rPr>
        <w:t xml:space="preserve"> </w:t>
      </w:r>
      <w:r w:rsidR="00240417">
        <w:rPr>
          <w:szCs w:val="23"/>
        </w:rPr>
        <w:t xml:space="preserve">Oleh karena itu maka pada pengembangan termometer termoelektrik ini menghasilkan bagian-bagian utama yaitu </w:t>
      </w:r>
      <w:r w:rsidR="00240417" w:rsidRPr="00034AE7">
        <w:rPr>
          <w:szCs w:val="23"/>
        </w:rPr>
        <w:t>sensor</w:t>
      </w:r>
      <w:r w:rsidR="00240417">
        <w:rPr>
          <w:szCs w:val="23"/>
        </w:rPr>
        <w:t xml:space="preserve">, </w:t>
      </w:r>
      <w:r w:rsidR="00240417" w:rsidRPr="00814A5B">
        <w:rPr>
          <w:i/>
          <w:szCs w:val="23"/>
        </w:rPr>
        <w:t>intermediate</w:t>
      </w:r>
      <w:r w:rsidR="00240417">
        <w:rPr>
          <w:szCs w:val="23"/>
        </w:rPr>
        <w:t xml:space="preserve"> dan </w:t>
      </w:r>
      <w:r w:rsidR="00240417" w:rsidRPr="00814A5B">
        <w:rPr>
          <w:i/>
          <w:szCs w:val="23"/>
        </w:rPr>
        <w:t>display</w:t>
      </w:r>
      <w:r w:rsidR="00240417">
        <w:rPr>
          <w:szCs w:val="23"/>
        </w:rPr>
        <w:t xml:space="preserve">. Hasil pengembangan bagian </w:t>
      </w:r>
      <w:r w:rsidR="00240417" w:rsidRPr="00034AE7">
        <w:rPr>
          <w:szCs w:val="23"/>
        </w:rPr>
        <w:t>sensor</w:t>
      </w:r>
      <w:r w:rsidR="00240417">
        <w:rPr>
          <w:szCs w:val="23"/>
        </w:rPr>
        <w:t xml:space="preserve"> terbuat dari lempengan Aluminium berbentuk persegi panjang dengan ukuran 150x40x2 mm</w:t>
      </w:r>
      <w:r w:rsidR="00240417">
        <w:rPr>
          <w:szCs w:val="23"/>
          <w:vertAlign w:val="superscript"/>
        </w:rPr>
        <w:t>3</w:t>
      </w:r>
      <w:r w:rsidR="00240417">
        <w:rPr>
          <w:szCs w:val="23"/>
        </w:rPr>
        <w:t>,</w:t>
      </w:r>
      <w:r w:rsidR="00C748AA">
        <w:rPr>
          <w:szCs w:val="23"/>
          <w:lang w:val="en-US"/>
        </w:rPr>
        <w:t xml:space="preserve"> </w:t>
      </w:r>
      <w:r w:rsidR="00240417">
        <w:rPr>
          <w:szCs w:val="23"/>
        </w:rPr>
        <w:t>dipilih logam aluminium karena logam ini memiliki kemampuan menghantarkan panas yang baik (nilai kondutivitas termal aluminium 2,1 x 10</w:t>
      </w:r>
      <w:r w:rsidR="00240417">
        <w:rPr>
          <w:szCs w:val="23"/>
          <w:vertAlign w:val="superscript"/>
        </w:rPr>
        <w:t xml:space="preserve">-1 </w:t>
      </w:r>
      <w:r w:rsidR="00240417">
        <w:rPr>
          <w:szCs w:val="23"/>
        </w:rPr>
        <w:t>J.m</w:t>
      </w:r>
      <w:r w:rsidR="00240417">
        <w:rPr>
          <w:szCs w:val="23"/>
          <w:vertAlign w:val="superscript"/>
        </w:rPr>
        <w:t>-1</w:t>
      </w:r>
      <w:r w:rsidR="00240417">
        <w:rPr>
          <w:szCs w:val="23"/>
        </w:rPr>
        <w:t>.s</w:t>
      </w:r>
      <w:r w:rsidR="00240417">
        <w:rPr>
          <w:szCs w:val="23"/>
          <w:vertAlign w:val="superscript"/>
        </w:rPr>
        <w:t>-1</w:t>
      </w:r>
      <w:r w:rsidR="00240417">
        <w:rPr>
          <w:szCs w:val="23"/>
        </w:rPr>
        <w:t>.K</w:t>
      </w:r>
      <w:r w:rsidR="00240417">
        <w:rPr>
          <w:szCs w:val="23"/>
          <w:vertAlign w:val="superscript"/>
        </w:rPr>
        <w:t>-1</w:t>
      </w:r>
      <w:r w:rsidR="00240417">
        <w:rPr>
          <w:szCs w:val="23"/>
        </w:rPr>
        <w:t>) dan relatif tahan terhadapap korosi saat bersentuhan dengan zat air. Pe</w:t>
      </w:r>
      <w:r w:rsidR="00AD2271">
        <w:rPr>
          <w:szCs w:val="23"/>
        </w:rPr>
        <w:t>-</w:t>
      </w:r>
      <w:r w:rsidR="00240417">
        <w:rPr>
          <w:szCs w:val="23"/>
        </w:rPr>
        <w:t xml:space="preserve">ngembangan </w:t>
      </w:r>
      <w:r w:rsidR="00240417" w:rsidRPr="003D65FE">
        <w:rPr>
          <w:szCs w:val="23"/>
        </w:rPr>
        <w:t>sensor</w:t>
      </w:r>
      <w:r w:rsidR="00240417">
        <w:rPr>
          <w:szCs w:val="23"/>
        </w:rPr>
        <w:t xml:space="preserve"> ini merupakan penyesuain dari bentuk yang sebelum</w:t>
      </w:r>
      <w:r w:rsidR="00313A47">
        <w:rPr>
          <w:szCs w:val="23"/>
        </w:rPr>
        <w:t>-</w:t>
      </w:r>
      <w:r w:rsidR="00240417">
        <w:rPr>
          <w:szCs w:val="23"/>
        </w:rPr>
        <w:t xml:space="preserve">nya terbuat dari bahan termbaga dan berbentuk silinder dengan ukuran diameter 1 mm serta panjang 150 mm. Bagian selanjutnya adalah </w:t>
      </w:r>
      <w:r w:rsidR="00240417" w:rsidRPr="00E7636C">
        <w:rPr>
          <w:i/>
          <w:szCs w:val="23"/>
        </w:rPr>
        <w:t>intermediate</w:t>
      </w:r>
      <w:r w:rsidR="00240417">
        <w:rPr>
          <w:szCs w:val="23"/>
        </w:rPr>
        <w:t xml:space="preserve"> berupa TEC 12706, hasil pengembang</w:t>
      </w:r>
      <w:r w:rsidR="00313A47">
        <w:rPr>
          <w:szCs w:val="23"/>
        </w:rPr>
        <w:t>-</w:t>
      </w:r>
      <w:r w:rsidR="00240417">
        <w:rPr>
          <w:szCs w:val="23"/>
        </w:rPr>
        <w:t xml:space="preserve">an bagian </w:t>
      </w:r>
      <w:r w:rsidR="00240417" w:rsidRPr="00081A84">
        <w:rPr>
          <w:i/>
          <w:szCs w:val="23"/>
        </w:rPr>
        <w:t>intermediate</w:t>
      </w:r>
      <w:r w:rsidR="00240417">
        <w:rPr>
          <w:szCs w:val="23"/>
        </w:rPr>
        <w:t xml:space="preserve"> berupa rangkai</w:t>
      </w:r>
      <w:r w:rsidR="00313A47">
        <w:rPr>
          <w:szCs w:val="23"/>
        </w:rPr>
        <w:t>-</w:t>
      </w:r>
      <w:r w:rsidR="00240417">
        <w:rPr>
          <w:szCs w:val="23"/>
        </w:rPr>
        <w:t xml:space="preserve">an antara TEC 12706, </w:t>
      </w:r>
      <w:r w:rsidR="00240417" w:rsidRPr="003E4019">
        <w:rPr>
          <w:i/>
          <w:szCs w:val="23"/>
        </w:rPr>
        <w:t>heatsink</w:t>
      </w:r>
      <w:r w:rsidR="00240417">
        <w:rPr>
          <w:szCs w:val="23"/>
        </w:rPr>
        <w:t xml:space="preserve"> dan kipas 5 volt. </w:t>
      </w:r>
      <w:r w:rsidR="00240417">
        <w:rPr>
          <w:i/>
          <w:szCs w:val="23"/>
        </w:rPr>
        <w:t>H</w:t>
      </w:r>
      <w:r w:rsidR="00240417" w:rsidRPr="003E4019">
        <w:rPr>
          <w:i/>
          <w:szCs w:val="23"/>
        </w:rPr>
        <w:t>eatsink</w:t>
      </w:r>
      <w:r w:rsidR="00240417">
        <w:rPr>
          <w:szCs w:val="23"/>
        </w:rPr>
        <w:t xml:space="preserve"> dan kipas 5 Volt berguna menjaga sisi tetap pada TEC 12706 agar memiliki suhu konstan. Bagian ketiga yaitu </w:t>
      </w:r>
      <w:r w:rsidR="00240417" w:rsidRPr="004E1BFF">
        <w:rPr>
          <w:i/>
          <w:szCs w:val="23"/>
        </w:rPr>
        <w:t>display</w:t>
      </w:r>
      <w:r w:rsidR="00240417">
        <w:rPr>
          <w:i/>
          <w:szCs w:val="23"/>
        </w:rPr>
        <w:t xml:space="preserve">, </w:t>
      </w:r>
      <w:r w:rsidR="00240417">
        <w:rPr>
          <w:szCs w:val="23"/>
        </w:rPr>
        <w:t xml:space="preserve">yang merupakan rangkian antara Arduino Uno R dan LCD 16x2, pada bagian Arduino dilakukan kegiatan </w:t>
      </w:r>
      <w:r w:rsidR="00240417" w:rsidRPr="004D5176">
        <w:rPr>
          <w:i/>
          <w:szCs w:val="23"/>
        </w:rPr>
        <w:t>editing script</w:t>
      </w:r>
      <w:r w:rsidR="00240417">
        <w:rPr>
          <w:szCs w:val="23"/>
        </w:rPr>
        <w:t xml:space="preserve"> dan </w:t>
      </w:r>
      <w:r w:rsidR="00240417" w:rsidRPr="00095E98">
        <w:rPr>
          <w:i/>
          <w:szCs w:val="23"/>
        </w:rPr>
        <w:t>upload</w:t>
      </w:r>
      <w:r w:rsidR="00240417">
        <w:rPr>
          <w:szCs w:val="23"/>
        </w:rPr>
        <w:t xml:space="preserve"> agar Arduino dapat membaca sinyal yang masuk dari bagian </w:t>
      </w:r>
      <w:r w:rsidR="00240417" w:rsidRPr="004D5176">
        <w:rPr>
          <w:i/>
          <w:szCs w:val="23"/>
        </w:rPr>
        <w:t>intermediate</w:t>
      </w:r>
      <w:r w:rsidR="00240417">
        <w:rPr>
          <w:szCs w:val="23"/>
        </w:rPr>
        <w:t xml:space="preserve"> dan menampilkan pada layar LCD.</w:t>
      </w:r>
    </w:p>
    <w:p w:rsidR="004821F9" w:rsidRDefault="0083536F" w:rsidP="004821F9">
      <w:pPr>
        <w:pStyle w:val="Default"/>
        <w:tabs>
          <w:tab w:val="left" w:pos="540"/>
        </w:tabs>
        <w:jc w:val="both"/>
        <w:rPr>
          <w:szCs w:val="23"/>
        </w:rPr>
      </w:pPr>
      <w:r>
        <w:rPr>
          <w:szCs w:val="23"/>
        </w:rPr>
        <w:lastRenderedPageBreak/>
        <w:tab/>
      </w:r>
      <w:proofErr w:type="gramStart"/>
      <w:r w:rsidR="00240417">
        <w:rPr>
          <w:szCs w:val="23"/>
        </w:rPr>
        <w:t>Pada uji produk, spesifikasi diperoleh melalui serangkaian percoba</w:t>
      </w:r>
      <w:r w:rsidR="001E3946">
        <w:rPr>
          <w:szCs w:val="23"/>
        </w:rPr>
        <w:softHyphen/>
      </w:r>
      <w:r w:rsidR="00240417">
        <w:rPr>
          <w:szCs w:val="23"/>
        </w:rPr>
        <w:t>an, yaitu mengukur suhu air meng</w:t>
      </w:r>
      <w:r w:rsidR="001E3946">
        <w:rPr>
          <w:szCs w:val="23"/>
          <w:lang w:val="id-ID"/>
        </w:rPr>
        <w:softHyphen/>
      </w:r>
      <w:r w:rsidR="00240417">
        <w:rPr>
          <w:szCs w:val="23"/>
        </w:rPr>
        <w:t>gunakan termometer termoelektrik sebanyak tiga kali pengulangan pengukuran sebagai syarat bahwa data yang diperoleh dapat dianalisa dengan kaidah statistika, pengukuran harus diulangi sebanyak N≥3 kali.</w:t>
      </w:r>
      <w:proofErr w:type="gramEnd"/>
      <w:r w:rsidR="00240417">
        <w:rPr>
          <w:szCs w:val="23"/>
        </w:rPr>
        <w:t xml:space="preserve"> Pada pengukuran suhu air dengan meng</w:t>
      </w:r>
      <w:r w:rsidR="001E3946">
        <w:rPr>
          <w:szCs w:val="23"/>
          <w:lang w:val="id-ID"/>
        </w:rPr>
        <w:softHyphen/>
      </w:r>
      <w:r w:rsidR="00240417">
        <w:rPr>
          <w:szCs w:val="23"/>
        </w:rPr>
        <w:t>gunakan termometer termoelektrik terlihat sifat termometrik dari TEC 12706 yaitu semakin besar gradien suhu antara kedua sisinya maka arus listrik yang dihasilkan semakin besar, hal ini sesuai dengan penelitian Wirawan (2012</w:t>
      </w:r>
      <w:r w:rsidR="00101079">
        <w:rPr>
          <w:szCs w:val="23"/>
        </w:rPr>
        <w:t>: 43</w:t>
      </w:r>
      <w:r w:rsidR="00240417">
        <w:rPr>
          <w:szCs w:val="23"/>
        </w:rPr>
        <w:t xml:space="preserve">) mengenai kinerja bahan termoelektrik TEC 12706, yang menyatakan bahwa kinerja bahan termoelektrik sangat dipengaruhi oleh ΔT. </w:t>
      </w:r>
      <w:proofErr w:type="gramStart"/>
      <w:r w:rsidR="00240417">
        <w:rPr>
          <w:szCs w:val="23"/>
        </w:rPr>
        <w:t>Semakin besar nilai ΔT maka semakin besar pula tegangan keluaran yang dihasilkan.</w:t>
      </w:r>
      <w:proofErr w:type="gramEnd"/>
      <w:r w:rsidR="00240417">
        <w:rPr>
          <w:szCs w:val="23"/>
        </w:rPr>
        <w:t xml:space="preserve"> </w:t>
      </w:r>
    </w:p>
    <w:p w:rsidR="00CA3768" w:rsidRDefault="004821F9" w:rsidP="00CA3768">
      <w:pPr>
        <w:pStyle w:val="Default"/>
        <w:tabs>
          <w:tab w:val="left" w:pos="540"/>
        </w:tabs>
        <w:jc w:val="both"/>
        <w:rPr>
          <w:szCs w:val="23"/>
        </w:rPr>
      </w:pPr>
      <w:r>
        <w:rPr>
          <w:szCs w:val="23"/>
        </w:rPr>
        <w:tab/>
      </w:r>
      <w:proofErr w:type="gramStart"/>
      <w:r w:rsidR="00240417">
        <w:rPr>
          <w:szCs w:val="23"/>
        </w:rPr>
        <w:t>Selanjutnya analisa hasil yang diperoleh dalam pengukuran tersebut untuk mengetahui ketelitian, sesatan, sensitivitas dan rentang ukur yang dimiliki termometer termoeletrik yang dikembangkan dan kalibrasi.</w:t>
      </w:r>
      <w:proofErr w:type="gramEnd"/>
      <w:r w:rsidR="00240417">
        <w:rPr>
          <w:szCs w:val="23"/>
        </w:rPr>
        <w:t xml:space="preserve"> Hasilnya, ketelitian dari termometer termoelektrik adalah 2</w:t>
      </w:r>
      <w:proofErr w:type="gramStart"/>
      <w:r w:rsidR="00240417">
        <w:rPr>
          <w:szCs w:val="23"/>
        </w:rPr>
        <w:t>,20</w:t>
      </w:r>
      <w:proofErr w:type="gramEnd"/>
      <w:r w:rsidR="00240417">
        <w:rPr>
          <w:szCs w:val="23"/>
        </w:rPr>
        <w:t xml:space="preserve"> %. </w:t>
      </w:r>
      <w:proofErr w:type="gramStart"/>
      <w:r w:rsidR="00240417">
        <w:rPr>
          <w:szCs w:val="23"/>
        </w:rPr>
        <w:t>Dari nilai ketelitian alat yang diperoleh &lt;5% maka bisa dikatakan termometer termoelektrik dapat digunakan sebagai instrument alternatif pengukur salah sat</w:t>
      </w:r>
      <w:r w:rsidR="00C41165">
        <w:rPr>
          <w:szCs w:val="23"/>
        </w:rPr>
        <w:t>u besaran fisika yaitu besaran s</w:t>
      </w:r>
      <w:r w:rsidR="00240417">
        <w:rPr>
          <w:szCs w:val="23"/>
        </w:rPr>
        <w:t>uhu.</w:t>
      </w:r>
      <w:proofErr w:type="gramEnd"/>
      <w:r w:rsidR="00240417">
        <w:rPr>
          <w:szCs w:val="23"/>
        </w:rPr>
        <w:t xml:space="preserve"> Sedangkan sesatan terbesarnya adalah 0</w:t>
      </w:r>
      <w:proofErr w:type="gramStart"/>
      <w:r w:rsidR="00240417">
        <w:rPr>
          <w:szCs w:val="23"/>
        </w:rPr>
        <w:t>,48</w:t>
      </w:r>
      <w:proofErr w:type="gramEnd"/>
      <w:r w:rsidR="00240417">
        <w:rPr>
          <w:szCs w:val="23"/>
        </w:rPr>
        <w:t xml:space="preserve"> dimana setiap digunakan dalam pengukuran termometer termoeletrik dapat melakukan simpangan terbesar dari harga sebenarnya yaitu sebesar 0,48. Sensitivitas alat ukur ini adalah 0,62 ºC/mV yang artinya pada setiap perubahan suhu 1 ºC mengakibatkan perubahan tegangan DC yang dihasil</w:t>
      </w:r>
      <w:r w:rsidR="001E3946">
        <w:rPr>
          <w:szCs w:val="23"/>
        </w:rPr>
        <w:softHyphen/>
      </w:r>
      <w:r w:rsidR="00240417">
        <w:rPr>
          <w:szCs w:val="23"/>
        </w:rPr>
        <w:t>kan dari</w:t>
      </w:r>
      <w:r w:rsidR="003D45E6">
        <w:rPr>
          <w:szCs w:val="23"/>
        </w:rPr>
        <w:t xml:space="preserve"> sensor TEC 12706 sebesar 0,62 miliv</w:t>
      </w:r>
      <w:r w:rsidR="00240417">
        <w:rPr>
          <w:szCs w:val="23"/>
        </w:rPr>
        <w:t xml:space="preserve">olt, nilai tersebut sesuai dengan hasil pengukuran yang </w:t>
      </w:r>
      <w:r w:rsidR="00240417">
        <w:rPr>
          <w:szCs w:val="23"/>
        </w:rPr>
        <w:lastRenderedPageBreak/>
        <w:t>dilakukan mengenai kinerja bahan TEC 12706 menunjukan b</w:t>
      </w:r>
      <w:r w:rsidR="00DD5B96">
        <w:rPr>
          <w:szCs w:val="23"/>
        </w:rPr>
        <w:t>ahwa setiap kenaikan suhu per 1</w:t>
      </w:r>
      <w:r w:rsidR="00240417">
        <w:rPr>
          <w:szCs w:val="23"/>
        </w:rPr>
        <w:t xml:space="preserve">ºC rata-rata menghasilkan kenaikan tegangan sebesar 0,62 </w:t>
      </w:r>
      <w:r w:rsidR="00A1655E">
        <w:rPr>
          <w:szCs w:val="23"/>
        </w:rPr>
        <w:t>mili</w:t>
      </w:r>
      <w:r w:rsidR="00240417">
        <w:rPr>
          <w:szCs w:val="23"/>
        </w:rPr>
        <w:t xml:space="preserve">volt. </w:t>
      </w:r>
      <w:proofErr w:type="gramStart"/>
      <w:r w:rsidR="00240417">
        <w:rPr>
          <w:szCs w:val="23"/>
        </w:rPr>
        <w:t>Rentang ukur pada termometer termoelektrik ini a</w:t>
      </w:r>
      <w:r w:rsidR="00A267EF">
        <w:rPr>
          <w:szCs w:val="23"/>
        </w:rPr>
        <w:t>dalah antara 25ºC sampai 90ºC.</w:t>
      </w:r>
      <w:proofErr w:type="gramEnd"/>
      <w:r w:rsidR="00A267EF">
        <w:rPr>
          <w:szCs w:val="23"/>
        </w:rPr>
        <w:t xml:space="preserve"> </w:t>
      </w:r>
      <w:proofErr w:type="gramStart"/>
      <w:r w:rsidR="00A267EF">
        <w:rPr>
          <w:szCs w:val="23"/>
        </w:rPr>
        <w:t>R</w:t>
      </w:r>
      <w:r w:rsidR="00240417">
        <w:rPr>
          <w:szCs w:val="23"/>
        </w:rPr>
        <w:t>entang ukur ini diperoleh dari dari sifat linieritas yang dihasilkan dari pegambilan data pada percobaan.</w:t>
      </w:r>
      <w:proofErr w:type="gramEnd"/>
      <w:r w:rsidR="00240417">
        <w:rPr>
          <w:szCs w:val="23"/>
        </w:rPr>
        <w:t xml:space="preserve"> </w:t>
      </w:r>
      <w:proofErr w:type="gramStart"/>
      <w:r w:rsidR="00240417">
        <w:rPr>
          <w:szCs w:val="23"/>
        </w:rPr>
        <w:t>Termometer termoelektrik ini tidak</w:t>
      </w:r>
      <w:r w:rsidR="00DB3206">
        <w:rPr>
          <w:szCs w:val="23"/>
        </w:rPr>
        <w:t xml:space="preserve"> mampu mengukur suhu dibawah 25</w:t>
      </w:r>
      <w:r w:rsidR="00240417">
        <w:rPr>
          <w:szCs w:val="23"/>
        </w:rPr>
        <w:t>ºC karena prinsip kerja termometer ini adalah mengandalkan gradien suhu (ΔT) antara kedua sisi TEC 12706.</w:t>
      </w:r>
      <w:proofErr w:type="gramEnd"/>
      <w:r w:rsidR="00240417">
        <w:rPr>
          <w:szCs w:val="23"/>
        </w:rPr>
        <w:t xml:space="preserve"> Apabila </w:t>
      </w:r>
      <w:r w:rsidR="00DB3206">
        <w:rPr>
          <w:szCs w:val="23"/>
        </w:rPr>
        <w:t>kedua sisinya memiki suhu ≤ 25</w:t>
      </w:r>
      <w:r w:rsidR="00240417">
        <w:rPr>
          <w:szCs w:val="23"/>
        </w:rPr>
        <w:t xml:space="preserve">ºC maka gradien suhu yang dihasilkan adalah nol atau bernilai negatif dan tidak dapat terbaca oleh mikrokontroler, hal tersebut sesuai dengan </w:t>
      </w:r>
      <w:r w:rsidR="00240417" w:rsidRPr="00E422D6">
        <w:rPr>
          <w:i/>
          <w:szCs w:val="23"/>
        </w:rPr>
        <w:t>datasheet</w:t>
      </w:r>
      <w:r w:rsidR="00240417">
        <w:rPr>
          <w:szCs w:val="23"/>
        </w:rPr>
        <w:t xml:space="preserve"> dari TEC 12706 yang hanya mengijinkan sisi panas minimum yang diperbolehkan</w:t>
      </w:r>
      <w:r w:rsidR="004C3091">
        <w:rPr>
          <w:szCs w:val="23"/>
        </w:rPr>
        <w:t>adalah 25</w:t>
      </w:r>
      <w:r w:rsidR="00240417">
        <w:rPr>
          <w:szCs w:val="23"/>
        </w:rPr>
        <w:t>ºC. Pada kegiatan kalibrasi yang dilaksanakan dengan membandingkan hasil pengukuran suhu menggunakan termometer termoelektrik yang dikembangkan dengan hasil pe</w:t>
      </w:r>
      <w:r w:rsidR="001E3946">
        <w:rPr>
          <w:szCs w:val="23"/>
        </w:rPr>
        <w:softHyphen/>
      </w:r>
      <w:r w:rsidR="00240417">
        <w:rPr>
          <w:szCs w:val="23"/>
        </w:rPr>
        <w:t>ngukuran suhu</w:t>
      </w:r>
      <w:r w:rsidR="008460E0">
        <w:rPr>
          <w:szCs w:val="23"/>
        </w:rPr>
        <w:t xml:space="preserve"> menggunakan termometer </w:t>
      </w:r>
      <w:r w:rsidR="00240417">
        <w:rPr>
          <w:szCs w:val="23"/>
        </w:rPr>
        <w:t>kalibrasi diketahui nilai Faktok kalibrasi (f</w:t>
      </w:r>
      <w:r w:rsidR="00240417" w:rsidRPr="00D042B9">
        <w:rPr>
          <w:szCs w:val="23"/>
          <w:vertAlign w:val="subscript"/>
        </w:rPr>
        <w:t>k</w:t>
      </w:r>
      <w:r w:rsidR="00240417">
        <w:rPr>
          <w:szCs w:val="23"/>
        </w:rPr>
        <w:t>) dari termometer termoelektrik yang dikembangkan adalah 1</w:t>
      </w:r>
      <w:proofErr w:type="gramStart"/>
      <w:r w:rsidR="00240417">
        <w:rPr>
          <w:szCs w:val="23"/>
        </w:rPr>
        <w:t>,02</w:t>
      </w:r>
      <w:proofErr w:type="gramEnd"/>
      <w:r w:rsidR="00240417">
        <w:rPr>
          <w:szCs w:val="23"/>
        </w:rPr>
        <w:t>. Nilai faktor kalibrasi alat memenuhi nilai toleransi yang diijinkan, yaitu terletak antara 0</w:t>
      </w:r>
      <w:proofErr w:type="gramStart"/>
      <w:r w:rsidR="00240417">
        <w:rPr>
          <w:szCs w:val="23"/>
        </w:rPr>
        <w:t>,8</w:t>
      </w:r>
      <w:proofErr w:type="gramEnd"/>
      <w:r w:rsidR="00240417">
        <w:rPr>
          <w:szCs w:val="23"/>
        </w:rPr>
        <w:t>-1,2.</w:t>
      </w:r>
    </w:p>
    <w:p w:rsidR="0065244E" w:rsidRDefault="00CA3768" w:rsidP="0065244E">
      <w:pPr>
        <w:pStyle w:val="Default"/>
        <w:tabs>
          <w:tab w:val="left" w:pos="540"/>
        </w:tabs>
        <w:jc w:val="both"/>
        <w:rPr>
          <w:szCs w:val="23"/>
        </w:rPr>
      </w:pPr>
      <w:r>
        <w:rPr>
          <w:szCs w:val="23"/>
        </w:rPr>
        <w:tab/>
      </w:r>
      <w:r w:rsidR="00240417">
        <w:rPr>
          <w:szCs w:val="23"/>
        </w:rPr>
        <w:t>Kelebihan dari produk termometer termoelektrik ini diantara</w:t>
      </w:r>
      <w:r w:rsidR="001E3946">
        <w:rPr>
          <w:szCs w:val="23"/>
        </w:rPr>
        <w:softHyphen/>
      </w:r>
      <w:r w:rsidR="00B30163">
        <w:rPr>
          <w:szCs w:val="23"/>
        </w:rPr>
        <w:t>nya adalah;</w:t>
      </w:r>
      <w:r w:rsidR="00590374">
        <w:rPr>
          <w:szCs w:val="23"/>
        </w:rPr>
        <w:t xml:space="preserve"> </w:t>
      </w:r>
      <w:r w:rsidR="00240417">
        <w:rPr>
          <w:szCs w:val="23"/>
        </w:rPr>
        <w:t>1) Penampil hasil pengukuran sudah dalam bentuk digital dan mampu menampilan hasil pengukuran suhu dalam tiga satu sekaligus, yaitu Celsius, Fahrenheit dan Reamur, 2) Merupakan varian baru alat ukur suhu yang di dalamnya menggunakan prinsip termoelektrik, 3) lebih ekonomis dibandingkan dengan termometer digital yang dijual di pasaran.</w:t>
      </w:r>
    </w:p>
    <w:p w:rsidR="009E43B7" w:rsidRPr="00F52F3E" w:rsidRDefault="0065244E" w:rsidP="008B72BC">
      <w:pPr>
        <w:pStyle w:val="Default"/>
        <w:tabs>
          <w:tab w:val="left" w:pos="540"/>
        </w:tabs>
        <w:jc w:val="both"/>
        <w:rPr>
          <w:szCs w:val="23"/>
        </w:rPr>
      </w:pPr>
      <w:r>
        <w:rPr>
          <w:szCs w:val="23"/>
        </w:rPr>
        <w:lastRenderedPageBreak/>
        <w:tab/>
      </w:r>
      <w:proofErr w:type="gramStart"/>
      <w:r w:rsidR="00240417">
        <w:rPr>
          <w:szCs w:val="23"/>
        </w:rPr>
        <w:t xml:space="preserve">Kelemahan dari produk ini terletak pada jenis bahan yang mampu diukur dengan baik, yaitu hanya mampu mengukur suhu cairan atau fluida yang </w:t>
      </w:r>
      <w:r w:rsidR="008B72BC">
        <w:rPr>
          <w:szCs w:val="23"/>
          <w:lang w:val="id-ID"/>
        </w:rPr>
        <w:t xml:space="preserve">tidak </w:t>
      </w:r>
      <w:r w:rsidR="00240417">
        <w:rPr>
          <w:szCs w:val="23"/>
        </w:rPr>
        <w:t xml:space="preserve">menyebabkan korosif pada </w:t>
      </w:r>
      <w:r w:rsidR="00240417" w:rsidRPr="00797F51">
        <w:rPr>
          <w:i/>
          <w:szCs w:val="23"/>
        </w:rPr>
        <w:t>probe</w:t>
      </w:r>
      <w:r w:rsidR="008B72BC">
        <w:rPr>
          <w:szCs w:val="23"/>
        </w:rPr>
        <w:t xml:space="preserve"> aluminium</w:t>
      </w:r>
      <w:r w:rsidR="008B72BC">
        <w:rPr>
          <w:szCs w:val="23"/>
          <w:lang w:val="id-ID"/>
        </w:rPr>
        <w:t>.</w:t>
      </w:r>
      <w:proofErr w:type="gramEnd"/>
      <w:r w:rsidR="008B72BC">
        <w:rPr>
          <w:szCs w:val="23"/>
        </w:rPr>
        <w:t xml:space="preserve"> </w:t>
      </w:r>
      <w:r w:rsidR="008B72BC">
        <w:rPr>
          <w:szCs w:val="23"/>
          <w:lang w:val="id-ID"/>
        </w:rPr>
        <w:t>R</w:t>
      </w:r>
      <w:r w:rsidR="00240417">
        <w:rPr>
          <w:szCs w:val="23"/>
        </w:rPr>
        <w:t>entang ukur dari produk termometer ini relatif sempit dibandingkan dengan termometer alkohol dan air raksa.</w:t>
      </w:r>
    </w:p>
    <w:p w:rsidR="009E43B7" w:rsidRDefault="009E43B7" w:rsidP="009E43B7">
      <w:pPr>
        <w:spacing w:after="0" w:line="240" w:lineRule="auto"/>
        <w:contextualSpacing/>
        <w:jc w:val="both"/>
        <w:rPr>
          <w:b/>
        </w:rPr>
      </w:pPr>
    </w:p>
    <w:p w:rsidR="009E43B7" w:rsidRPr="003B7FC8" w:rsidRDefault="009E43B7" w:rsidP="009E43B7">
      <w:pPr>
        <w:spacing w:after="0" w:line="240" w:lineRule="auto"/>
        <w:contextualSpacing/>
        <w:jc w:val="both"/>
        <w:rPr>
          <w:b/>
        </w:rPr>
      </w:pPr>
      <w:r w:rsidRPr="003B7FC8">
        <w:rPr>
          <w:b/>
        </w:rPr>
        <w:t>SIMPULAN</w:t>
      </w:r>
    </w:p>
    <w:p w:rsidR="009539CD" w:rsidRPr="00544AC6" w:rsidRDefault="009539CD" w:rsidP="009539CD">
      <w:pPr>
        <w:pStyle w:val="Default"/>
        <w:ind w:firstLine="540"/>
        <w:jc w:val="both"/>
        <w:rPr>
          <w:lang w:val="id-ID"/>
        </w:rPr>
      </w:pPr>
      <w:r w:rsidRPr="00544AC6">
        <w:rPr>
          <w:lang w:val="id-ID"/>
        </w:rPr>
        <w:t xml:space="preserve">Simpulan dari pengembangan ini adalah; 1) Dihasilkan sebuah produk berupa termometer berbahan termoelektrik dan disertai petunjuk pengunaan </w:t>
      </w:r>
      <w:r w:rsidRPr="00544AC6">
        <w:rPr>
          <w:i/>
          <w:lang w:val="id-ID"/>
        </w:rPr>
        <w:t>(user manual)</w:t>
      </w:r>
      <w:r w:rsidRPr="00544AC6">
        <w:rPr>
          <w:lang w:val="id-ID"/>
        </w:rPr>
        <w:t xml:space="preserve"> yang dapat digunakan untuk mengukur suhu cairan atau fluida dalam percobaan di kelas terutama  untuk pembelajaran materi suhu dan kalor, 2) Produk termometer berbahan termoelektrik dan disertai petunjuk pengunaan layak digunakan sebagai alat ukur suhu dalam membelajarkan fisika materi suhu dan kalor dengan skor 3,8 pada uji kelayakan fisik dan skor 3,3 pada uji ahli desain, 3) Termometer berbahan termoelektrik diketahui memiliki spesifikasi ketelitian (2,20</w:t>
      </w:r>
      <w:r w:rsidR="00C22B35">
        <w:t xml:space="preserve"> </w:t>
      </w:r>
      <w:r w:rsidRPr="00544AC6">
        <w:rPr>
          <w:lang w:val="id-ID"/>
        </w:rPr>
        <w:t>%), sesatan (0,48), sensitivitas (0,62 ºC/mV) dan rentang ukur 25ºC - 90ºC.</w:t>
      </w:r>
    </w:p>
    <w:p w:rsidR="009E43B7" w:rsidRDefault="009E43B7" w:rsidP="009E43B7">
      <w:pPr>
        <w:spacing w:after="0" w:line="240" w:lineRule="auto"/>
        <w:contextualSpacing/>
        <w:jc w:val="both"/>
      </w:pPr>
    </w:p>
    <w:p w:rsidR="009E43B7" w:rsidRDefault="009E43B7" w:rsidP="009E43B7">
      <w:pPr>
        <w:spacing w:after="0" w:line="240" w:lineRule="auto"/>
        <w:contextualSpacing/>
        <w:jc w:val="both"/>
        <w:rPr>
          <w:b/>
          <w:lang w:val="en-US"/>
        </w:rPr>
      </w:pPr>
      <w:r w:rsidRPr="003B7FC8">
        <w:rPr>
          <w:b/>
        </w:rPr>
        <w:t>DAFTAR RUJUKAN</w:t>
      </w:r>
    </w:p>
    <w:p w:rsidR="00595248" w:rsidRPr="00595248" w:rsidRDefault="00411FDE" w:rsidP="00214F56">
      <w:pPr>
        <w:spacing w:after="0" w:line="240" w:lineRule="auto"/>
        <w:ind w:firstLine="450"/>
        <w:jc w:val="both"/>
        <w:rPr>
          <w:rStyle w:val="st"/>
          <w:color w:val="000000" w:themeColor="text1"/>
          <w:lang w:val="en-US"/>
        </w:rPr>
      </w:pPr>
      <w:r>
        <w:rPr>
          <w:rStyle w:val="st"/>
          <w:color w:val="000000" w:themeColor="text1"/>
        </w:rPr>
        <w:t>Beckwith</w:t>
      </w:r>
      <w:r>
        <w:rPr>
          <w:rStyle w:val="st"/>
          <w:color w:val="000000" w:themeColor="text1"/>
          <w:lang w:val="en-US"/>
        </w:rPr>
        <w:t xml:space="preserve">. </w:t>
      </w:r>
      <w:r>
        <w:rPr>
          <w:rStyle w:val="st"/>
          <w:color w:val="000000" w:themeColor="text1"/>
        </w:rPr>
        <w:t>2005</w:t>
      </w:r>
      <w:r w:rsidRPr="0006506D">
        <w:rPr>
          <w:rStyle w:val="st"/>
          <w:color w:val="000000" w:themeColor="text1"/>
          <w:lang w:val="en-US"/>
        </w:rPr>
        <w:t xml:space="preserve">. </w:t>
      </w:r>
      <w:proofErr w:type="gramStart"/>
      <w:r w:rsidR="009537F8">
        <w:rPr>
          <w:rStyle w:val="st"/>
          <w:i/>
          <w:color w:val="000000" w:themeColor="text1"/>
          <w:lang w:val="en-US"/>
        </w:rPr>
        <w:t>Error in M</w:t>
      </w:r>
      <w:r w:rsidRPr="0006506D">
        <w:rPr>
          <w:rStyle w:val="st"/>
          <w:i/>
          <w:color w:val="000000" w:themeColor="text1"/>
          <w:lang w:val="en-US"/>
        </w:rPr>
        <w:t>easurement</w:t>
      </w:r>
      <w:r w:rsidRPr="0006506D">
        <w:rPr>
          <w:rStyle w:val="st"/>
          <w:color w:val="000000" w:themeColor="text1"/>
          <w:lang w:val="en-US"/>
        </w:rPr>
        <w:t>.</w:t>
      </w:r>
      <w:proofErr w:type="gramEnd"/>
      <w:r w:rsidRPr="0006506D">
        <w:rPr>
          <w:rStyle w:val="st"/>
          <w:color w:val="000000" w:themeColor="text1"/>
          <w:lang w:val="en-US"/>
        </w:rPr>
        <w:t xml:space="preserve"> </w:t>
      </w:r>
      <w:proofErr w:type="gramStart"/>
      <w:r w:rsidRPr="0006506D">
        <w:rPr>
          <w:rStyle w:val="st"/>
          <w:color w:val="000000" w:themeColor="text1"/>
          <w:lang w:val="en-US"/>
        </w:rPr>
        <w:t>[Online]</w:t>
      </w:r>
      <w:r w:rsidR="00595248">
        <w:rPr>
          <w:rStyle w:val="st"/>
          <w:color w:val="000000" w:themeColor="text1"/>
          <w:lang w:val="en-US"/>
        </w:rPr>
        <w:t>.</w:t>
      </w:r>
      <w:proofErr w:type="gramEnd"/>
      <w:r w:rsidR="00595248">
        <w:rPr>
          <w:rStyle w:val="st"/>
          <w:color w:val="000000" w:themeColor="text1"/>
          <w:lang w:val="en-US"/>
        </w:rPr>
        <w:t xml:space="preserve"> </w:t>
      </w:r>
      <w:r w:rsidR="00ED5F98" w:rsidRPr="00ED5F98">
        <w:rPr>
          <w:rStyle w:val="st"/>
          <w:i/>
          <w:color w:val="000000" w:themeColor="text1"/>
          <w:lang w:val="en-US"/>
        </w:rPr>
        <w:t>Orig</w:t>
      </w:r>
      <w:r w:rsidR="00ED5F98">
        <w:rPr>
          <w:rStyle w:val="st"/>
          <w:color w:val="000000" w:themeColor="text1"/>
          <w:lang w:val="en-US"/>
        </w:rPr>
        <w:t xml:space="preserve"> </w:t>
      </w:r>
      <w:r w:rsidR="00595248" w:rsidRPr="00595248">
        <w:rPr>
          <w:rStyle w:val="st"/>
          <w:i/>
          <w:color w:val="000000" w:themeColor="text1"/>
          <w:lang w:val="en-US"/>
        </w:rPr>
        <w:t>Journal</w:t>
      </w:r>
      <w:r w:rsidR="00ED5F98">
        <w:rPr>
          <w:rStyle w:val="st"/>
          <w:i/>
          <w:color w:val="000000" w:themeColor="text1"/>
          <w:lang w:val="en-US"/>
        </w:rPr>
        <w:t xml:space="preserve"> of Science</w:t>
      </w:r>
      <w:r w:rsidR="00595248">
        <w:rPr>
          <w:rStyle w:val="st"/>
          <w:i/>
          <w:color w:val="000000" w:themeColor="text1"/>
          <w:lang w:val="en-US"/>
        </w:rPr>
        <w:t xml:space="preserve">, </w:t>
      </w:r>
      <w:r w:rsidR="00ED5F98">
        <w:rPr>
          <w:rStyle w:val="st"/>
          <w:color w:val="000000" w:themeColor="text1"/>
          <w:lang w:val="en-US"/>
        </w:rPr>
        <w:t>V</w:t>
      </w:r>
      <w:r w:rsidR="009E304A">
        <w:rPr>
          <w:rStyle w:val="st"/>
          <w:color w:val="000000" w:themeColor="text1"/>
          <w:lang w:val="en-US"/>
        </w:rPr>
        <w:t>olume 3, No. 681</w:t>
      </w:r>
      <w:r w:rsidR="00595248">
        <w:rPr>
          <w:rStyle w:val="st"/>
          <w:color w:val="000000" w:themeColor="text1"/>
          <w:lang w:val="en-US"/>
        </w:rPr>
        <w:t xml:space="preserve">, </w:t>
      </w:r>
      <w:r w:rsidR="00595248">
        <w:rPr>
          <w:color w:val="000000" w:themeColor="text1"/>
          <w:lang w:val="en-US"/>
        </w:rPr>
        <w:t>Available:</w:t>
      </w:r>
      <w:r w:rsidR="00214F56">
        <w:rPr>
          <w:color w:val="000000" w:themeColor="text1"/>
          <w:lang w:val="en-US"/>
        </w:rPr>
        <w:t xml:space="preserve"> </w:t>
      </w:r>
      <w:hyperlink r:id="rId12" w:history="1">
        <w:r w:rsidR="00595248" w:rsidRPr="00595248">
          <w:rPr>
            <w:rStyle w:val="Hyperlink"/>
            <w:color w:val="000000" w:themeColor="text1"/>
            <w:u w:val="none"/>
            <w:lang w:val="en-US"/>
          </w:rPr>
          <w:t>http://www.</w:t>
        </w:r>
        <w:r w:rsidR="00595248" w:rsidRPr="00595248">
          <w:rPr>
            <w:rStyle w:val="Hyperlink"/>
            <w:color w:val="000000" w:themeColor="text1"/>
            <w:u w:val="none"/>
            <w:lang w:val="en-US"/>
          </w:rPr>
          <w:softHyphen/>
          <w:t>regentsprep.org</w:t>
        </w:r>
      </w:hyperlink>
      <w:r w:rsidRPr="00595248">
        <w:rPr>
          <w:rStyle w:val="st"/>
          <w:color w:val="000000" w:themeColor="text1"/>
          <w:lang w:val="en-US"/>
        </w:rPr>
        <w:t xml:space="preserve">. </w:t>
      </w:r>
    </w:p>
    <w:p w:rsidR="00290109" w:rsidRDefault="00411FDE" w:rsidP="00290109">
      <w:pPr>
        <w:spacing w:after="0" w:line="240" w:lineRule="auto"/>
        <w:jc w:val="both"/>
        <w:rPr>
          <w:rStyle w:val="st"/>
          <w:color w:val="000000" w:themeColor="text1"/>
          <w:lang w:val="en-US"/>
        </w:rPr>
      </w:pPr>
      <w:r w:rsidRPr="0006506D">
        <w:rPr>
          <w:rStyle w:val="st"/>
          <w:color w:val="000000" w:themeColor="text1"/>
          <w:lang w:val="en-US"/>
        </w:rPr>
        <w:t>[24</w:t>
      </w:r>
      <w:r w:rsidRPr="0006506D">
        <w:rPr>
          <w:rStyle w:val="st"/>
          <w:color w:val="000000" w:themeColor="text1"/>
          <w:vertAlign w:val="superscript"/>
          <w:lang w:val="en-US"/>
        </w:rPr>
        <w:t xml:space="preserve">st </w:t>
      </w:r>
      <w:r w:rsidRPr="0006506D">
        <w:rPr>
          <w:rStyle w:val="st"/>
          <w:color w:val="000000" w:themeColor="text1"/>
          <w:lang w:val="en-US"/>
        </w:rPr>
        <w:t>of February</w:t>
      </w:r>
      <w:r w:rsidR="002666B6">
        <w:rPr>
          <w:rStyle w:val="st"/>
          <w:color w:val="000000" w:themeColor="text1"/>
          <w:lang w:val="en-US"/>
        </w:rPr>
        <w:t xml:space="preserve"> 2015</w:t>
      </w:r>
      <w:r w:rsidRPr="0006506D">
        <w:rPr>
          <w:rStyle w:val="st"/>
          <w:color w:val="000000" w:themeColor="text1"/>
          <w:lang w:val="en-US"/>
        </w:rPr>
        <w:t>]</w:t>
      </w:r>
    </w:p>
    <w:p w:rsidR="00572E13" w:rsidRDefault="00572E13" w:rsidP="00572E13">
      <w:pPr>
        <w:spacing w:after="0" w:line="240" w:lineRule="auto"/>
        <w:ind w:firstLine="426"/>
        <w:jc w:val="both"/>
        <w:rPr>
          <w:color w:val="000000" w:themeColor="text1"/>
          <w:lang w:val="en-US"/>
        </w:rPr>
      </w:pPr>
      <w:proofErr w:type="gramStart"/>
      <w:r>
        <w:rPr>
          <w:color w:val="000000" w:themeColor="text1"/>
          <w:lang w:val="en-US"/>
        </w:rPr>
        <w:t>Fatonah, Siti dan Prasetyo.</w:t>
      </w:r>
      <w:proofErr w:type="gramEnd"/>
      <w:r>
        <w:rPr>
          <w:color w:val="000000" w:themeColor="text1"/>
          <w:lang w:val="en-US"/>
        </w:rPr>
        <w:t xml:space="preserve"> 2014. </w:t>
      </w:r>
      <w:r>
        <w:rPr>
          <w:i/>
          <w:color w:val="000000" w:themeColor="text1"/>
          <w:lang w:val="en-US"/>
        </w:rPr>
        <w:t>Pembelajaran Sains</w:t>
      </w:r>
      <w:r>
        <w:rPr>
          <w:color w:val="000000" w:themeColor="text1"/>
          <w:lang w:val="en-US"/>
        </w:rPr>
        <w:t>. Yogyakarta: Penerbit Ombak.</w:t>
      </w:r>
    </w:p>
    <w:p w:rsidR="00722FC1" w:rsidRDefault="00722FC1" w:rsidP="00722FC1">
      <w:pPr>
        <w:spacing w:after="0" w:line="240" w:lineRule="auto"/>
        <w:ind w:firstLine="518"/>
        <w:jc w:val="both"/>
        <w:rPr>
          <w:color w:val="000000" w:themeColor="text1"/>
          <w:lang w:val="en-US"/>
        </w:rPr>
      </w:pPr>
      <w:r w:rsidRPr="0006506D">
        <w:rPr>
          <w:color w:val="000000" w:themeColor="text1"/>
          <w:lang w:val="en-US"/>
        </w:rPr>
        <w:t xml:space="preserve">Levy, George. 2013. Thermoelectric Effect </w:t>
      </w:r>
      <w:proofErr w:type="gramStart"/>
      <w:r w:rsidRPr="0006506D">
        <w:rPr>
          <w:color w:val="000000" w:themeColor="text1"/>
          <w:lang w:val="en-US"/>
        </w:rPr>
        <w:t>Under</w:t>
      </w:r>
      <w:proofErr w:type="gramEnd"/>
      <w:r w:rsidRPr="0006506D">
        <w:rPr>
          <w:color w:val="000000" w:themeColor="text1"/>
          <w:lang w:val="en-US"/>
        </w:rPr>
        <w:t xml:space="preserve"> Adiabatic Conditions.</w:t>
      </w:r>
      <w:r>
        <w:rPr>
          <w:color w:val="000000" w:themeColor="text1"/>
          <w:lang w:val="en-US"/>
        </w:rPr>
        <w:t xml:space="preserve"> </w:t>
      </w:r>
      <w:proofErr w:type="gramStart"/>
      <w:r w:rsidRPr="00664E85">
        <w:rPr>
          <w:i/>
          <w:color w:val="000000" w:themeColor="text1"/>
          <w:lang w:val="en-US"/>
        </w:rPr>
        <w:t>Entropy Journal</w:t>
      </w:r>
      <w:r>
        <w:rPr>
          <w:i/>
          <w:color w:val="000000" w:themeColor="text1"/>
          <w:lang w:val="en-US"/>
        </w:rPr>
        <w:t>.</w:t>
      </w:r>
      <w:proofErr w:type="gramEnd"/>
      <w:r>
        <w:rPr>
          <w:i/>
          <w:color w:val="000000" w:themeColor="text1"/>
          <w:lang w:val="en-US"/>
        </w:rPr>
        <w:t xml:space="preserve"> </w:t>
      </w:r>
      <w:proofErr w:type="gramStart"/>
      <w:r>
        <w:rPr>
          <w:color w:val="000000" w:themeColor="text1"/>
          <w:lang w:val="en-US"/>
        </w:rPr>
        <w:t xml:space="preserve">(Online), </w:t>
      </w:r>
      <w:r w:rsidRPr="00664E85">
        <w:rPr>
          <w:lang w:val="en-US"/>
        </w:rPr>
        <w:t>Vol</w:t>
      </w:r>
      <w:r>
        <w:rPr>
          <w:lang w:val="en-US"/>
        </w:rPr>
        <w:t xml:space="preserve">ume </w:t>
      </w:r>
      <w:r w:rsidRPr="00664E85">
        <w:rPr>
          <w:lang w:val="en-US"/>
        </w:rPr>
        <w:t>14, No. 71.</w:t>
      </w:r>
      <w:proofErr w:type="gramEnd"/>
      <w:r w:rsidRPr="00664E85">
        <w:rPr>
          <w:lang w:val="en-US"/>
        </w:rPr>
        <w:t xml:space="preserve"> </w:t>
      </w:r>
      <w:proofErr w:type="gramStart"/>
      <w:r w:rsidRPr="00664E85">
        <w:rPr>
          <w:lang w:val="en-US"/>
        </w:rPr>
        <w:t>(</w:t>
      </w:r>
      <w:hyperlink r:id="rId13" w:history="1">
        <w:r w:rsidRPr="00664E85">
          <w:rPr>
            <w:rStyle w:val="Hyperlink"/>
            <w:color w:val="auto"/>
            <w:u w:val="none"/>
            <w:lang w:val="en-US"/>
          </w:rPr>
          <w:t>http://www.mdpi.com/1099-4300/14</w:t>
        </w:r>
      </w:hyperlink>
      <w:r w:rsidRPr="00664E85">
        <w:rPr>
          <w:lang w:val="en-US"/>
        </w:rPr>
        <w:t>), diakses 20 April 2015</w:t>
      </w:r>
      <w:r>
        <w:rPr>
          <w:lang w:val="en-US"/>
        </w:rPr>
        <w:t>.</w:t>
      </w:r>
      <w:proofErr w:type="gramEnd"/>
    </w:p>
    <w:p w:rsidR="00290109" w:rsidRDefault="00290109" w:rsidP="00722FC1">
      <w:pPr>
        <w:spacing w:after="0" w:line="240" w:lineRule="auto"/>
        <w:ind w:firstLine="518"/>
        <w:jc w:val="both"/>
        <w:rPr>
          <w:color w:val="000000" w:themeColor="text1"/>
          <w:lang w:val="en-US"/>
        </w:rPr>
      </w:pPr>
      <w:proofErr w:type="gramStart"/>
      <w:r w:rsidRPr="0006506D">
        <w:rPr>
          <w:color w:val="000000" w:themeColor="text1"/>
          <w:lang w:val="en-US"/>
        </w:rPr>
        <w:lastRenderedPageBreak/>
        <w:t>Nyeneng, I Dewa Putu.</w:t>
      </w:r>
      <w:proofErr w:type="gramEnd"/>
      <w:r w:rsidRPr="0006506D">
        <w:rPr>
          <w:color w:val="000000" w:themeColor="text1"/>
          <w:lang w:val="en-US"/>
        </w:rPr>
        <w:t xml:space="preserve"> 2011. </w:t>
      </w:r>
      <w:r w:rsidRPr="0006506D">
        <w:rPr>
          <w:i/>
          <w:color w:val="000000" w:themeColor="text1"/>
          <w:lang w:val="en-US"/>
        </w:rPr>
        <w:t>Pengelolaan Laboratorium IPA</w:t>
      </w:r>
      <w:r w:rsidRPr="0006506D">
        <w:rPr>
          <w:color w:val="000000" w:themeColor="text1"/>
          <w:lang w:val="en-US"/>
        </w:rPr>
        <w:t>. Bandarlampung: Universitas Lampung.</w:t>
      </w:r>
    </w:p>
    <w:p w:rsidR="00411FDE" w:rsidRPr="00290109" w:rsidRDefault="00411FDE" w:rsidP="00290109">
      <w:pPr>
        <w:spacing w:after="0" w:line="240" w:lineRule="auto"/>
        <w:ind w:firstLine="426"/>
        <w:jc w:val="both"/>
        <w:rPr>
          <w:rStyle w:val="st"/>
          <w:color w:val="000000" w:themeColor="text1"/>
          <w:lang w:val="en-US"/>
        </w:rPr>
      </w:pPr>
      <w:r>
        <w:t>Purwanti, Endang</w:t>
      </w:r>
      <w:r w:rsidRPr="0006506D">
        <w:rPr>
          <w:rStyle w:val="st"/>
          <w:i/>
          <w:color w:val="000000" w:themeColor="text1"/>
        </w:rPr>
        <w:t>.</w:t>
      </w:r>
      <w:r>
        <w:rPr>
          <w:rStyle w:val="st"/>
          <w:color w:val="000000" w:themeColor="text1"/>
        </w:rPr>
        <w:t xml:space="preserve"> 201</w:t>
      </w:r>
      <w:r w:rsidRPr="0006506D">
        <w:rPr>
          <w:rStyle w:val="st"/>
          <w:color w:val="000000" w:themeColor="text1"/>
        </w:rPr>
        <w:t xml:space="preserve">2. </w:t>
      </w:r>
      <w:r w:rsidRPr="0006506D">
        <w:rPr>
          <w:rStyle w:val="st"/>
          <w:i/>
          <w:color w:val="000000" w:themeColor="text1"/>
        </w:rPr>
        <w:t>Belajar</w:t>
      </w:r>
      <w:r>
        <w:rPr>
          <w:rStyle w:val="st"/>
          <w:i/>
          <w:color w:val="000000" w:themeColor="text1"/>
        </w:rPr>
        <w:t xml:space="preserve"> </w:t>
      </w:r>
      <w:r w:rsidRPr="0006506D">
        <w:rPr>
          <w:rStyle w:val="st"/>
          <w:i/>
          <w:color w:val="000000" w:themeColor="text1"/>
        </w:rPr>
        <w:t>dan Pembelajaran</w:t>
      </w:r>
      <w:r w:rsidRPr="0006506D">
        <w:rPr>
          <w:rStyle w:val="st"/>
          <w:color w:val="000000" w:themeColor="text1"/>
        </w:rPr>
        <w:t>. Jakarta: Rineka Cipta.</w:t>
      </w:r>
    </w:p>
    <w:p w:rsidR="000B2C79" w:rsidRDefault="00411FDE" w:rsidP="000B2C79">
      <w:pPr>
        <w:spacing w:after="0"/>
        <w:ind w:firstLine="426"/>
        <w:rPr>
          <w:lang w:val="en-GB"/>
        </w:rPr>
      </w:pPr>
      <w:r>
        <w:rPr>
          <w:color w:val="000000" w:themeColor="text1"/>
          <w:lang w:val="en-US"/>
        </w:rPr>
        <w:t>Putra, Nandy</w:t>
      </w:r>
      <w:r w:rsidRPr="0006506D">
        <w:rPr>
          <w:color w:val="000000" w:themeColor="text1"/>
          <w:lang w:val="en-US"/>
        </w:rPr>
        <w:t xml:space="preserve">. </w:t>
      </w:r>
      <w:proofErr w:type="gramStart"/>
      <w:r w:rsidRPr="0006506D">
        <w:rPr>
          <w:color w:val="000000" w:themeColor="text1"/>
          <w:lang w:val="en-US"/>
        </w:rPr>
        <w:t xml:space="preserve">2009. </w:t>
      </w:r>
      <w:r w:rsidRPr="0006506D">
        <w:rPr>
          <w:bCs/>
          <w:color w:val="000000" w:themeColor="text1"/>
          <w:lang w:val="en-US"/>
        </w:rPr>
        <w:t>Potensi</w:t>
      </w:r>
      <w:r w:rsidR="00F64E1B">
        <w:rPr>
          <w:bCs/>
          <w:color w:val="000000" w:themeColor="text1"/>
          <w:lang w:val="en-US"/>
        </w:rPr>
        <w:t xml:space="preserve"> Pembangkit Daya Termoelektrik u</w:t>
      </w:r>
      <w:r w:rsidRPr="0006506D">
        <w:rPr>
          <w:bCs/>
          <w:color w:val="000000" w:themeColor="text1"/>
          <w:lang w:val="en-US"/>
        </w:rPr>
        <w:t>ntuk Kendaraan Hybrid</w:t>
      </w:r>
      <w:r w:rsidRPr="0006506D">
        <w:rPr>
          <w:bCs/>
          <w:i/>
          <w:color w:val="000000" w:themeColor="text1"/>
          <w:lang w:val="en-US"/>
        </w:rPr>
        <w:t>.</w:t>
      </w:r>
      <w:proofErr w:type="gramEnd"/>
      <w:r w:rsidRPr="0006506D">
        <w:rPr>
          <w:bCs/>
          <w:i/>
          <w:color w:val="000000" w:themeColor="text1"/>
          <w:lang w:val="en-US"/>
        </w:rPr>
        <w:t xml:space="preserve"> Jurnal</w:t>
      </w:r>
      <w:r w:rsidR="00E92992">
        <w:rPr>
          <w:bCs/>
          <w:i/>
          <w:color w:val="000000" w:themeColor="text1"/>
          <w:lang w:val="en-US"/>
        </w:rPr>
        <w:t xml:space="preserve"> MAKARA TEKNOLOGI</w:t>
      </w:r>
      <w:r w:rsidRPr="0006506D">
        <w:rPr>
          <w:bCs/>
          <w:color w:val="000000" w:themeColor="text1"/>
          <w:lang w:val="en-US"/>
        </w:rPr>
        <w:t>.</w:t>
      </w:r>
      <w:r w:rsidR="00AF32DE">
        <w:rPr>
          <w:i/>
          <w:lang w:val="en-US"/>
        </w:rPr>
        <w:t xml:space="preserve"> </w:t>
      </w:r>
      <w:r w:rsidR="00AF32DE" w:rsidRPr="00A90A31">
        <w:t>(O</w:t>
      </w:r>
      <w:r w:rsidR="00AF32DE" w:rsidRPr="00A90A31">
        <w:rPr>
          <w:lang w:val="en-GB"/>
        </w:rPr>
        <w:t>n</w:t>
      </w:r>
      <w:r w:rsidR="00AF32DE">
        <w:t xml:space="preserve">line), </w:t>
      </w:r>
      <w:r w:rsidR="00AF32DE">
        <w:rPr>
          <w:lang w:val="en-US"/>
        </w:rPr>
        <w:t>Volume 13</w:t>
      </w:r>
      <w:r w:rsidR="00AF32DE">
        <w:t>, No.</w:t>
      </w:r>
      <w:r w:rsidR="00AF32DE">
        <w:rPr>
          <w:lang w:val="en-US"/>
        </w:rPr>
        <w:t xml:space="preserve"> </w:t>
      </w:r>
      <w:proofErr w:type="gramStart"/>
      <w:r w:rsidR="00AF32DE">
        <w:rPr>
          <w:lang w:val="en-US"/>
        </w:rPr>
        <w:t>2</w:t>
      </w:r>
      <w:r w:rsidR="00AF32DE">
        <w:t>, (http://www.</w:t>
      </w:r>
      <w:r w:rsidR="00AF32DE">
        <w:rPr>
          <w:lang w:val="en-US"/>
        </w:rPr>
        <w:t>journal.ui</w:t>
      </w:r>
      <w:r w:rsidR="00AF32DE">
        <w:t xml:space="preserve">.ac.id), diakses 20 </w:t>
      </w:r>
      <w:r w:rsidR="00AF32DE">
        <w:rPr>
          <w:lang w:val="en-US"/>
        </w:rPr>
        <w:t>Mei</w:t>
      </w:r>
      <w:r w:rsidR="00AF32DE">
        <w:t xml:space="preserve"> 20</w:t>
      </w:r>
      <w:r w:rsidR="00AF32DE">
        <w:rPr>
          <w:lang w:val="en-US"/>
        </w:rPr>
        <w:t>15</w:t>
      </w:r>
      <w:r w:rsidR="00AF32DE" w:rsidRPr="00A90A31">
        <w:t>.</w:t>
      </w:r>
      <w:proofErr w:type="gramEnd"/>
    </w:p>
    <w:p w:rsidR="00411FDE" w:rsidRPr="000B2C79" w:rsidRDefault="00CF6A61" w:rsidP="000B2C79">
      <w:pPr>
        <w:spacing w:after="0"/>
        <w:ind w:firstLine="426"/>
        <w:rPr>
          <w:lang w:val="en-GB"/>
        </w:rPr>
      </w:pPr>
      <w:r>
        <w:rPr>
          <w:bCs/>
          <w:color w:val="000000" w:themeColor="text1"/>
          <w:lang w:val="en-US"/>
        </w:rPr>
        <w:t>Ramdini, Intan D.N</w:t>
      </w:r>
      <w:r w:rsidR="00411FDE" w:rsidRPr="0006506D">
        <w:rPr>
          <w:bCs/>
          <w:color w:val="000000" w:themeColor="text1"/>
          <w:lang w:val="en-US"/>
        </w:rPr>
        <w:t xml:space="preserve">. 2014. </w:t>
      </w:r>
      <w:proofErr w:type="gramStart"/>
      <w:r w:rsidRPr="0006506D">
        <w:rPr>
          <w:bCs/>
          <w:color w:val="000000" w:themeColor="text1"/>
          <w:lang w:val="en-US"/>
        </w:rPr>
        <w:t>Thermoelectric Generator</w:t>
      </w:r>
      <w:r>
        <w:rPr>
          <w:bCs/>
          <w:i/>
          <w:color w:val="000000" w:themeColor="text1"/>
          <w:lang w:val="en-US"/>
        </w:rPr>
        <w:t>.</w:t>
      </w:r>
      <w:proofErr w:type="gramEnd"/>
      <w:r>
        <w:rPr>
          <w:bCs/>
          <w:i/>
          <w:color w:val="000000" w:themeColor="text1"/>
          <w:lang w:val="en-US"/>
        </w:rPr>
        <w:t xml:space="preserve"> </w:t>
      </w:r>
      <w:proofErr w:type="gramStart"/>
      <w:r>
        <w:rPr>
          <w:bCs/>
          <w:i/>
          <w:color w:val="000000" w:themeColor="text1"/>
          <w:lang w:val="en-US"/>
        </w:rPr>
        <w:t xml:space="preserve">Indonesian </w:t>
      </w:r>
      <w:r w:rsidRPr="0006506D">
        <w:rPr>
          <w:bCs/>
          <w:i/>
          <w:color w:val="000000" w:themeColor="text1"/>
          <w:lang w:val="en-US"/>
        </w:rPr>
        <w:t>Jurnal</w:t>
      </w:r>
      <w:r>
        <w:rPr>
          <w:bCs/>
          <w:i/>
          <w:color w:val="000000" w:themeColor="text1"/>
          <w:lang w:val="en-US"/>
        </w:rPr>
        <w:t xml:space="preserve"> of materials science</w:t>
      </w:r>
      <w:r w:rsidRPr="0006506D">
        <w:rPr>
          <w:bCs/>
          <w:color w:val="000000" w:themeColor="text1"/>
          <w:lang w:val="en-US"/>
        </w:rPr>
        <w:t>.</w:t>
      </w:r>
      <w:proofErr w:type="gramEnd"/>
      <w:r>
        <w:rPr>
          <w:i/>
          <w:lang w:val="en-US"/>
        </w:rPr>
        <w:t xml:space="preserve"> </w:t>
      </w:r>
      <w:r w:rsidRPr="00A90A31">
        <w:t>(O</w:t>
      </w:r>
      <w:r w:rsidRPr="00A90A31">
        <w:rPr>
          <w:lang w:val="en-GB"/>
        </w:rPr>
        <w:t>n</w:t>
      </w:r>
      <w:r>
        <w:t xml:space="preserve">line), </w:t>
      </w:r>
      <w:r w:rsidR="00BA0611">
        <w:rPr>
          <w:lang w:val="en-US"/>
        </w:rPr>
        <w:t xml:space="preserve">Vol. </w:t>
      </w:r>
      <w:proofErr w:type="gramStart"/>
      <w:r>
        <w:rPr>
          <w:lang w:val="en-US"/>
        </w:rPr>
        <w:t>47</w:t>
      </w:r>
      <w:r>
        <w:t>, No.</w:t>
      </w:r>
      <w:r>
        <w:rPr>
          <w:lang w:val="en-US"/>
        </w:rPr>
        <w:t xml:space="preserve"> 120</w:t>
      </w:r>
      <w:r>
        <w:t>, (http://www.</w:t>
      </w:r>
      <w:r>
        <w:rPr>
          <w:lang w:val="en-US"/>
        </w:rPr>
        <w:t>journal.batan</w:t>
      </w:r>
      <w:r>
        <w:t>.</w:t>
      </w:r>
      <w:r>
        <w:rPr>
          <w:lang w:val="en-US"/>
        </w:rPr>
        <w:t>go</w:t>
      </w:r>
      <w:r>
        <w:t xml:space="preserve">.id), diakses 20 </w:t>
      </w:r>
      <w:r>
        <w:rPr>
          <w:lang w:val="en-US"/>
        </w:rPr>
        <w:t>April</w:t>
      </w:r>
      <w:r>
        <w:t xml:space="preserve"> 20</w:t>
      </w:r>
      <w:r>
        <w:rPr>
          <w:lang w:val="en-US"/>
        </w:rPr>
        <w:t>15</w:t>
      </w:r>
      <w:r w:rsidRPr="00A90A31">
        <w:t>.</w:t>
      </w:r>
      <w:proofErr w:type="gramEnd"/>
    </w:p>
    <w:p w:rsidR="00411FDE" w:rsidRDefault="00411FDE" w:rsidP="00411FDE">
      <w:pPr>
        <w:spacing w:after="0" w:line="240" w:lineRule="auto"/>
        <w:ind w:firstLine="518"/>
        <w:jc w:val="both"/>
        <w:rPr>
          <w:color w:val="000000" w:themeColor="text1"/>
          <w:lang w:val="en-US"/>
        </w:rPr>
      </w:pPr>
      <w:r w:rsidRPr="0006506D">
        <w:rPr>
          <w:bCs/>
          <w:iCs/>
          <w:color w:val="000000" w:themeColor="text1"/>
        </w:rPr>
        <w:t xml:space="preserve">Siahaan, Parsaoran dan Iyon Suyana. 2010. </w:t>
      </w:r>
      <w:r w:rsidRPr="0006506D">
        <w:rPr>
          <w:bCs/>
          <w:i/>
          <w:iCs/>
          <w:color w:val="000000" w:themeColor="text1"/>
        </w:rPr>
        <w:t>Hakikat Sains Dan Pembelajaranya (Disampaikan Dalam Pelatihan Guru Mipa Papua Barat T</w:t>
      </w:r>
      <w:r w:rsidRPr="0006506D">
        <w:rPr>
          <w:bCs/>
          <w:i/>
          <w:iCs/>
          <w:color w:val="000000" w:themeColor="text1"/>
          <w:lang w:val="en-US"/>
        </w:rPr>
        <w:t>a</w:t>
      </w:r>
      <w:r w:rsidRPr="0006506D">
        <w:rPr>
          <w:bCs/>
          <w:i/>
          <w:iCs/>
          <w:color w:val="000000" w:themeColor="text1"/>
        </w:rPr>
        <w:t>hun 2010).</w:t>
      </w:r>
      <w:r w:rsidRPr="0006506D">
        <w:rPr>
          <w:bCs/>
          <w:iCs/>
          <w:color w:val="000000" w:themeColor="text1"/>
        </w:rPr>
        <w:t>Bandung: UPI</w:t>
      </w:r>
      <w:r w:rsidRPr="0006506D">
        <w:rPr>
          <w:bCs/>
          <w:iCs/>
          <w:color w:val="000000" w:themeColor="text1"/>
          <w:lang w:val="en-US"/>
        </w:rPr>
        <w:t>.</w:t>
      </w:r>
    </w:p>
    <w:p w:rsidR="00411FDE" w:rsidRDefault="00411FDE" w:rsidP="00411FDE">
      <w:pPr>
        <w:spacing w:after="0" w:line="240" w:lineRule="auto"/>
        <w:ind w:firstLine="518"/>
        <w:jc w:val="both"/>
        <w:rPr>
          <w:color w:val="000000" w:themeColor="text1"/>
          <w:lang w:val="en-US"/>
        </w:rPr>
      </w:pPr>
      <w:proofErr w:type="gramStart"/>
      <w:r>
        <w:rPr>
          <w:color w:val="000000" w:themeColor="text1"/>
          <w:lang w:val="en-US"/>
        </w:rPr>
        <w:t>Su</w:t>
      </w:r>
      <w:r>
        <w:rPr>
          <w:color w:val="000000" w:themeColor="text1"/>
        </w:rPr>
        <w:t>jarwata</w:t>
      </w:r>
      <w:r>
        <w:rPr>
          <w:color w:val="000000" w:themeColor="text1"/>
          <w:lang w:val="en-US"/>
        </w:rPr>
        <w:t>.</w:t>
      </w:r>
      <w:proofErr w:type="gramEnd"/>
      <w:r>
        <w:rPr>
          <w:color w:val="000000" w:themeColor="text1"/>
          <w:lang w:val="en-US"/>
        </w:rPr>
        <w:t xml:space="preserve"> 201</w:t>
      </w:r>
      <w:r>
        <w:rPr>
          <w:color w:val="000000" w:themeColor="text1"/>
        </w:rPr>
        <w:t>1</w:t>
      </w:r>
      <w:r w:rsidRPr="0006506D">
        <w:rPr>
          <w:color w:val="000000" w:themeColor="text1"/>
          <w:lang w:val="en-US"/>
        </w:rPr>
        <w:t xml:space="preserve">. </w:t>
      </w:r>
      <w:proofErr w:type="gramStart"/>
      <w:r w:rsidRPr="0006506D">
        <w:rPr>
          <w:i/>
          <w:color w:val="000000" w:themeColor="text1"/>
          <w:lang w:val="en-US"/>
        </w:rPr>
        <w:t>kalibrasi</w:t>
      </w:r>
      <w:proofErr w:type="gramEnd"/>
      <w:r w:rsidRPr="0006506D">
        <w:rPr>
          <w:i/>
          <w:color w:val="000000" w:themeColor="text1"/>
          <w:lang w:val="en-US"/>
        </w:rPr>
        <w:t xml:space="preserve"> alat ukur</w:t>
      </w:r>
      <w:r w:rsidR="0036124A">
        <w:rPr>
          <w:color w:val="000000" w:themeColor="text1"/>
          <w:lang w:val="en-US"/>
        </w:rPr>
        <w:t xml:space="preserve">. </w:t>
      </w:r>
      <w:proofErr w:type="gramStart"/>
      <w:r w:rsidRPr="0006506D">
        <w:rPr>
          <w:color w:val="000000" w:themeColor="text1"/>
          <w:lang w:val="en-US"/>
        </w:rPr>
        <w:t>(Online</w:t>
      </w:r>
      <w:r w:rsidR="00B57B55" w:rsidRPr="0036124A">
        <w:rPr>
          <w:color w:val="000000" w:themeColor="text1"/>
          <w:lang w:val="en-US"/>
        </w:rPr>
        <w:t>), (</w:t>
      </w:r>
      <w:hyperlink r:id="rId14" w:history="1">
        <w:r w:rsidR="0036124A" w:rsidRPr="0036124A">
          <w:rPr>
            <w:rStyle w:val="Hyperlink"/>
            <w:color w:val="000000" w:themeColor="text1"/>
            <w:u w:val="none"/>
            <w:lang w:val="en-US"/>
          </w:rPr>
          <w:t>www.batan.go.id/</w:t>
        </w:r>
      </w:hyperlink>
      <w:r w:rsidR="0036124A" w:rsidRPr="0036124A">
        <w:rPr>
          <w:color w:val="000000" w:themeColor="text1"/>
          <w:lang w:val="en-US"/>
        </w:rPr>
        <w:t xml:space="preserve"> </w:t>
      </w:r>
      <w:r w:rsidR="00B57B55" w:rsidRPr="0036124A">
        <w:rPr>
          <w:color w:val="000000" w:themeColor="text1"/>
          <w:lang w:val="en-US"/>
        </w:rPr>
        <w:t>pusdiklat/elearning/pengukuran_radiasi</w:t>
      </w:r>
      <w:r w:rsidR="00B57B55" w:rsidRPr="0036124A">
        <w:rPr>
          <w:color w:val="000000" w:themeColor="text1"/>
          <w:lang w:val="en-US"/>
        </w:rPr>
        <w:lastRenderedPageBreak/>
        <w:t>/proteksi/_05.htm).</w:t>
      </w:r>
      <w:proofErr w:type="gramEnd"/>
      <w:r w:rsidR="00B57B55" w:rsidRPr="0036124A">
        <w:rPr>
          <w:color w:val="000000" w:themeColor="text1"/>
          <w:lang w:val="en-US"/>
        </w:rPr>
        <w:t xml:space="preserve"> </w:t>
      </w:r>
      <w:proofErr w:type="gramStart"/>
      <w:r w:rsidR="00B57B55" w:rsidRPr="0036124A">
        <w:rPr>
          <w:color w:val="000000" w:themeColor="text1"/>
          <w:lang w:val="en-US"/>
        </w:rPr>
        <w:t>diakses</w:t>
      </w:r>
      <w:proofErr w:type="gramEnd"/>
      <w:r w:rsidR="00B57B55" w:rsidRPr="0036124A">
        <w:rPr>
          <w:color w:val="000000" w:themeColor="text1"/>
          <w:lang w:val="en-US"/>
        </w:rPr>
        <w:t xml:space="preserve"> 4</w:t>
      </w:r>
      <w:r w:rsidRPr="0036124A">
        <w:rPr>
          <w:color w:val="000000" w:themeColor="text1"/>
          <w:lang w:val="en-US"/>
        </w:rPr>
        <w:t xml:space="preserve"> April 2015.</w:t>
      </w:r>
    </w:p>
    <w:p w:rsidR="00411FDE" w:rsidRPr="00BA0611" w:rsidRDefault="00A71EBB" w:rsidP="00411FDE">
      <w:pPr>
        <w:spacing w:after="0" w:line="240" w:lineRule="auto"/>
        <w:ind w:firstLine="518"/>
        <w:jc w:val="both"/>
        <w:rPr>
          <w:color w:val="000000" w:themeColor="text1"/>
        </w:rPr>
      </w:pPr>
      <w:r>
        <w:rPr>
          <w:color w:val="000000" w:themeColor="text1"/>
          <w:lang w:val="en-US"/>
        </w:rPr>
        <w:t xml:space="preserve">Sukur, Edi. </w:t>
      </w:r>
      <w:proofErr w:type="gramStart"/>
      <w:r>
        <w:rPr>
          <w:color w:val="000000" w:themeColor="text1"/>
          <w:lang w:val="en-US"/>
        </w:rPr>
        <w:t>2011</w:t>
      </w:r>
      <w:r w:rsidR="00411FDE" w:rsidRPr="0006506D">
        <w:rPr>
          <w:color w:val="000000" w:themeColor="text1"/>
          <w:lang w:val="en-US"/>
        </w:rPr>
        <w:t xml:space="preserve">. </w:t>
      </w:r>
      <w:r w:rsidR="00411FDE" w:rsidRPr="0006506D">
        <w:rPr>
          <w:bCs/>
          <w:i/>
          <w:color w:val="000000" w:themeColor="text1"/>
        </w:rPr>
        <w:t>Melirik Teknologi Termoelektrik sebagai Sumber Energi Alternatif</w:t>
      </w:r>
      <w:r w:rsidR="00411FDE" w:rsidRPr="0006506D">
        <w:rPr>
          <w:bCs/>
          <w:color w:val="000000" w:themeColor="text1"/>
          <w:lang w:val="en-US"/>
        </w:rPr>
        <w:t>.</w:t>
      </w:r>
      <w:proofErr w:type="gramEnd"/>
      <w:r w:rsidR="00411FDE" w:rsidRPr="0006506D">
        <w:rPr>
          <w:bCs/>
          <w:color w:val="000000" w:themeColor="text1"/>
          <w:lang w:val="en-US"/>
        </w:rPr>
        <w:t xml:space="preserve"> </w:t>
      </w:r>
      <w:proofErr w:type="gramStart"/>
      <w:r w:rsidR="00411FDE" w:rsidRPr="0006506D">
        <w:rPr>
          <w:bCs/>
          <w:color w:val="000000" w:themeColor="text1"/>
          <w:lang w:val="en-US"/>
        </w:rPr>
        <w:t>(Online)</w:t>
      </w:r>
      <w:r w:rsidR="00411FDE" w:rsidRPr="0006506D">
        <w:rPr>
          <w:color w:val="000000" w:themeColor="text1"/>
          <w:lang w:val="en-US"/>
        </w:rPr>
        <w:t xml:space="preserve">, </w:t>
      </w:r>
      <w:r w:rsidR="00411FDE" w:rsidRPr="00BA0611">
        <w:rPr>
          <w:color w:val="000000" w:themeColor="text1"/>
          <w:lang w:val="en-US"/>
        </w:rPr>
        <w:t>(</w:t>
      </w:r>
      <w:hyperlink r:id="rId15" w:history="1">
        <w:r w:rsidR="00BA0611" w:rsidRPr="00BA0611">
          <w:rPr>
            <w:rStyle w:val="Hyperlink"/>
            <w:bCs/>
            <w:color w:val="000000" w:themeColor="text1"/>
            <w:u w:val="none"/>
            <w:lang w:val="en-US"/>
          </w:rPr>
          <w:t>http://www.energi.lipi.go.id/ utama.cgi)</w:t>
        </w:r>
      </w:hyperlink>
      <w:r w:rsidR="00411FDE" w:rsidRPr="00BA0611">
        <w:rPr>
          <w:color w:val="000000" w:themeColor="text1"/>
          <w:lang w:val="en-US"/>
        </w:rPr>
        <w:t xml:space="preserve">, </w:t>
      </w:r>
      <w:r w:rsidR="00530C52">
        <w:rPr>
          <w:bCs/>
          <w:color w:val="000000" w:themeColor="text1"/>
          <w:lang w:val="en-US"/>
        </w:rPr>
        <w:t>diakses 8 Juni</w:t>
      </w:r>
      <w:r w:rsidR="000251C9">
        <w:rPr>
          <w:bCs/>
          <w:color w:val="000000" w:themeColor="text1"/>
          <w:lang w:val="en-US"/>
        </w:rPr>
        <w:t xml:space="preserve"> 2015</w:t>
      </w:r>
      <w:r w:rsidR="00411FDE" w:rsidRPr="00BA0611">
        <w:rPr>
          <w:bCs/>
          <w:color w:val="000000" w:themeColor="text1"/>
          <w:lang w:val="en-US"/>
        </w:rPr>
        <w:t>.</w:t>
      </w:r>
      <w:proofErr w:type="gramEnd"/>
    </w:p>
    <w:p w:rsidR="00411FDE" w:rsidRDefault="00411FDE" w:rsidP="00411FDE">
      <w:pPr>
        <w:spacing w:after="0" w:line="240" w:lineRule="auto"/>
        <w:ind w:firstLine="518"/>
        <w:jc w:val="both"/>
        <w:rPr>
          <w:color w:val="000000" w:themeColor="text1"/>
          <w:lang w:val="en-US"/>
        </w:rPr>
      </w:pPr>
      <w:r w:rsidRPr="00BA0611">
        <w:rPr>
          <w:color w:val="000000" w:themeColor="text1"/>
          <w:lang w:val="en-US"/>
        </w:rPr>
        <w:t>Sutjahja</w:t>
      </w:r>
      <w:r w:rsidRPr="0006506D">
        <w:rPr>
          <w:color w:val="000000" w:themeColor="text1"/>
          <w:lang w:val="en-US"/>
        </w:rPr>
        <w:t xml:space="preserve">, M. Inge. </w:t>
      </w:r>
      <w:proofErr w:type="gramStart"/>
      <w:r w:rsidRPr="0006506D">
        <w:rPr>
          <w:color w:val="000000" w:themeColor="text1"/>
          <w:lang w:val="en-US"/>
        </w:rPr>
        <w:t>2010. Penelitian Bahan Termoelektr</w:t>
      </w:r>
      <w:r>
        <w:rPr>
          <w:color w:val="000000" w:themeColor="text1"/>
          <w:lang w:val="en-US"/>
        </w:rPr>
        <w:t>ik Bagi Aplikasi Konversi Energi</w:t>
      </w:r>
      <w:r w:rsidRPr="0006506D">
        <w:rPr>
          <w:color w:val="000000" w:themeColor="text1"/>
          <w:lang w:val="en-US"/>
        </w:rPr>
        <w:t xml:space="preserve"> dimasa Datang.</w:t>
      </w:r>
      <w:proofErr w:type="gramEnd"/>
      <w:r>
        <w:rPr>
          <w:color w:val="000000" w:themeColor="text1"/>
        </w:rPr>
        <w:t xml:space="preserve"> </w:t>
      </w:r>
      <w:r w:rsidRPr="00BA0611">
        <w:rPr>
          <w:i/>
          <w:color w:val="000000" w:themeColor="text1"/>
          <w:lang w:val="en-US"/>
        </w:rPr>
        <w:t>Jurnal</w:t>
      </w:r>
      <w:r w:rsidR="00BA0611" w:rsidRPr="00BA0611">
        <w:rPr>
          <w:i/>
          <w:color w:val="000000" w:themeColor="text1"/>
          <w:lang w:val="en-US"/>
        </w:rPr>
        <w:t xml:space="preserve"> Maerial dan Energi Indonesia</w:t>
      </w:r>
      <w:r w:rsidRPr="0006506D">
        <w:rPr>
          <w:color w:val="000000" w:themeColor="text1"/>
          <w:lang w:val="en-US"/>
        </w:rPr>
        <w:t>.</w:t>
      </w:r>
      <w:r>
        <w:rPr>
          <w:color w:val="000000" w:themeColor="text1"/>
          <w:lang w:val="en-US"/>
        </w:rPr>
        <w:t xml:space="preserve"> </w:t>
      </w:r>
      <w:proofErr w:type="gramStart"/>
      <w:r>
        <w:rPr>
          <w:color w:val="000000" w:themeColor="text1"/>
          <w:lang w:val="en-US"/>
        </w:rPr>
        <w:t>(Online).</w:t>
      </w:r>
      <w:proofErr w:type="gramEnd"/>
      <w:r>
        <w:rPr>
          <w:color w:val="000000" w:themeColor="text1"/>
          <w:lang w:val="en-US"/>
        </w:rPr>
        <w:t xml:space="preserve"> </w:t>
      </w:r>
      <w:proofErr w:type="gramStart"/>
      <w:r w:rsidR="00BA0611">
        <w:rPr>
          <w:color w:val="000000" w:themeColor="text1"/>
          <w:lang w:val="en-US"/>
        </w:rPr>
        <w:t>Vol. 01, No. 01, (</w:t>
      </w:r>
      <w:hyperlink r:id="rId16" w:history="1">
        <w:r w:rsidR="00BA0611" w:rsidRPr="00BA0611">
          <w:rPr>
            <w:rStyle w:val="Hyperlink"/>
            <w:color w:val="000000" w:themeColor="text1"/>
            <w:u w:val="none"/>
            <w:lang w:val="en-US"/>
          </w:rPr>
          <w:t>http://jmei.phys.unpad.ac.id</w:t>
        </w:r>
      </w:hyperlink>
      <w:r w:rsidR="00BA0611" w:rsidRPr="00BA0611">
        <w:rPr>
          <w:color w:val="000000" w:themeColor="text1"/>
          <w:lang w:val="en-US"/>
        </w:rPr>
        <w:t>) diakses 17 Mei 2015</w:t>
      </w:r>
      <w:r w:rsidR="00BB74BE">
        <w:rPr>
          <w:color w:val="000000" w:themeColor="text1"/>
          <w:lang w:val="en-US"/>
        </w:rPr>
        <w:t>.</w:t>
      </w:r>
      <w:proofErr w:type="gramEnd"/>
    </w:p>
    <w:p w:rsidR="00411FDE" w:rsidRDefault="00411FDE" w:rsidP="00411FDE">
      <w:pPr>
        <w:spacing w:after="0" w:line="240" w:lineRule="auto"/>
        <w:ind w:firstLine="426"/>
        <w:contextualSpacing/>
        <w:jc w:val="both"/>
      </w:pPr>
      <w:r>
        <w:t>Suyanto,</w:t>
      </w:r>
      <w:r w:rsidR="00FC7901">
        <w:rPr>
          <w:lang w:val="en-US"/>
        </w:rPr>
        <w:t xml:space="preserve"> </w:t>
      </w:r>
      <w:r>
        <w:t>Eko. 2009. Pengembang</w:t>
      </w:r>
      <w:r>
        <w:rPr>
          <w:lang w:val="en-US"/>
        </w:rPr>
        <w:softHyphen/>
      </w:r>
      <w:r>
        <w:t xml:space="preserve">an Contoh Lembar Kerja Fisika Siswa dengan Latar Penuntasan Bekal Awal Ajar Tugas Studi Pustaka dan Keterampilan Proses untuk SMA Negeri 3 Bandar Lampung. </w:t>
      </w:r>
      <w:r w:rsidRPr="009236EB">
        <w:rPr>
          <w:i/>
        </w:rPr>
        <w:t>Prosiding Seminar Nasional Pendidikan 2009</w:t>
      </w:r>
      <w:r w:rsidR="00E52FA9">
        <w:t>. Bandar</w:t>
      </w:r>
      <w:r w:rsidR="00E52FA9">
        <w:rPr>
          <w:lang w:val="en-US"/>
        </w:rPr>
        <w:t>l</w:t>
      </w:r>
      <w:r>
        <w:t>ampung: Unila.</w:t>
      </w:r>
    </w:p>
    <w:p w:rsidR="00F1050D" w:rsidRDefault="00411FDE" w:rsidP="00F1050D">
      <w:pPr>
        <w:spacing w:after="0" w:line="240" w:lineRule="auto"/>
        <w:ind w:firstLine="518"/>
        <w:jc w:val="both"/>
        <w:rPr>
          <w:color w:val="000000" w:themeColor="text1"/>
          <w:lang w:val="en-US"/>
        </w:rPr>
      </w:pPr>
      <w:r>
        <w:rPr>
          <w:color w:val="000000" w:themeColor="text1"/>
          <w:lang w:val="en-US"/>
        </w:rPr>
        <w:t xml:space="preserve">Wirawan, Rio. </w:t>
      </w:r>
      <w:proofErr w:type="gramStart"/>
      <w:r>
        <w:rPr>
          <w:color w:val="000000" w:themeColor="text1"/>
          <w:lang w:val="en-US"/>
        </w:rPr>
        <w:t xml:space="preserve">2012. </w:t>
      </w:r>
      <w:r w:rsidRPr="0006506D">
        <w:rPr>
          <w:i/>
          <w:color w:val="000000" w:themeColor="text1"/>
          <w:lang w:val="en-US"/>
        </w:rPr>
        <w:t>Analisa Penggunaan Heat Pipe pada Termoelektrik Generator</w:t>
      </w:r>
      <w:r w:rsidR="00F6529C">
        <w:rPr>
          <w:color w:val="000000" w:themeColor="text1"/>
          <w:lang w:val="en-US"/>
        </w:rPr>
        <w:t>.</w:t>
      </w:r>
      <w:proofErr w:type="gramEnd"/>
      <w:r w:rsidR="00F6529C">
        <w:rPr>
          <w:color w:val="000000" w:themeColor="text1"/>
          <w:lang w:val="en-US"/>
        </w:rPr>
        <w:t xml:space="preserve"> </w:t>
      </w:r>
      <w:proofErr w:type="gramStart"/>
      <w:r w:rsidR="00F6529C">
        <w:rPr>
          <w:color w:val="000000" w:themeColor="text1"/>
          <w:lang w:val="en-US"/>
        </w:rPr>
        <w:t>Skripsi tidak di</w:t>
      </w:r>
      <w:r>
        <w:rPr>
          <w:color w:val="000000" w:themeColor="text1"/>
          <w:lang w:val="en-US"/>
        </w:rPr>
        <w:t>terbitkan.</w:t>
      </w:r>
      <w:proofErr w:type="gramEnd"/>
      <w:r>
        <w:rPr>
          <w:color w:val="000000" w:themeColor="text1"/>
          <w:lang w:val="en-US"/>
        </w:rPr>
        <w:t xml:space="preserve"> Jakarta: Universitas Indonesia</w:t>
      </w:r>
      <w:r>
        <w:rPr>
          <w:color w:val="000000" w:themeColor="text1"/>
        </w:rPr>
        <w:t>.</w:t>
      </w:r>
    </w:p>
    <w:p w:rsidR="00F1050D" w:rsidRPr="00F1050D" w:rsidRDefault="00F1050D" w:rsidP="00411FDE">
      <w:pPr>
        <w:spacing w:after="0" w:line="240" w:lineRule="auto"/>
        <w:ind w:firstLine="518"/>
        <w:jc w:val="both"/>
        <w:rPr>
          <w:color w:val="000000" w:themeColor="text1"/>
          <w:lang w:val="en-US"/>
        </w:rPr>
        <w:sectPr w:rsidR="00F1050D" w:rsidRPr="00F1050D" w:rsidSect="00717103">
          <w:type w:val="continuous"/>
          <w:pgSz w:w="11906" w:h="16838" w:code="9"/>
          <w:pgMar w:top="1701" w:right="1701" w:bottom="1701" w:left="2268" w:header="709" w:footer="709" w:gutter="0"/>
          <w:cols w:num="2" w:space="281"/>
          <w:docGrid w:linePitch="360"/>
        </w:sectPr>
      </w:pPr>
    </w:p>
    <w:p w:rsidR="00411FDE" w:rsidRPr="00411FDE" w:rsidRDefault="00411FDE" w:rsidP="00411FDE">
      <w:pPr>
        <w:spacing w:after="0" w:line="240" w:lineRule="auto"/>
        <w:ind w:firstLine="518"/>
        <w:rPr>
          <w:color w:val="000000" w:themeColor="text1"/>
        </w:rPr>
      </w:pPr>
    </w:p>
    <w:p w:rsidR="00455270" w:rsidRPr="00522887" w:rsidRDefault="00455270" w:rsidP="00522887">
      <w:pPr>
        <w:spacing w:after="0" w:line="240" w:lineRule="auto"/>
        <w:ind w:firstLine="518"/>
        <w:jc w:val="both"/>
        <w:rPr>
          <w:color w:val="000000" w:themeColor="text1"/>
          <w:lang w:val="en-US"/>
        </w:rPr>
      </w:pPr>
    </w:p>
    <w:sectPr w:rsidR="00455270" w:rsidRPr="00522887" w:rsidSect="0024740F">
      <w:type w:val="continuous"/>
      <w:pgSz w:w="11906" w:h="16838" w:code="9"/>
      <w:pgMar w:top="1701" w:right="1701" w:bottom="1701" w:left="2268" w:header="709" w:footer="709" w:gutter="0"/>
      <w:cols w:num="2" w:space="28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529" w:rsidRDefault="00B05529" w:rsidP="005221C5">
      <w:pPr>
        <w:spacing w:after="0" w:line="240" w:lineRule="auto"/>
      </w:pPr>
      <w:r>
        <w:separator/>
      </w:r>
    </w:p>
  </w:endnote>
  <w:endnote w:type="continuationSeparator" w:id="1">
    <w:p w:rsidR="00B05529" w:rsidRDefault="00B05529" w:rsidP="005221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054"/>
      <w:docPartObj>
        <w:docPartGallery w:val="Page Numbers (Bottom of Page)"/>
        <w:docPartUnique/>
      </w:docPartObj>
    </w:sdtPr>
    <w:sdtContent>
      <w:p w:rsidR="00717103" w:rsidRDefault="00717103">
        <w:pPr>
          <w:pStyle w:val="Footer"/>
          <w:jc w:val="right"/>
        </w:pPr>
        <w:fldSimple w:instr=" PAGE   \* MERGEFORMAT ">
          <w:r w:rsidR="0084025C">
            <w:rPr>
              <w:noProof/>
            </w:rPr>
            <w:t>40</w:t>
          </w:r>
        </w:fldSimple>
      </w:p>
    </w:sdtContent>
  </w:sdt>
  <w:p w:rsidR="00717103" w:rsidRDefault="007171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529" w:rsidRDefault="00B05529" w:rsidP="005221C5">
      <w:pPr>
        <w:spacing w:after="0" w:line="240" w:lineRule="auto"/>
      </w:pPr>
      <w:r>
        <w:separator/>
      </w:r>
    </w:p>
  </w:footnote>
  <w:footnote w:type="continuationSeparator" w:id="1">
    <w:p w:rsidR="00B05529" w:rsidRDefault="00B05529" w:rsidP="005221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D1C94"/>
    <w:multiLevelType w:val="hybridMultilevel"/>
    <w:tmpl w:val="1FDC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9566F1"/>
    <w:multiLevelType w:val="hybridMultilevel"/>
    <w:tmpl w:val="B8148424"/>
    <w:lvl w:ilvl="0" w:tplc="010C7BCE">
      <w:start w:val="1"/>
      <w:numFmt w:val="lowerLetter"/>
      <w:lvlText w:val="%1."/>
      <w:lvlJc w:val="left"/>
      <w:pPr>
        <w:ind w:left="720" w:hanging="360"/>
      </w:pPr>
      <w:rPr>
        <w:rFonts w:ascii="Times New Roman" w:eastAsiaTheme="minorHAnsi"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817409"/>
    <w:multiLevelType w:val="hybridMultilevel"/>
    <w:tmpl w:val="9370C132"/>
    <w:lvl w:ilvl="0" w:tplc="1E7CC2D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8F50F3"/>
    <w:multiLevelType w:val="hybridMultilevel"/>
    <w:tmpl w:val="7D302FB8"/>
    <w:lvl w:ilvl="0" w:tplc="F810397E">
      <w:numFmt w:val="bullet"/>
      <w:lvlText w:val="-"/>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5266F2"/>
    <w:multiLevelType w:val="hybridMultilevel"/>
    <w:tmpl w:val="3B20ACAC"/>
    <w:lvl w:ilvl="0" w:tplc="F810397E">
      <w:numFmt w:val="bullet"/>
      <w:lvlText w:val="-"/>
      <w:lvlJc w:val="left"/>
      <w:pPr>
        <w:ind w:left="536" w:hanging="360"/>
      </w:pPr>
      <w:rPr>
        <w:rFonts w:ascii="Times New Roman" w:eastAsia="Times New Roman" w:hAnsi="Times New Roman" w:cs="Times New Roman"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5">
    <w:nsid w:val="6EF91D26"/>
    <w:multiLevelType w:val="hybridMultilevel"/>
    <w:tmpl w:val="6422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87213"/>
    <w:multiLevelType w:val="hybridMultilevel"/>
    <w:tmpl w:val="4CD27E6A"/>
    <w:lvl w:ilvl="0" w:tplc="0409000F">
      <w:start w:val="1"/>
      <w:numFmt w:val="decimal"/>
      <w:lvlText w:val="%1."/>
      <w:lvlJc w:val="left"/>
      <w:pPr>
        <w:ind w:left="1200" w:hanging="360"/>
      </w:pPr>
    </w:lvl>
    <w:lvl w:ilvl="1" w:tplc="0409000F">
      <w:start w:val="1"/>
      <w:numFmt w:val="decimal"/>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75CB41C8"/>
    <w:multiLevelType w:val="hybridMultilevel"/>
    <w:tmpl w:val="270683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BE854D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491FA1"/>
    <w:multiLevelType w:val="hybridMultilevel"/>
    <w:tmpl w:val="7E425290"/>
    <w:lvl w:ilvl="0" w:tplc="F70AD338">
      <w:start w:val="1"/>
      <w:numFmt w:val="lowerLetter"/>
      <w:lvlText w:val="%1."/>
      <w:lvlJc w:val="left"/>
      <w:pPr>
        <w:ind w:left="536" w:hanging="360"/>
      </w:pPr>
      <w:rPr>
        <w:rFonts w:ascii="Times New Roman" w:eastAsiaTheme="minorHAnsi" w:hAnsi="Times New Roman" w:cs="Times New Roman"/>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nsid w:val="7C4777BE"/>
    <w:multiLevelType w:val="hybridMultilevel"/>
    <w:tmpl w:val="5CF6B64E"/>
    <w:lvl w:ilvl="0" w:tplc="F81039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8"/>
  </w:num>
  <w:num w:numId="6">
    <w:abstractNumId w:val="1"/>
  </w:num>
  <w:num w:numId="7">
    <w:abstractNumId w:val="9"/>
  </w:num>
  <w:num w:numId="8">
    <w:abstractNumId w:val="0"/>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803C80"/>
    <w:rsid w:val="00003A4F"/>
    <w:rsid w:val="00005244"/>
    <w:rsid w:val="00012083"/>
    <w:rsid w:val="00013D5B"/>
    <w:rsid w:val="00022810"/>
    <w:rsid w:val="000251C9"/>
    <w:rsid w:val="000319D1"/>
    <w:rsid w:val="000429E5"/>
    <w:rsid w:val="00047093"/>
    <w:rsid w:val="00055E04"/>
    <w:rsid w:val="00056AF5"/>
    <w:rsid w:val="0006136E"/>
    <w:rsid w:val="00073DC3"/>
    <w:rsid w:val="000778E0"/>
    <w:rsid w:val="00077B4B"/>
    <w:rsid w:val="00080A6D"/>
    <w:rsid w:val="00097677"/>
    <w:rsid w:val="000A77FC"/>
    <w:rsid w:val="000B024D"/>
    <w:rsid w:val="000B2C79"/>
    <w:rsid w:val="000D13D4"/>
    <w:rsid w:val="000D1412"/>
    <w:rsid w:val="000D405C"/>
    <w:rsid w:val="000E2420"/>
    <w:rsid w:val="000E3BFC"/>
    <w:rsid w:val="000E4FCF"/>
    <w:rsid w:val="000E6685"/>
    <w:rsid w:val="000F1DCA"/>
    <w:rsid w:val="00101079"/>
    <w:rsid w:val="001011E4"/>
    <w:rsid w:val="00102168"/>
    <w:rsid w:val="0010437E"/>
    <w:rsid w:val="00111AE4"/>
    <w:rsid w:val="001339CB"/>
    <w:rsid w:val="001346B3"/>
    <w:rsid w:val="00157AB0"/>
    <w:rsid w:val="00161DED"/>
    <w:rsid w:val="00164BE9"/>
    <w:rsid w:val="001730C7"/>
    <w:rsid w:val="00173DFD"/>
    <w:rsid w:val="00175CAB"/>
    <w:rsid w:val="0018067E"/>
    <w:rsid w:val="00191446"/>
    <w:rsid w:val="00195669"/>
    <w:rsid w:val="001A145A"/>
    <w:rsid w:val="001A60D6"/>
    <w:rsid w:val="001A7EDD"/>
    <w:rsid w:val="001B1366"/>
    <w:rsid w:val="001B1989"/>
    <w:rsid w:val="001B1AE8"/>
    <w:rsid w:val="001C4D8B"/>
    <w:rsid w:val="001D4A05"/>
    <w:rsid w:val="001E3946"/>
    <w:rsid w:val="001E3D25"/>
    <w:rsid w:val="001F3A55"/>
    <w:rsid w:val="001F58B7"/>
    <w:rsid w:val="001F5F01"/>
    <w:rsid w:val="001F7C0E"/>
    <w:rsid w:val="00214F56"/>
    <w:rsid w:val="00227E76"/>
    <w:rsid w:val="0023091C"/>
    <w:rsid w:val="002320B3"/>
    <w:rsid w:val="00234DF0"/>
    <w:rsid w:val="00236625"/>
    <w:rsid w:val="00240417"/>
    <w:rsid w:val="00242A78"/>
    <w:rsid w:val="00245986"/>
    <w:rsid w:val="0024740F"/>
    <w:rsid w:val="002666B6"/>
    <w:rsid w:val="00283F17"/>
    <w:rsid w:val="00290109"/>
    <w:rsid w:val="0029697C"/>
    <w:rsid w:val="002A28CE"/>
    <w:rsid w:val="002A4B9E"/>
    <w:rsid w:val="002A5C9F"/>
    <w:rsid w:val="002B24F0"/>
    <w:rsid w:val="002B2A76"/>
    <w:rsid w:val="002B35B0"/>
    <w:rsid w:val="002C2246"/>
    <w:rsid w:val="002D3FDE"/>
    <w:rsid w:val="002D71F2"/>
    <w:rsid w:val="002E273C"/>
    <w:rsid w:val="002E7988"/>
    <w:rsid w:val="002F1A91"/>
    <w:rsid w:val="003107A3"/>
    <w:rsid w:val="00313A47"/>
    <w:rsid w:val="0031422A"/>
    <w:rsid w:val="00316549"/>
    <w:rsid w:val="00321CB1"/>
    <w:rsid w:val="00335115"/>
    <w:rsid w:val="003379A4"/>
    <w:rsid w:val="00345AA5"/>
    <w:rsid w:val="00345E61"/>
    <w:rsid w:val="00351D69"/>
    <w:rsid w:val="00352831"/>
    <w:rsid w:val="00357D66"/>
    <w:rsid w:val="0036124A"/>
    <w:rsid w:val="00367145"/>
    <w:rsid w:val="00367485"/>
    <w:rsid w:val="0038566F"/>
    <w:rsid w:val="003867EB"/>
    <w:rsid w:val="0038696C"/>
    <w:rsid w:val="0039190E"/>
    <w:rsid w:val="0039331B"/>
    <w:rsid w:val="003A3ADE"/>
    <w:rsid w:val="003A71C5"/>
    <w:rsid w:val="003B17AD"/>
    <w:rsid w:val="003B35C5"/>
    <w:rsid w:val="003C0E8A"/>
    <w:rsid w:val="003C1E29"/>
    <w:rsid w:val="003C3C55"/>
    <w:rsid w:val="003C3D98"/>
    <w:rsid w:val="003C4E9E"/>
    <w:rsid w:val="003C5D97"/>
    <w:rsid w:val="003D45E6"/>
    <w:rsid w:val="003D65EE"/>
    <w:rsid w:val="003E16B4"/>
    <w:rsid w:val="003E23F6"/>
    <w:rsid w:val="003F01CA"/>
    <w:rsid w:val="003F607C"/>
    <w:rsid w:val="0041028B"/>
    <w:rsid w:val="00411FDE"/>
    <w:rsid w:val="00412B8D"/>
    <w:rsid w:val="0041497B"/>
    <w:rsid w:val="00424F41"/>
    <w:rsid w:val="00425393"/>
    <w:rsid w:val="004271FF"/>
    <w:rsid w:val="004313CF"/>
    <w:rsid w:val="004408F0"/>
    <w:rsid w:val="0044624F"/>
    <w:rsid w:val="00455270"/>
    <w:rsid w:val="00461487"/>
    <w:rsid w:val="00461E02"/>
    <w:rsid w:val="00464BE1"/>
    <w:rsid w:val="004821F9"/>
    <w:rsid w:val="00494F19"/>
    <w:rsid w:val="004A2172"/>
    <w:rsid w:val="004A2FBE"/>
    <w:rsid w:val="004B707B"/>
    <w:rsid w:val="004C3091"/>
    <w:rsid w:val="004C33C4"/>
    <w:rsid w:val="004C4392"/>
    <w:rsid w:val="004C5CC5"/>
    <w:rsid w:val="004E2D54"/>
    <w:rsid w:val="004E4613"/>
    <w:rsid w:val="004F4C60"/>
    <w:rsid w:val="00503DF7"/>
    <w:rsid w:val="005050F0"/>
    <w:rsid w:val="005221C5"/>
    <w:rsid w:val="00522887"/>
    <w:rsid w:val="00530C52"/>
    <w:rsid w:val="0053117C"/>
    <w:rsid w:val="00537E74"/>
    <w:rsid w:val="00542147"/>
    <w:rsid w:val="005433EE"/>
    <w:rsid w:val="005447D1"/>
    <w:rsid w:val="00544AC6"/>
    <w:rsid w:val="00547415"/>
    <w:rsid w:val="00571EC5"/>
    <w:rsid w:val="00572E13"/>
    <w:rsid w:val="00576BC1"/>
    <w:rsid w:val="00585EB7"/>
    <w:rsid w:val="00590374"/>
    <w:rsid w:val="00593BE4"/>
    <w:rsid w:val="00595248"/>
    <w:rsid w:val="005A0352"/>
    <w:rsid w:val="005B1F62"/>
    <w:rsid w:val="005B3B80"/>
    <w:rsid w:val="005C0460"/>
    <w:rsid w:val="005C2866"/>
    <w:rsid w:val="005D6AF4"/>
    <w:rsid w:val="005E2169"/>
    <w:rsid w:val="005E3D5E"/>
    <w:rsid w:val="005E3F52"/>
    <w:rsid w:val="005F1916"/>
    <w:rsid w:val="00600F90"/>
    <w:rsid w:val="00602E7F"/>
    <w:rsid w:val="00624D50"/>
    <w:rsid w:val="00647033"/>
    <w:rsid w:val="00650077"/>
    <w:rsid w:val="006523D5"/>
    <w:rsid w:val="0065244E"/>
    <w:rsid w:val="00664E85"/>
    <w:rsid w:val="006667CB"/>
    <w:rsid w:val="0068502E"/>
    <w:rsid w:val="00692375"/>
    <w:rsid w:val="006A3845"/>
    <w:rsid w:val="006A419E"/>
    <w:rsid w:val="006A7CE8"/>
    <w:rsid w:val="006C5D58"/>
    <w:rsid w:val="006D0D42"/>
    <w:rsid w:val="006D7FDF"/>
    <w:rsid w:val="006E054D"/>
    <w:rsid w:val="006E4BC8"/>
    <w:rsid w:val="006F1683"/>
    <w:rsid w:val="006F2C66"/>
    <w:rsid w:val="006F41A9"/>
    <w:rsid w:val="0070041F"/>
    <w:rsid w:val="00705E13"/>
    <w:rsid w:val="007137BF"/>
    <w:rsid w:val="00717103"/>
    <w:rsid w:val="00722FC1"/>
    <w:rsid w:val="00744565"/>
    <w:rsid w:val="00752C11"/>
    <w:rsid w:val="007544B5"/>
    <w:rsid w:val="0075531C"/>
    <w:rsid w:val="00760972"/>
    <w:rsid w:val="00765898"/>
    <w:rsid w:val="00765DDE"/>
    <w:rsid w:val="00780F4E"/>
    <w:rsid w:val="00784646"/>
    <w:rsid w:val="00786D74"/>
    <w:rsid w:val="00797F51"/>
    <w:rsid w:val="007A0E2F"/>
    <w:rsid w:val="007A2E6E"/>
    <w:rsid w:val="007A787D"/>
    <w:rsid w:val="007B067C"/>
    <w:rsid w:val="007B777C"/>
    <w:rsid w:val="007C3142"/>
    <w:rsid w:val="007C4950"/>
    <w:rsid w:val="007C4A3A"/>
    <w:rsid w:val="007D13B1"/>
    <w:rsid w:val="007D3C76"/>
    <w:rsid w:val="007F1779"/>
    <w:rsid w:val="007F4ACF"/>
    <w:rsid w:val="00800856"/>
    <w:rsid w:val="00803C80"/>
    <w:rsid w:val="008132F1"/>
    <w:rsid w:val="00822A76"/>
    <w:rsid w:val="00831B38"/>
    <w:rsid w:val="0083536F"/>
    <w:rsid w:val="00835C66"/>
    <w:rsid w:val="0084025C"/>
    <w:rsid w:val="00845E19"/>
    <w:rsid w:val="008460E0"/>
    <w:rsid w:val="00846FA9"/>
    <w:rsid w:val="00851140"/>
    <w:rsid w:val="00855EB1"/>
    <w:rsid w:val="00857F7A"/>
    <w:rsid w:val="00862601"/>
    <w:rsid w:val="0086489C"/>
    <w:rsid w:val="00874100"/>
    <w:rsid w:val="008857D0"/>
    <w:rsid w:val="00887F95"/>
    <w:rsid w:val="00892D13"/>
    <w:rsid w:val="00897294"/>
    <w:rsid w:val="008A086B"/>
    <w:rsid w:val="008A2AA9"/>
    <w:rsid w:val="008B72BC"/>
    <w:rsid w:val="008C4692"/>
    <w:rsid w:val="008D13B4"/>
    <w:rsid w:val="008D6AB1"/>
    <w:rsid w:val="008F31FA"/>
    <w:rsid w:val="0090285E"/>
    <w:rsid w:val="009139E3"/>
    <w:rsid w:val="00914D3C"/>
    <w:rsid w:val="00916543"/>
    <w:rsid w:val="0092275C"/>
    <w:rsid w:val="00937525"/>
    <w:rsid w:val="009537F8"/>
    <w:rsid w:val="009539CD"/>
    <w:rsid w:val="00954517"/>
    <w:rsid w:val="00962A7E"/>
    <w:rsid w:val="009648FA"/>
    <w:rsid w:val="009650A0"/>
    <w:rsid w:val="00973E33"/>
    <w:rsid w:val="00975E39"/>
    <w:rsid w:val="00975F95"/>
    <w:rsid w:val="00990FB7"/>
    <w:rsid w:val="009A3082"/>
    <w:rsid w:val="009B2AE3"/>
    <w:rsid w:val="009C2F71"/>
    <w:rsid w:val="009C4FB9"/>
    <w:rsid w:val="009C68A2"/>
    <w:rsid w:val="009D6F84"/>
    <w:rsid w:val="009E304A"/>
    <w:rsid w:val="009E43B7"/>
    <w:rsid w:val="009F64FB"/>
    <w:rsid w:val="009F6DEB"/>
    <w:rsid w:val="009F7DEE"/>
    <w:rsid w:val="00A01FB0"/>
    <w:rsid w:val="00A110C2"/>
    <w:rsid w:val="00A160E4"/>
    <w:rsid w:val="00A1655E"/>
    <w:rsid w:val="00A1683A"/>
    <w:rsid w:val="00A20718"/>
    <w:rsid w:val="00A21315"/>
    <w:rsid w:val="00A22325"/>
    <w:rsid w:val="00A267EF"/>
    <w:rsid w:val="00A27124"/>
    <w:rsid w:val="00A318C1"/>
    <w:rsid w:val="00A54BF6"/>
    <w:rsid w:val="00A57236"/>
    <w:rsid w:val="00A61485"/>
    <w:rsid w:val="00A71EBB"/>
    <w:rsid w:val="00A80FD2"/>
    <w:rsid w:val="00A91146"/>
    <w:rsid w:val="00A955F4"/>
    <w:rsid w:val="00AA7BDC"/>
    <w:rsid w:val="00AC0251"/>
    <w:rsid w:val="00AC4AED"/>
    <w:rsid w:val="00AD0BC4"/>
    <w:rsid w:val="00AD2271"/>
    <w:rsid w:val="00AD25EA"/>
    <w:rsid w:val="00AF32DE"/>
    <w:rsid w:val="00AF750B"/>
    <w:rsid w:val="00B05529"/>
    <w:rsid w:val="00B14A11"/>
    <w:rsid w:val="00B25522"/>
    <w:rsid w:val="00B30163"/>
    <w:rsid w:val="00B35613"/>
    <w:rsid w:val="00B37765"/>
    <w:rsid w:val="00B40787"/>
    <w:rsid w:val="00B455B9"/>
    <w:rsid w:val="00B548DB"/>
    <w:rsid w:val="00B55601"/>
    <w:rsid w:val="00B57B55"/>
    <w:rsid w:val="00B75D3D"/>
    <w:rsid w:val="00B87D41"/>
    <w:rsid w:val="00B91D4D"/>
    <w:rsid w:val="00BA0611"/>
    <w:rsid w:val="00BA47E2"/>
    <w:rsid w:val="00BA4CEE"/>
    <w:rsid w:val="00BA615C"/>
    <w:rsid w:val="00BB74BE"/>
    <w:rsid w:val="00BC266A"/>
    <w:rsid w:val="00BC4DDA"/>
    <w:rsid w:val="00BD697A"/>
    <w:rsid w:val="00BF6A39"/>
    <w:rsid w:val="00C07376"/>
    <w:rsid w:val="00C10761"/>
    <w:rsid w:val="00C14B7A"/>
    <w:rsid w:val="00C208E8"/>
    <w:rsid w:val="00C21897"/>
    <w:rsid w:val="00C223AC"/>
    <w:rsid w:val="00C2246B"/>
    <w:rsid w:val="00C22B35"/>
    <w:rsid w:val="00C242F8"/>
    <w:rsid w:val="00C27E30"/>
    <w:rsid w:val="00C35515"/>
    <w:rsid w:val="00C35DC7"/>
    <w:rsid w:val="00C379DE"/>
    <w:rsid w:val="00C41165"/>
    <w:rsid w:val="00C430B5"/>
    <w:rsid w:val="00C5538B"/>
    <w:rsid w:val="00C55D49"/>
    <w:rsid w:val="00C60816"/>
    <w:rsid w:val="00C70260"/>
    <w:rsid w:val="00C748AA"/>
    <w:rsid w:val="00C9095B"/>
    <w:rsid w:val="00C91B1E"/>
    <w:rsid w:val="00C94AF2"/>
    <w:rsid w:val="00CA3768"/>
    <w:rsid w:val="00CB1424"/>
    <w:rsid w:val="00CB5392"/>
    <w:rsid w:val="00CB6EA7"/>
    <w:rsid w:val="00CC0D51"/>
    <w:rsid w:val="00CC4C26"/>
    <w:rsid w:val="00CC526C"/>
    <w:rsid w:val="00CD0B0C"/>
    <w:rsid w:val="00CE34B4"/>
    <w:rsid w:val="00CE6F88"/>
    <w:rsid w:val="00CF0B9E"/>
    <w:rsid w:val="00CF213E"/>
    <w:rsid w:val="00CF6A61"/>
    <w:rsid w:val="00D013BE"/>
    <w:rsid w:val="00D139BE"/>
    <w:rsid w:val="00D1664D"/>
    <w:rsid w:val="00D264EF"/>
    <w:rsid w:val="00D32DF0"/>
    <w:rsid w:val="00D43004"/>
    <w:rsid w:val="00D47276"/>
    <w:rsid w:val="00D476ED"/>
    <w:rsid w:val="00D516A2"/>
    <w:rsid w:val="00D52EAC"/>
    <w:rsid w:val="00D537E9"/>
    <w:rsid w:val="00D62FC3"/>
    <w:rsid w:val="00D62FF3"/>
    <w:rsid w:val="00D656FE"/>
    <w:rsid w:val="00D83589"/>
    <w:rsid w:val="00D83BD3"/>
    <w:rsid w:val="00D909C6"/>
    <w:rsid w:val="00D91634"/>
    <w:rsid w:val="00D92B87"/>
    <w:rsid w:val="00DA0BAD"/>
    <w:rsid w:val="00DA71DD"/>
    <w:rsid w:val="00DB220B"/>
    <w:rsid w:val="00DB3206"/>
    <w:rsid w:val="00DD5B96"/>
    <w:rsid w:val="00DD768C"/>
    <w:rsid w:val="00DE4082"/>
    <w:rsid w:val="00DF00F2"/>
    <w:rsid w:val="00DF02D1"/>
    <w:rsid w:val="00DF51A4"/>
    <w:rsid w:val="00E00BC6"/>
    <w:rsid w:val="00E059A6"/>
    <w:rsid w:val="00E10773"/>
    <w:rsid w:val="00E120DB"/>
    <w:rsid w:val="00E2484E"/>
    <w:rsid w:val="00E36FE7"/>
    <w:rsid w:val="00E42A39"/>
    <w:rsid w:val="00E43694"/>
    <w:rsid w:val="00E47B8C"/>
    <w:rsid w:val="00E51E3C"/>
    <w:rsid w:val="00E52FA9"/>
    <w:rsid w:val="00E571E2"/>
    <w:rsid w:val="00E63189"/>
    <w:rsid w:val="00E63F7D"/>
    <w:rsid w:val="00E70BE5"/>
    <w:rsid w:val="00E70EE2"/>
    <w:rsid w:val="00E92992"/>
    <w:rsid w:val="00EA2261"/>
    <w:rsid w:val="00EA6F37"/>
    <w:rsid w:val="00EB352B"/>
    <w:rsid w:val="00EC624F"/>
    <w:rsid w:val="00ED0896"/>
    <w:rsid w:val="00ED5F98"/>
    <w:rsid w:val="00ED6AF2"/>
    <w:rsid w:val="00ED7B0F"/>
    <w:rsid w:val="00ED7F77"/>
    <w:rsid w:val="00EE1987"/>
    <w:rsid w:val="00EE1C5D"/>
    <w:rsid w:val="00EE2389"/>
    <w:rsid w:val="00EE242C"/>
    <w:rsid w:val="00EE38D8"/>
    <w:rsid w:val="00EF3BB2"/>
    <w:rsid w:val="00EF4311"/>
    <w:rsid w:val="00EF49C4"/>
    <w:rsid w:val="00F02995"/>
    <w:rsid w:val="00F05DCF"/>
    <w:rsid w:val="00F05FA0"/>
    <w:rsid w:val="00F1050D"/>
    <w:rsid w:val="00F1174A"/>
    <w:rsid w:val="00F13892"/>
    <w:rsid w:val="00F2142D"/>
    <w:rsid w:val="00F248EA"/>
    <w:rsid w:val="00F34B20"/>
    <w:rsid w:val="00F423AE"/>
    <w:rsid w:val="00F52BA2"/>
    <w:rsid w:val="00F52F3E"/>
    <w:rsid w:val="00F6142D"/>
    <w:rsid w:val="00F64E1B"/>
    <w:rsid w:val="00F6529C"/>
    <w:rsid w:val="00F67C41"/>
    <w:rsid w:val="00F67D5A"/>
    <w:rsid w:val="00F75BEB"/>
    <w:rsid w:val="00F77314"/>
    <w:rsid w:val="00F81A11"/>
    <w:rsid w:val="00F94110"/>
    <w:rsid w:val="00FA47DF"/>
    <w:rsid w:val="00FA4DA0"/>
    <w:rsid w:val="00FA7EE5"/>
    <w:rsid w:val="00FC2DAB"/>
    <w:rsid w:val="00FC44AB"/>
    <w:rsid w:val="00FC7901"/>
    <w:rsid w:val="00FD5C5F"/>
    <w:rsid w:val="00FD6337"/>
    <w:rsid w:val="00FE3CEC"/>
    <w:rsid w:val="00FE73F8"/>
    <w:rsid w:val="00FE7400"/>
    <w:rsid w:val="00FF3F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3B7"/>
    <w:pPr>
      <w:spacing w:after="160" w:line="259" w:lineRule="auto"/>
    </w:pPr>
    <w:rPr>
      <w:rFonts w:ascii="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3B7"/>
    <w:rPr>
      <w:rFonts w:ascii="Times New Roman" w:hAnsi="Times New Roman" w:cs="Times New Roman"/>
      <w:sz w:val="24"/>
      <w:szCs w:val="24"/>
      <w:lang w:val="id-ID"/>
    </w:rPr>
  </w:style>
  <w:style w:type="paragraph" w:styleId="Footer">
    <w:name w:val="footer"/>
    <w:basedOn w:val="Normal"/>
    <w:link w:val="FooterChar"/>
    <w:uiPriority w:val="99"/>
    <w:unhideWhenUsed/>
    <w:rsid w:val="009E4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3B7"/>
    <w:rPr>
      <w:rFonts w:ascii="Times New Roman" w:hAnsi="Times New Roman" w:cs="Times New Roman"/>
      <w:sz w:val="24"/>
      <w:szCs w:val="24"/>
      <w:lang w:val="id-ID"/>
    </w:rPr>
  </w:style>
  <w:style w:type="character" w:styleId="Hyperlink">
    <w:name w:val="Hyperlink"/>
    <w:basedOn w:val="DefaultParagraphFont"/>
    <w:uiPriority w:val="99"/>
    <w:unhideWhenUsed/>
    <w:rsid w:val="009E43B7"/>
    <w:rPr>
      <w:color w:val="0000FF" w:themeColor="hyperlink"/>
      <w:u w:val="single"/>
    </w:rPr>
  </w:style>
  <w:style w:type="paragraph" w:styleId="ListParagraph">
    <w:name w:val="List Paragraph"/>
    <w:aliases w:val="Body of text"/>
    <w:basedOn w:val="Normal"/>
    <w:link w:val="ListParagraphChar"/>
    <w:uiPriority w:val="34"/>
    <w:qFormat/>
    <w:rsid w:val="00D264EF"/>
    <w:pPr>
      <w:spacing w:after="200" w:line="276" w:lineRule="auto"/>
      <w:ind w:left="720"/>
      <w:contextualSpacing/>
    </w:pPr>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1C4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D8B"/>
    <w:rPr>
      <w:rFonts w:ascii="Tahoma" w:hAnsi="Tahoma" w:cs="Tahoma"/>
      <w:sz w:val="16"/>
      <w:szCs w:val="16"/>
      <w:lang w:val="id-ID"/>
    </w:rPr>
  </w:style>
  <w:style w:type="paragraph" w:customStyle="1" w:styleId="Pa5">
    <w:name w:val="Pa5"/>
    <w:basedOn w:val="Normal"/>
    <w:next w:val="Normal"/>
    <w:uiPriority w:val="99"/>
    <w:rsid w:val="003867EB"/>
    <w:pPr>
      <w:autoSpaceDE w:val="0"/>
      <w:autoSpaceDN w:val="0"/>
      <w:adjustRightInd w:val="0"/>
      <w:spacing w:after="0" w:line="240" w:lineRule="atLeast"/>
    </w:pPr>
    <w:rPr>
      <w:lang w:val="en-US"/>
    </w:rPr>
  </w:style>
  <w:style w:type="paragraph" w:customStyle="1" w:styleId="Pa12">
    <w:name w:val="Pa12"/>
    <w:basedOn w:val="Normal"/>
    <w:next w:val="Normal"/>
    <w:uiPriority w:val="99"/>
    <w:rsid w:val="003867EB"/>
    <w:pPr>
      <w:autoSpaceDE w:val="0"/>
      <w:autoSpaceDN w:val="0"/>
      <w:adjustRightInd w:val="0"/>
      <w:spacing w:after="0" w:line="240" w:lineRule="atLeast"/>
    </w:pPr>
    <w:rPr>
      <w:lang w:val="en-US"/>
    </w:rPr>
  </w:style>
  <w:style w:type="paragraph" w:customStyle="1" w:styleId="Default">
    <w:name w:val="Default"/>
    <w:rsid w:val="00A01F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
    <w:link w:val="ListParagraph"/>
    <w:uiPriority w:val="34"/>
    <w:locked/>
    <w:rsid w:val="007137BF"/>
  </w:style>
  <w:style w:type="table" w:styleId="TableGrid">
    <w:name w:val="Table Grid"/>
    <w:basedOn w:val="TableNormal"/>
    <w:uiPriority w:val="59"/>
    <w:rsid w:val="00CE34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DefaultParagraphFont"/>
    <w:rsid w:val="00173DFD"/>
  </w:style>
  <w:style w:type="character" w:styleId="Emphasis">
    <w:name w:val="Emphasis"/>
    <w:basedOn w:val="DefaultParagraphFont"/>
    <w:uiPriority w:val="20"/>
    <w:qFormat/>
    <w:rsid w:val="00173DF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dpi.com/1099-4300/1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geng.ryd@gmail.com" TargetMode="External"/><Relationship Id="rId12" Type="http://schemas.openxmlformats.org/officeDocument/2006/relationships/hyperlink" Target="http://www.regentspre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mei.phys.unpad.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www.energi.lipi.go.id/%20utama.cgi)"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en.wikipedia.org/wiki/Peltier_effect" TargetMode="External"/><Relationship Id="rId14" Type="http://schemas.openxmlformats.org/officeDocument/2006/relationships/hyperlink" Target="http://www.batan.go.i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ugeng\skripsi%20sugeng\adruino%20proposal\pengukuran%206%20agustus%202015%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sz="1000" b="0" baseline="0">
                <a:latin typeface="Times New Roman" pitchFamily="18" charset="0"/>
                <a:cs typeface="Times New Roman" pitchFamily="18" charset="0"/>
              </a:rPr>
              <a:t>Pengukuran suhu menggunakan TEC 12706 dan termometer kalibrasi</a:t>
            </a:r>
            <a:endParaRPr lang="en-US" sz="1000" b="0">
              <a:latin typeface="Times New Roman" pitchFamily="18" charset="0"/>
              <a:cs typeface="Times New Roman" pitchFamily="18" charset="0"/>
            </a:endParaRPr>
          </a:p>
        </c:rich>
      </c:tx>
      <c:layout/>
    </c:title>
    <c:plotArea>
      <c:layout/>
      <c:scatterChart>
        <c:scatterStyle val="lineMarker"/>
        <c:ser>
          <c:idx val="0"/>
          <c:order val="0"/>
          <c:spPr>
            <a:ln w="3175">
              <a:solidFill>
                <a:schemeClr val="tx1"/>
              </a:solidFill>
            </a:ln>
          </c:spPr>
          <c:marker>
            <c:spPr>
              <a:ln w="3175"/>
            </c:spPr>
          </c:marker>
          <c:trendline>
            <c:trendlineType val="linear"/>
            <c:dispRSqr val="1"/>
            <c:dispEq val="1"/>
            <c:trendlineLbl>
              <c:layout>
                <c:manualLayout>
                  <c:x val="-6.2613298337708123E-2"/>
                  <c:y val="-4.0085898353614893E-4"/>
                </c:manualLayout>
              </c:layout>
              <c:tx>
                <c:rich>
                  <a:bodyPr/>
                  <a:lstStyle/>
                  <a:p>
                    <a:pPr>
                      <a:defRPr lang="en-US"/>
                    </a:pPr>
                    <a:r>
                      <a:rPr lang="en-US" sz="1050" i="1" baseline="0">
                        <a:latin typeface="+mj-lt"/>
                      </a:rPr>
                      <a:t>y = 0.62x + 25</a:t>
                    </a:r>
                    <a:endParaRPr lang="en-US" sz="1050" i="1">
                      <a:latin typeface="+mj-lt"/>
                    </a:endParaRPr>
                  </a:p>
                </c:rich>
              </c:tx>
              <c:numFmt formatCode="General" sourceLinked="0"/>
            </c:trendlineLbl>
          </c:trendline>
          <c:trendline>
            <c:trendlineType val="linear"/>
          </c:trendline>
          <c:xVal>
            <c:numRef>
              <c:f>Sheet4!$C$5:$C$18</c:f>
              <c:numCache>
                <c:formatCode>General</c:formatCode>
                <c:ptCount val="14"/>
                <c:pt idx="0">
                  <c:v>598</c:v>
                </c:pt>
                <c:pt idx="1">
                  <c:v>527</c:v>
                </c:pt>
                <c:pt idx="2">
                  <c:v>480</c:v>
                </c:pt>
                <c:pt idx="3">
                  <c:v>421</c:v>
                </c:pt>
                <c:pt idx="4">
                  <c:v>380</c:v>
                </c:pt>
                <c:pt idx="5">
                  <c:v>321</c:v>
                </c:pt>
                <c:pt idx="6">
                  <c:v>261</c:v>
                </c:pt>
                <c:pt idx="7">
                  <c:v>225</c:v>
                </c:pt>
                <c:pt idx="8">
                  <c:v>175</c:v>
                </c:pt>
                <c:pt idx="9">
                  <c:v>132</c:v>
                </c:pt>
                <c:pt idx="10">
                  <c:v>87</c:v>
                </c:pt>
                <c:pt idx="11">
                  <c:v>55</c:v>
                </c:pt>
                <c:pt idx="12">
                  <c:v>15</c:v>
                </c:pt>
                <c:pt idx="13">
                  <c:v>-11</c:v>
                </c:pt>
              </c:numCache>
            </c:numRef>
          </c:xVal>
          <c:yVal>
            <c:numRef>
              <c:f>Sheet4!$D$5:$D$18</c:f>
              <c:numCache>
                <c:formatCode>General</c:formatCode>
                <c:ptCount val="14"/>
                <c:pt idx="0">
                  <c:v>90</c:v>
                </c:pt>
                <c:pt idx="1">
                  <c:v>85</c:v>
                </c:pt>
                <c:pt idx="2">
                  <c:v>80</c:v>
                </c:pt>
                <c:pt idx="3">
                  <c:v>75</c:v>
                </c:pt>
                <c:pt idx="4">
                  <c:v>70</c:v>
                </c:pt>
                <c:pt idx="5">
                  <c:v>65</c:v>
                </c:pt>
                <c:pt idx="6">
                  <c:v>60</c:v>
                </c:pt>
                <c:pt idx="7">
                  <c:v>55</c:v>
                </c:pt>
                <c:pt idx="8">
                  <c:v>50</c:v>
                </c:pt>
                <c:pt idx="9">
                  <c:v>45</c:v>
                </c:pt>
                <c:pt idx="10">
                  <c:v>40</c:v>
                </c:pt>
                <c:pt idx="11">
                  <c:v>35</c:v>
                </c:pt>
                <c:pt idx="12">
                  <c:v>30</c:v>
                </c:pt>
                <c:pt idx="13">
                  <c:v>25</c:v>
                </c:pt>
              </c:numCache>
            </c:numRef>
          </c:yVal>
        </c:ser>
        <c:axId val="52354432"/>
        <c:axId val="21440000"/>
      </c:scatterChart>
      <c:valAx>
        <c:axId val="52354432"/>
        <c:scaling>
          <c:orientation val="minMax"/>
        </c:scaling>
        <c:axPos val="b"/>
        <c:title>
          <c:tx>
            <c:rich>
              <a:bodyPr/>
              <a:lstStyle/>
              <a:p>
                <a:pPr>
                  <a:defRPr lang="en-US"/>
                </a:pPr>
                <a:r>
                  <a:rPr lang="en-US" sz="900" b="0">
                    <a:latin typeface="Times New Roman" pitchFamily="18" charset="0"/>
                    <a:cs typeface="Times New Roman" pitchFamily="18" charset="0"/>
                  </a:rPr>
                  <a:t>Tegangan</a:t>
                </a:r>
                <a:r>
                  <a:rPr lang="en-US" sz="900" b="0" baseline="0">
                    <a:latin typeface="Times New Roman" pitchFamily="18" charset="0"/>
                    <a:cs typeface="Times New Roman" pitchFamily="18" charset="0"/>
                  </a:rPr>
                  <a:t> (mV)</a:t>
                </a:r>
                <a:endParaRPr lang="en-US" sz="900" b="0">
                  <a:latin typeface="Times New Roman" pitchFamily="18" charset="0"/>
                  <a:cs typeface="Times New Roman" pitchFamily="18" charset="0"/>
                </a:endParaRPr>
              </a:p>
            </c:rich>
          </c:tx>
          <c:layout/>
        </c:title>
        <c:numFmt formatCode="General" sourceLinked="1"/>
        <c:tickLblPos val="nextTo"/>
        <c:txPr>
          <a:bodyPr/>
          <a:lstStyle/>
          <a:p>
            <a:pPr>
              <a:defRPr lang="en-US"/>
            </a:pPr>
            <a:endParaRPr lang="en-US"/>
          </a:p>
        </c:txPr>
        <c:crossAx val="21440000"/>
        <c:crosses val="autoZero"/>
        <c:crossBetween val="midCat"/>
        <c:majorUnit val="150"/>
      </c:valAx>
      <c:valAx>
        <c:axId val="21440000"/>
        <c:scaling>
          <c:orientation val="minMax"/>
        </c:scaling>
        <c:axPos val="l"/>
        <c:title>
          <c:tx>
            <c:rich>
              <a:bodyPr rot="-5400000" vert="horz"/>
              <a:lstStyle/>
              <a:p>
                <a:pPr>
                  <a:defRPr lang="en-US"/>
                </a:pPr>
                <a:r>
                  <a:rPr lang="en-US" sz="900" b="0">
                    <a:latin typeface="Times New Roman" pitchFamily="18" charset="0"/>
                    <a:cs typeface="Times New Roman" pitchFamily="18" charset="0"/>
                  </a:rPr>
                  <a:t>Suhu (°C)</a:t>
                </a:r>
              </a:p>
            </c:rich>
          </c:tx>
          <c:layout/>
        </c:title>
        <c:numFmt formatCode="General" sourceLinked="1"/>
        <c:tickLblPos val="nextTo"/>
        <c:txPr>
          <a:bodyPr/>
          <a:lstStyle/>
          <a:p>
            <a:pPr>
              <a:defRPr lang="en-US"/>
            </a:pPr>
            <a:endParaRPr lang="en-US"/>
          </a:p>
        </c:txPr>
        <c:crossAx val="52354432"/>
        <c:crosses val="autoZero"/>
        <c:crossBetween val="midCat"/>
        <c:majorUnit val="15"/>
      </c:valAx>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9</Pages>
  <Words>3743</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480</cp:revision>
  <cp:lastPrinted>2015-10-12T06:03:00Z</cp:lastPrinted>
  <dcterms:created xsi:type="dcterms:W3CDTF">2015-12-05T03:47:00Z</dcterms:created>
  <dcterms:modified xsi:type="dcterms:W3CDTF">2015-12-12T04:55:00Z</dcterms:modified>
</cp:coreProperties>
</file>