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620" w:rsidRPr="00810620" w:rsidRDefault="00810620" w:rsidP="00810620">
      <w:pPr>
        <w:jc w:val="center"/>
        <w:rPr>
          <w:b/>
        </w:rPr>
      </w:pPr>
      <w:r w:rsidRPr="00810620">
        <w:rPr>
          <w:b/>
        </w:rPr>
        <w:t>Hubungan Kualitas Pelayanan Administrasi Dengan Kepuasan Mahasiswa</w:t>
      </w:r>
    </w:p>
    <w:p w:rsidR="00810620" w:rsidRPr="00810620" w:rsidRDefault="00810620" w:rsidP="00810620">
      <w:pPr>
        <w:jc w:val="center"/>
        <w:rPr>
          <w:b/>
        </w:rPr>
      </w:pPr>
      <w:r w:rsidRPr="00810620">
        <w:rPr>
          <w:b/>
        </w:rPr>
        <w:t xml:space="preserve"> Universitas Muhammadiyah Palembang</w:t>
      </w:r>
    </w:p>
    <w:p w:rsidR="00C81217" w:rsidRPr="00810620" w:rsidRDefault="00C81217">
      <w:pPr>
        <w:jc w:val="center"/>
        <w:rPr>
          <w:bCs/>
          <w:sz w:val="22"/>
          <w:szCs w:val="22"/>
          <w:lang w:val="en-US"/>
        </w:rPr>
      </w:pPr>
    </w:p>
    <w:p w:rsidR="00810620" w:rsidRPr="00810620" w:rsidRDefault="00810620" w:rsidP="00810620">
      <w:pPr>
        <w:spacing w:line="360" w:lineRule="auto"/>
        <w:jc w:val="center"/>
        <w:rPr>
          <w:bCs/>
          <w:sz w:val="22"/>
          <w:szCs w:val="22"/>
        </w:rPr>
      </w:pPr>
      <w:bookmarkStart w:id="0" w:name="_gjdgxs" w:colFirst="0" w:colLast="0"/>
      <w:bookmarkEnd w:id="0"/>
      <w:r w:rsidRPr="00810620">
        <w:rPr>
          <w:bCs/>
          <w:sz w:val="22"/>
          <w:szCs w:val="22"/>
        </w:rPr>
        <w:t>Samsilayurni</w:t>
      </w:r>
      <w:r w:rsidR="004054B9">
        <w:rPr>
          <w:bCs/>
          <w:sz w:val="22"/>
          <w:szCs w:val="22"/>
          <w:lang w:val="en-US"/>
        </w:rPr>
        <w:t xml:space="preserve">, </w:t>
      </w:r>
      <w:r w:rsidRPr="00810620">
        <w:rPr>
          <w:bCs/>
          <w:sz w:val="22"/>
          <w:szCs w:val="22"/>
        </w:rPr>
        <w:t>Hendra Suprianto</w:t>
      </w:r>
    </w:p>
    <w:p w:rsidR="00810620" w:rsidRPr="00810620" w:rsidRDefault="00810620" w:rsidP="00810620">
      <w:pPr>
        <w:pStyle w:val="NoSpacing"/>
        <w:jc w:val="center"/>
        <w:rPr>
          <w:sz w:val="20"/>
          <w:szCs w:val="20"/>
        </w:rPr>
      </w:pPr>
      <w:r w:rsidRPr="00810620">
        <w:rPr>
          <w:sz w:val="20"/>
          <w:szCs w:val="20"/>
        </w:rPr>
        <w:t>Universitas Muhammadiyah Palembang, Palembang, Indonesia</w:t>
      </w:r>
    </w:p>
    <w:p w:rsidR="00810620" w:rsidRPr="00810620" w:rsidRDefault="00810620" w:rsidP="00810620">
      <w:pPr>
        <w:spacing w:line="360" w:lineRule="auto"/>
        <w:jc w:val="center"/>
        <w:rPr>
          <w:rStyle w:val="Hyperlink"/>
          <w:b/>
          <w:sz w:val="20"/>
          <w:szCs w:val="20"/>
        </w:rPr>
      </w:pPr>
      <w:r w:rsidRPr="00810620">
        <w:rPr>
          <w:b/>
          <w:sz w:val="20"/>
          <w:szCs w:val="20"/>
        </w:rPr>
        <w:t>yurni.samsila66@gmail.com</w:t>
      </w:r>
    </w:p>
    <w:p w:rsidR="00FA355E" w:rsidRPr="00480129" w:rsidRDefault="00FA355E" w:rsidP="00817B6A">
      <w:pPr>
        <w:pBdr>
          <w:top w:val="nil"/>
          <w:left w:val="nil"/>
          <w:bottom w:val="nil"/>
          <w:right w:val="nil"/>
          <w:between w:val="nil"/>
        </w:pBdr>
        <w:spacing w:after="60"/>
        <w:jc w:val="center"/>
        <w:rPr>
          <w:b/>
          <w:color w:val="000000"/>
          <w:lang w:val="en-US"/>
        </w:rPr>
      </w:pPr>
    </w:p>
    <w:p w:rsidR="00B060E5" w:rsidRDefault="00B060E5" w:rsidP="00B060E5">
      <w:pPr>
        <w:pBdr>
          <w:top w:val="nil"/>
          <w:left w:val="nil"/>
          <w:bottom w:val="nil"/>
          <w:right w:val="nil"/>
          <w:between w:val="nil"/>
        </w:pBdr>
        <w:tabs>
          <w:tab w:val="left" w:pos="2552"/>
          <w:tab w:val="left" w:pos="5387"/>
        </w:tabs>
        <w:spacing w:after="60"/>
        <w:jc w:val="both"/>
        <w:rPr>
          <w:sz w:val="20"/>
          <w:szCs w:val="20"/>
          <w:lang w:val="en-US"/>
        </w:rPr>
      </w:pPr>
      <w:r w:rsidRPr="00212BA6">
        <w:rPr>
          <w:i/>
          <w:sz w:val="20"/>
          <w:szCs w:val="20"/>
        </w:rPr>
        <w:t xml:space="preserve">Received: </w:t>
      </w:r>
      <w:r w:rsidR="00810620">
        <w:rPr>
          <w:sz w:val="20"/>
          <w:szCs w:val="20"/>
          <w:lang w:val="en-US"/>
        </w:rPr>
        <w:t>3</w:t>
      </w:r>
      <w:r>
        <w:rPr>
          <w:sz w:val="20"/>
          <w:szCs w:val="20"/>
          <w:lang w:val="en-US"/>
        </w:rPr>
        <w:t xml:space="preserve"> </w:t>
      </w:r>
      <w:proofErr w:type="spellStart"/>
      <w:r>
        <w:rPr>
          <w:sz w:val="20"/>
          <w:szCs w:val="20"/>
          <w:lang w:val="en-US"/>
        </w:rPr>
        <w:t>Juni</w:t>
      </w:r>
      <w:proofErr w:type="spellEnd"/>
      <w:r w:rsidRPr="00212BA6">
        <w:rPr>
          <w:sz w:val="20"/>
          <w:szCs w:val="20"/>
        </w:rPr>
        <w:t xml:space="preserve"> </w:t>
      </w:r>
      <w:r>
        <w:rPr>
          <w:sz w:val="20"/>
          <w:szCs w:val="20"/>
          <w:lang w:val="en-US"/>
        </w:rPr>
        <w:t>2020</w:t>
      </w:r>
      <w:r w:rsidRPr="00212BA6">
        <w:rPr>
          <w:i/>
          <w:sz w:val="20"/>
          <w:szCs w:val="20"/>
        </w:rPr>
        <w:tab/>
        <w:t xml:space="preserve">Accepted: </w:t>
      </w:r>
      <w:r w:rsidR="00810620">
        <w:rPr>
          <w:sz w:val="20"/>
          <w:szCs w:val="20"/>
          <w:lang w:val="en-US"/>
        </w:rPr>
        <w:t>5</w:t>
      </w:r>
      <w:r>
        <w:rPr>
          <w:sz w:val="20"/>
          <w:szCs w:val="20"/>
          <w:lang w:val="en-US"/>
        </w:rPr>
        <w:t xml:space="preserve"> </w:t>
      </w:r>
      <w:proofErr w:type="spellStart"/>
      <w:r>
        <w:rPr>
          <w:sz w:val="20"/>
          <w:szCs w:val="20"/>
          <w:lang w:val="en-US"/>
        </w:rPr>
        <w:t>Juni</w:t>
      </w:r>
      <w:proofErr w:type="spellEnd"/>
      <w:r w:rsidRPr="00212BA6">
        <w:rPr>
          <w:sz w:val="20"/>
          <w:szCs w:val="20"/>
        </w:rPr>
        <w:t xml:space="preserve"> </w:t>
      </w:r>
      <w:r>
        <w:rPr>
          <w:sz w:val="20"/>
          <w:szCs w:val="20"/>
          <w:lang w:val="en-US"/>
        </w:rPr>
        <w:t>2020</w:t>
      </w:r>
      <w:r w:rsidRPr="00212BA6">
        <w:rPr>
          <w:i/>
          <w:sz w:val="20"/>
          <w:szCs w:val="20"/>
        </w:rPr>
        <w:tab/>
        <w:t xml:space="preserve">Online Published: </w:t>
      </w:r>
      <w:r>
        <w:rPr>
          <w:sz w:val="20"/>
          <w:szCs w:val="20"/>
          <w:lang w:val="en-US"/>
        </w:rPr>
        <w:t xml:space="preserve">8 </w:t>
      </w:r>
      <w:proofErr w:type="spellStart"/>
      <w:r>
        <w:rPr>
          <w:sz w:val="20"/>
          <w:szCs w:val="20"/>
          <w:lang w:val="en-US"/>
        </w:rPr>
        <w:t>Juli</w:t>
      </w:r>
      <w:proofErr w:type="spellEnd"/>
      <w:r w:rsidRPr="00212BA6">
        <w:rPr>
          <w:sz w:val="20"/>
          <w:szCs w:val="20"/>
        </w:rPr>
        <w:t xml:space="preserve"> </w:t>
      </w:r>
      <w:r>
        <w:rPr>
          <w:sz w:val="20"/>
          <w:szCs w:val="20"/>
          <w:lang w:val="en-US"/>
        </w:rPr>
        <w:t>2020</w:t>
      </w:r>
    </w:p>
    <w:p w:rsidR="00141071" w:rsidRPr="00044E82" w:rsidRDefault="00141071" w:rsidP="00B060E5">
      <w:pPr>
        <w:pBdr>
          <w:top w:val="nil"/>
          <w:left w:val="nil"/>
          <w:bottom w:val="nil"/>
          <w:right w:val="nil"/>
          <w:between w:val="nil"/>
        </w:pBdr>
        <w:tabs>
          <w:tab w:val="left" w:pos="2552"/>
          <w:tab w:val="left" w:pos="5387"/>
        </w:tabs>
        <w:spacing w:after="60"/>
        <w:jc w:val="both"/>
        <w:rPr>
          <w:i/>
          <w:sz w:val="20"/>
          <w:szCs w:val="20"/>
          <w:lang w:val="en-US"/>
        </w:rPr>
      </w:pPr>
    </w:p>
    <w:p w:rsidR="00BB0260" w:rsidRPr="00141071" w:rsidRDefault="00BB0260" w:rsidP="004054B9">
      <w:pPr>
        <w:ind w:right="708"/>
        <w:jc w:val="both"/>
        <w:rPr>
          <w:color w:val="1D1B11"/>
          <w:sz w:val="22"/>
          <w:szCs w:val="22"/>
        </w:rPr>
      </w:pPr>
      <w:proofErr w:type="spellStart"/>
      <w:r w:rsidRPr="00141071">
        <w:rPr>
          <w:b/>
          <w:bCs/>
          <w:color w:val="000000"/>
          <w:sz w:val="22"/>
          <w:szCs w:val="22"/>
          <w:lang w:val="en-US"/>
        </w:rPr>
        <w:t>Abstrak</w:t>
      </w:r>
      <w:proofErr w:type="spellEnd"/>
      <w:r w:rsidRPr="00141071">
        <w:rPr>
          <w:b/>
          <w:bCs/>
          <w:color w:val="000000"/>
          <w:sz w:val="22"/>
          <w:szCs w:val="22"/>
          <w:lang w:val="en-US"/>
        </w:rPr>
        <w:t xml:space="preserve">: </w:t>
      </w:r>
      <w:r w:rsidRPr="00141071">
        <w:rPr>
          <w:b/>
          <w:bCs/>
          <w:sz w:val="22"/>
          <w:szCs w:val="22"/>
        </w:rPr>
        <w:t>Hubungan Kualitas Pelayanan Administrasi Dengan Kepuasan Mahasiswa</w:t>
      </w:r>
      <w:r w:rsidRPr="00141071">
        <w:rPr>
          <w:b/>
          <w:bCs/>
          <w:sz w:val="22"/>
          <w:szCs w:val="22"/>
          <w:lang w:val="en-US"/>
        </w:rPr>
        <w:t xml:space="preserve"> </w:t>
      </w:r>
      <w:r w:rsidRPr="00141071">
        <w:rPr>
          <w:b/>
          <w:bCs/>
          <w:sz w:val="22"/>
          <w:szCs w:val="22"/>
        </w:rPr>
        <w:t>Universitas Muhammadiyah Palembang</w:t>
      </w:r>
      <w:r w:rsidRPr="00141071">
        <w:rPr>
          <w:b/>
          <w:bCs/>
          <w:sz w:val="22"/>
          <w:szCs w:val="22"/>
          <w:lang w:val="en-US"/>
        </w:rPr>
        <w:t xml:space="preserve">. </w:t>
      </w:r>
      <w:r w:rsidRPr="00141071">
        <w:rPr>
          <w:color w:val="000000"/>
          <w:sz w:val="22"/>
          <w:szCs w:val="22"/>
        </w:rPr>
        <w:t xml:space="preserve">Penelitian ini bertujuan untuk mendiskripsikan  </w:t>
      </w:r>
      <w:r w:rsidRPr="00141071">
        <w:rPr>
          <w:sz w:val="22"/>
          <w:szCs w:val="22"/>
        </w:rPr>
        <w:t>Kualitas Pelayanan Administrasi  dengan  Kepuasan Mahasiswa Universitas Muhammadiyah Palembang”</w:t>
      </w:r>
      <w:r w:rsidRPr="00141071">
        <w:rPr>
          <w:color w:val="000000"/>
          <w:sz w:val="22"/>
          <w:szCs w:val="22"/>
          <w:lang w:val="en-US"/>
        </w:rPr>
        <w:t>.</w:t>
      </w:r>
      <w:r w:rsidRPr="00141071">
        <w:rPr>
          <w:color w:val="000000"/>
          <w:sz w:val="22"/>
          <w:szCs w:val="22"/>
        </w:rPr>
        <w:t xml:space="preserve"> Penelitian ini merupakan penelitian deskriptif kuantitatif. Populasi penelitian ini adalah seluruh mahasiswa aktif angkatan 2017 yang berjumlah 2000, yang menjadi sampel 200. Teknik pengumpulan data dilakukan melalui  penyebaran kuesioner dan observasi. Analisa data penelitian ini menggunakan statistik deskriptif. Hasil penelitian didapatkan </w:t>
      </w:r>
      <w:r w:rsidRPr="00141071">
        <w:rPr>
          <w:sz w:val="22"/>
          <w:szCs w:val="22"/>
        </w:rPr>
        <w:t xml:space="preserve">maka dapat dikatakan bahwa ada hubungan antara kualitas layanan dengna kepuasan mahasiswa. Hal ini dilihat dari nilai pearson correlation sebesar 0,438 dan nilai signifikansi sebesar 0,000 lebih kecil dari pada nilai alpha. Sementara </w:t>
      </w:r>
      <w:r w:rsidRPr="00141071">
        <w:rPr>
          <w:color w:val="1D1B11"/>
          <w:sz w:val="22"/>
          <w:szCs w:val="22"/>
        </w:rPr>
        <w:t>nilai r</w:t>
      </w:r>
      <w:r w:rsidRPr="00141071">
        <w:rPr>
          <w:color w:val="1D1B11"/>
          <w:sz w:val="22"/>
          <w:szCs w:val="22"/>
          <w:vertAlign w:val="subscript"/>
        </w:rPr>
        <w:t>tabel</w:t>
      </w:r>
      <w:r w:rsidRPr="00141071">
        <w:rPr>
          <w:color w:val="1D1B11"/>
          <w:sz w:val="22"/>
          <w:szCs w:val="22"/>
        </w:rPr>
        <w:t xml:space="preserve"> = 0,1381 pada tingkat keyakinan 5% (α = 0,05). Hal ini berarti nilai r</w:t>
      </w:r>
      <w:r w:rsidRPr="00141071">
        <w:rPr>
          <w:color w:val="1D1B11"/>
          <w:sz w:val="22"/>
          <w:szCs w:val="22"/>
          <w:vertAlign w:val="subscript"/>
        </w:rPr>
        <w:t>hitung</w:t>
      </w:r>
      <w:r w:rsidRPr="00141071">
        <w:rPr>
          <w:color w:val="1D1B11"/>
          <w:sz w:val="22"/>
          <w:szCs w:val="22"/>
        </w:rPr>
        <w:t xml:space="preserve"> lebih besar dari pada r</w:t>
      </w:r>
      <w:r w:rsidRPr="00141071">
        <w:rPr>
          <w:color w:val="1D1B11"/>
          <w:sz w:val="22"/>
          <w:szCs w:val="22"/>
          <w:vertAlign w:val="subscript"/>
        </w:rPr>
        <w:t>tabel</w:t>
      </w:r>
      <w:r w:rsidRPr="00141071">
        <w:rPr>
          <w:color w:val="1D1B11"/>
          <w:sz w:val="22"/>
          <w:szCs w:val="22"/>
        </w:rPr>
        <w:t>, yang mengindikasikan bahwa terdapat hubungan</w:t>
      </w:r>
      <w:r w:rsidRPr="00141071">
        <w:rPr>
          <w:sz w:val="22"/>
          <w:szCs w:val="22"/>
        </w:rPr>
        <w:t xml:space="preserve"> besarnya hubungan tersebut yaitu 0,438 persen. </w:t>
      </w:r>
      <w:r w:rsidRPr="00141071">
        <w:rPr>
          <w:color w:val="1D1B11"/>
          <w:sz w:val="22"/>
          <w:szCs w:val="22"/>
        </w:rPr>
        <w:t>Bahwa terdapat hubungan pelayanan administrasi dengan kepuasan mahasiswa Universitas Muhammadiyah Palembang.</w:t>
      </w:r>
    </w:p>
    <w:p w:rsidR="00BB0260" w:rsidRPr="00141071" w:rsidRDefault="00BB0260" w:rsidP="00D11D4F">
      <w:pPr>
        <w:ind w:right="425"/>
        <w:jc w:val="both"/>
        <w:rPr>
          <w:rFonts w:cstheme="minorBidi"/>
          <w:b/>
          <w:bCs/>
          <w:sz w:val="22"/>
          <w:szCs w:val="22"/>
        </w:rPr>
      </w:pPr>
    </w:p>
    <w:p w:rsidR="00BB0260" w:rsidRPr="00141071" w:rsidRDefault="00BB0260" w:rsidP="00D11D4F">
      <w:pPr>
        <w:ind w:right="425"/>
        <w:jc w:val="both"/>
        <w:rPr>
          <w:i/>
          <w:color w:val="1D1B11"/>
          <w:sz w:val="22"/>
          <w:szCs w:val="22"/>
        </w:rPr>
      </w:pPr>
      <w:r w:rsidRPr="00141071">
        <w:rPr>
          <w:b/>
          <w:color w:val="1D1B11"/>
          <w:sz w:val="22"/>
          <w:szCs w:val="22"/>
        </w:rPr>
        <w:t>Kata Kunci</w:t>
      </w:r>
      <w:r w:rsidRPr="00141071">
        <w:rPr>
          <w:color w:val="1D1B11"/>
          <w:sz w:val="22"/>
          <w:szCs w:val="22"/>
        </w:rPr>
        <w:t xml:space="preserve">: </w:t>
      </w:r>
      <w:r w:rsidRPr="00141071">
        <w:rPr>
          <w:i/>
          <w:color w:val="1D1B11"/>
          <w:sz w:val="22"/>
          <w:szCs w:val="22"/>
        </w:rPr>
        <w:t>Kualitas, Pelayanan, Administrasi, Kepuasan</w:t>
      </w:r>
    </w:p>
    <w:p w:rsidR="009F72F0" w:rsidRPr="00141071" w:rsidRDefault="009F72F0" w:rsidP="004054B9">
      <w:pPr>
        <w:ind w:right="708"/>
        <w:jc w:val="both"/>
        <w:rPr>
          <w:color w:val="1D1B11"/>
          <w:sz w:val="22"/>
          <w:szCs w:val="22"/>
        </w:rPr>
      </w:pPr>
    </w:p>
    <w:p w:rsidR="00BB0260" w:rsidRPr="00141071" w:rsidRDefault="00BB0260" w:rsidP="004054B9">
      <w:pPr>
        <w:ind w:right="708"/>
        <w:jc w:val="both"/>
        <w:rPr>
          <w:rFonts w:cstheme="minorBidi"/>
          <w:b/>
          <w:sz w:val="22"/>
          <w:szCs w:val="22"/>
        </w:rPr>
      </w:pPr>
      <w:r w:rsidRPr="00141071">
        <w:rPr>
          <w:b/>
          <w:sz w:val="22"/>
          <w:szCs w:val="22"/>
          <w:lang w:val="en-US"/>
        </w:rPr>
        <w:t xml:space="preserve">Abstract: </w:t>
      </w:r>
      <w:r w:rsidRPr="00141071">
        <w:rPr>
          <w:b/>
          <w:sz w:val="22"/>
          <w:szCs w:val="22"/>
        </w:rPr>
        <w:t>The Relationship Between the Quality of Administrative Services and the Student Satisfaction of Muhammadiyah University of Palembang</w:t>
      </w:r>
      <w:r w:rsidRPr="00141071">
        <w:rPr>
          <w:b/>
          <w:sz w:val="22"/>
          <w:szCs w:val="22"/>
          <w:lang w:val="en-US"/>
        </w:rPr>
        <w:t xml:space="preserve">: </w:t>
      </w:r>
      <w:r w:rsidRPr="00141071">
        <w:rPr>
          <w:bCs/>
          <w:sz w:val="22"/>
          <w:szCs w:val="22"/>
          <w:lang w:val="en-US"/>
        </w:rPr>
        <w:t xml:space="preserve">This study aims to describe the Quality of Administrative Services with the Student Satisfaction of </w:t>
      </w:r>
      <w:proofErr w:type="spellStart"/>
      <w:r w:rsidRPr="00141071">
        <w:rPr>
          <w:bCs/>
          <w:sz w:val="22"/>
          <w:szCs w:val="22"/>
          <w:lang w:val="en-US"/>
        </w:rPr>
        <w:t>Muhammadiyah</w:t>
      </w:r>
      <w:proofErr w:type="spellEnd"/>
      <w:r w:rsidRPr="00141071">
        <w:rPr>
          <w:bCs/>
          <w:sz w:val="22"/>
          <w:szCs w:val="22"/>
          <w:lang w:val="en-US"/>
        </w:rPr>
        <w:t xml:space="preserve"> University of Palembang ". This research is quantitative descriptive. The population of this research is all active students of 2017, amounting to 2000, which became a sample of 200. Data collection techniques were carried out through questionnaires and observation. Analysis of the data in this study uses descriptive statistics. The results obtained can be said that there is a relationship between service quality and student satisfaction. This can be seen from the Pearson correlation value of 0.438 and a significance value of 0.000 less than the alpha value. While the value of </w:t>
      </w:r>
      <w:proofErr w:type="spellStart"/>
      <w:r w:rsidRPr="00141071">
        <w:rPr>
          <w:bCs/>
          <w:sz w:val="22"/>
          <w:szCs w:val="22"/>
          <w:lang w:val="en-US"/>
        </w:rPr>
        <w:t>rtable</w:t>
      </w:r>
      <w:proofErr w:type="spellEnd"/>
      <w:r w:rsidRPr="00141071">
        <w:rPr>
          <w:bCs/>
          <w:sz w:val="22"/>
          <w:szCs w:val="22"/>
          <w:lang w:val="en-US"/>
        </w:rPr>
        <w:t xml:space="preserve"> = 0.1381 at 5% confidence level (α = 0.05). This means that the calculated value is greater than the </w:t>
      </w:r>
      <w:proofErr w:type="spellStart"/>
      <w:r w:rsidRPr="00141071">
        <w:rPr>
          <w:bCs/>
          <w:sz w:val="22"/>
          <w:szCs w:val="22"/>
          <w:lang w:val="en-US"/>
        </w:rPr>
        <w:t>rtable</w:t>
      </w:r>
      <w:proofErr w:type="spellEnd"/>
      <w:r w:rsidRPr="00141071">
        <w:rPr>
          <w:bCs/>
          <w:sz w:val="22"/>
          <w:szCs w:val="22"/>
          <w:lang w:val="en-US"/>
        </w:rPr>
        <w:t xml:space="preserve">, which indicates that there is a relationship of the magnitude of the relationship that is 0.438 percent. That there is a relationship between administrative services and the satisfaction of students at the </w:t>
      </w:r>
      <w:proofErr w:type="spellStart"/>
      <w:r w:rsidRPr="00141071">
        <w:rPr>
          <w:bCs/>
          <w:sz w:val="22"/>
          <w:szCs w:val="22"/>
          <w:lang w:val="en-US"/>
        </w:rPr>
        <w:t>Muhammadiyah</w:t>
      </w:r>
      <w:proofErr w:type="spellEnd"/>
      <w:r w:rsidRPr="00141071">
        <w:rPr>
          <w:bCs/>
          <w:sz w:val="22"/>
          <w:szCs w:val="22"/>
          <w:lang w:val="en-US"/>
        </w:rPr>
        <w:t xml:space="preserve"> University of Palembang.</w:t>
      </w:r>
    </w:p>
    <w:p w:rsidR="00BB0260" w:rsidRPr="00141071" w:rsidRDefault="00BB0260" w:rsidP="00D11D4F">
      <w:pPr>
        <w:autoSpaceDE w:val="0"/>
        <w:autoSpaceDN w:val="0"/>
        <w:adjustRightInd w:val="0"/>
        <w:ind w:right="425"/>
        <w:jc w:val="both"/>
        <w:rPr>
          <w:bCs/>
          <w:sz w:val="22"/>
          <w:szCs w:val="22"/>
          <w:lang w:val="en-US"/>
        </w:rPr>
      </w:pPr>
    </w:p>
    <w:p w:rsidR="00BB0260" w:rsidRPr="00141071" w:rsidRDefault="00BB0260" w:rsidP="00D11D4F">
      <w:pPr>
        <w:ind w:right="425"/>
        <w:rPr>
          <w:sz w:val="22"/>
          <w:szCs w:val="22"/>
        </w:rPr>
      </w:pPr>
      <w:r w:rsidRPr="00141071">
        <w:rPr>
          <w:b/>
          <w:bCs/>
          <w:sz w:val="22"/>
          <w:szCs w:val="22"/>
        </w:rPr>
        <w:t>Keywords</w:t>
      </w:r>
      <w:r w:rsidRPr="00141071">
        <w:rPr>
          <w:sz w:val="22"/>
          <w:szCs w:val="22"/>
        </w:rPr>
        <w:t>: Quality, Service, Administration, Satisfaction</w:t>
      </w:r>
    </w:p>
    <w:p w:rsidR="00C81217" w:rsidRPr="00141071" w:rsidRDefault="00C81217">
      <w:pPr>
        <w:pBdr>
          <w:top w:val="nil"/>
          <w:left w:val="nil"/>
          <w:bottom w:val="nil"/>
          <w:right w:val="nil"/>
          <w:between w:val="nil"/>
        </w:pBdr>
        <w:rPr>
          <w:color w:val="000000"/>
          <w:sz w:val="22"/>
          <w:szCs w:val="22"/>
          <w:lang w:val="en-US"/>
        </w:rPr>
        <w:sectPr w:rsidR="00C81217" w:rsidRPr="00141071">
          <w:headerReference w:type="even" r:id="rId8"/>
          <w:headerReference w:type="default" r:id="rId9"/>
          <w:footerReference w:type="even" r:id="rId10"/>
          <w:footerReference w:type="default" r:id="rId11"/>
          <w:headerReference w:type="first" r:id="rId12"/>
          <w:footerReference w:type="first" r:id="rId13"/>
          <w:pgSz w:w="11907" w:h="16840"/>
          <w:pgMar w:top="780" w:right="1701" w:bottom="1701" w:left="1701" w:header="1008" w:footer="454" w:gutter="0"/>
          <w:pgNumType w:start="1"/>
          <w:cols w:space="720" w:equalWidth="0">
            <w:col w:w="9360"/>
          </w:cols>
          <w:titlePg/>
        </w:sectPr>
      </w:pPr>
    </w:p>
    <w:p w:rsidR="00C81217" w:rsidRPr="00480129" w:rsidRDefault="00C53A38">
      <w:pPr>
        <w:numPr>
          <w:ilvl w:val="0"/>
          <w:numId w:val="1"/>
        </w:numPr>
        <w:pBdr>
          <w:top w:val="nil"/>
          <w:left w:val="nil"/>
          <w:bottom w:val="nil"/>
          <w:right w:val="nil"/>
          <w:between w:val="nil"/>
        </w:pBdr>
        <w:spacing w:line="360" w:lineRule="auto"/>
        <w:ind w:left="284" w:hanging="284"/>
        <w:rPr>
          <w:b/>
          <w:color w:val="000000"/>
          <w:lang w:val="en-US"/>
        </w:rPr>
      </w:pPr>
      <w:r w:rsidRPr="00480129">
        <w:rPr>
          <w:b/>
          <w:color w:val="000000"/>
          <w:lang w:val="en-US"/>
        </w:rPr>
        <w:lastRenderedPageBreak/>
        <w:t>INTRODUCTION</w:t>
      </w:r>
    </w:p>
    <w:p w:rsidR="001B2A63" w:rsidRPr="00E50815" w:rsidRDefault="001B2A63" w:rsidP="00D11D4F">
      <w:pPr>
        <w:spacing w:after="120"/>
        <w:ind w:right="708" w:firstLine="284"/>
        <w:jc w:val="both"/>
      </w:pPr>
      <w:r w:rsidRPr="00E50815">
        <w:t xml:space="preserve">Pendidikan  adalah usaha manusia untuk membina kepribadiannya sesuai dengan nilai-nilai dalam masyarakat. Hasbilla (2012:1) menungkapkan bahwa pendidikan adalah sebagai usaha yang dijalankan oleh seseorang atau kelompok orang lain agar menjadi dewasa atau mencapai tinkat hidup atau penghidupan yang lebih tinggi, inilah yang menjadi tugas utama bagi lembaga pendidikan, terutama lemabaga pendidikan tinggi atau perguruan tinggi. </w:t>
      </w:r>
    </w:p>
    <w:p w:rsidR="00D11D4F" w:rsidRDefault="001B2A63" w:rsidP="00D11D4F">
      <w:pPr>
        <w:spacing w:after="120"/>
        <w:ind w:right="708" w:firstLine="426"/>
        <w:jc w:val="both"/>
      </w:pPr>
      <w:r w:rsidRPr="00E50815">
        <w:t>Undang-Undan no 12 tahun 2012 pasal 4, bahwa fungsi Perguruan Tinggi adalah “Mengembangkan kemampuan dan membentuk watak serta peradaban bangsa yang bermartabat dalam rangka mencerdaskan kehidupan bangsa; Mengembangkan Sivitas Akademika yang inovatif, responsif, kreatif, terampil, berdaya saing, dan kooperatif melalui pelaksanaan Tridharma. Untuk mewujudkan tuntutan diatas, maka Perguruan Tinggi mampu  memberikan aktivitas manajemen  pelayanan yang maksimal dan profesional. Menurut Moenir (2015:190) Ada 3 bentuk layanan yang bisa di lakukan yaitu: 1) layanan dengan lisan, 2) layanan melalui tulisan dan 3) layanan dengan perbuatan, ketiga bentuk layanan ini tidak berdiri sendiri tetapi berkolaborasi. Lain lagi Menurut Tjiptono Dkk (2003:27) terdapat lima kriteria penentu kualitas jasa layanan, yaitu kehandalan (reliability), daya tanggap (responsiveness), keyakinan/jaminan (assurance), perhatian individu (empathy), dan berwujud/bukti fisik (tangible), kelima kreteria layanan inila yang menjadi tolak ukur dari kepuasan pelanggan atau peserta didik. Kepuasan peserta didik ditentukan oleh kualitas yang dikehendaki peserta didik, sehingga jaminan kualitas menjadi prioritas utama bagi setiap perguruan tinggi (S</w:t>
      </w:r>
      <w:r w:rsidRPr="00E50815">
        <w:rPr>
          <w:spacing w:val="1"/>
        </w:rPr>
        <w:t>i</w:t>
      </w:r>
      <w:r w:rsidRPr="00E50815">
        <w:t>ti</w:t>
      </w:r>
      <w:r w:rsidRPr="00E50815">
        <w:rPr>
          <w:spacing w:val="5"/>
        </w:rPr>
        <w:t xml:space="preserve"> </w:t>
      </w:r>
      <w:r w:rsidRPr="00E50815">
        <w:t>Mais</w:t>
      </w:r>
      <w:r w:rsidRPr="00E50815">
        <w:rPr>
          <w:spacing w:val="-1"/>
        </w:rPr>
        <w:t>a</w:t>
      </w:r>
      <w:r w:rsidRPr="00E50815">
        <w:t>roh</w:t>
      </w:r>
      <w:r w:rsidRPr="00E50815">
        <w:rPr>
          <w:spacing w:val="1"/>
        </w:rPr>
        <w:t xml:space="preserve">, </w:t>
      </w:r>
      <w:r w:rsidRPr="00E50815">
        <w:t>2005:2</w:t>
      </w:r>
      <w:r w:rsidRPr="00E50815">
        <w:rPr>
          <w:spacing w:val="-1"/>
        </w:rPr>
        <w:t>).</w:t>
      </w:r>
    </w:p>
    <w:p w:rsidR="00D11D4F" w:rsidRDefault="001B2A63" w:rsidP="00D11D4F">
      <w:pPr>
        <w:spacing w:after="120"/>
        <w:ind w:right="708" w:firstLine="426"/>
        <w:jc w:val="both"/>
      </w:pPr>
      <w:r w:rsidRPr="00E50815">
        <w:rPr>
          <w:rFonts w:eastAsia="MS Mincho"/>
          <w:spacing w:val="2"/>
        </w:rPr>
        <w:t>J</w:t>
      </w:r>
      <w:r w:rsidRPr="00E50815">
        <w:rPr>
          <w:rFonts w:eastAsia="MS Mincho"/>
        </w:rPr>
        <w:t>oko</w:t>
      </w:r>
      <w:r w:rsidRPr="00E50815">
        <w:rPr>
          <w:rFonts w:eastAsia="MS Mincho"/>
          <w:spacing w:val="12"/>
        </w:rPr>
        <w:t xml:space="preserve"> </w:t>
      </w:r>
      <w:r w:rsidRPr="00E50815">
        <w:rPr>
          <w:rFonts w:eastAsia="MS Mincho"/>
        </w:rPr>
        <w:t>T</w:t>
      </w:r>
      <w:r w:rsidRPr="00E50815">
        <w:rPr>
          <w:rFonts w:eastAsia="MS Mincho"/>
          <w:spacing w:val="12"/>
        </w:rPr>
        <w:t xml:space="preserve"> </w:t>
      </w:r>
      <w:r w:rsidRPr="00E50815">
        <w:rPr>
          <w:rFonts w:eastAsia="MS Mincho"/>
          <w:spacing w:val="1"/>
        </w:rPr>
        <w:t>(</w:t>
      </w:r>
      <w:r w:rsidRPr="00E50815">
        <w:rPr>
          <w:rFonts w:eastAsia="MS Mincho"/>
        </w:rPr>
        <w:t>2012</w:t>
      </w:r>
      <w:r w:rsidRPr="00E50815">
        <w:rPr>
          <w:rFonts w:eastAsia="MS Mincho"/>
          <w:spacing w:val="-1"/>
        </w:rPr>
        <w:t>)</w:t>
      </w:r>
      <w:r w:rsidRPr="00E50815">
        <w:rPr>
          <w:rFonts w:eastAsia="MS Mincho"/>
        </w:rPr>
        <w:t>,</w:t>
      </w:r>
      <w:r w:rsidRPr="00E50815">
        <w:rPr>
          <w:rFonts w:eastAsia="MS Mincho"/>
          <w:spacing w:val="12"/>
        </w:rPr>
        <w:t xml:space="preserve"> </w:t>
      </w:r>
      <w:r w:rsidRPr="00E50815">
        <w:rPr>
          <w:rFonts w:eastAsia="MS Mincho"/>
        </w:rPr>
        <w:t>mel</w:t>
      </w:r>
      <w:r w:rsidRPr="00E50815">
        <w:rPr>
          <w:rFonts w:eastAsia="MS Mincho"/>
          <w:spacing w:val="-1"/>
        </w:rPr>
        <w:t>a</w:t>
      </w:r>
      <w:r w:rsidRPr="00E50815">
        <w:rPr>
          <w:rFonts w:eastAsia="MS Mincho"/>
        </w:rPr>
        <w:t>ku</w:t>
      </w:r>
      <w:r w:rsidRPr="00E50815">
        <w:rPr>
          <w:rFonts w:eastAsia="MS Mincho"/>
          <w:spacing w:val="2"/>
        </w:rPr>
        <w:t>k</w:t>
      </w:r>
      <w:r w:rsidRPr="00E50815">
        <w:rPr>
          <w:rFonts w:eastAsia="MS Mincho"/>
          <w:spacing w:val="-1"/>
        </w:rPr>
        <w:t>a</w:t>
      </w:r>
      <w:r w:rsidRPr="00E50815">
        <w:rPr>
          <w:rFonts w:eastAsia="MS Mincho"/>
        </w:rPr>
        <w:t>n</w:t>
      </w:r>
      <w:r w:rsidRPr="00E50815">
        <w:rPr>
          <w:rFonts w:eastAsia="MS Mincho"/>
          <w:spacing w:val="12"/>
        </w:rPr>
        <w:t xml:space="preserve"> </w:t>
      </w:r>
      <w:r w:rsidRPr="00E50815">
        <w:rPr>
          <w:rFonts w:eastAsia="MS Mincho"/>
        </w:rPr>
        <w:t>p</w:t>
      </w:r>
      <w:r w:rsidRPr="00E50815">
        <w:rPr>
          <w:rFonts w:eastAsia="MS Mincho"/>
          <w:spacing w:val="1"/>
        </w:rPr>
        <w:t>e</w:t>
      </w:r>
      <w:r w:rsidRPr="00E50815">
        <w:rPr>
          <w:rFonts w:eastAsia="MS Mincho"/>
        </w:rPr>
        <w:t>n</w:t>
      </w:r>
      <w:r w:rsidRPr="00E50815">
        <w:rPr>
          <w:rFonts w:eastAsia="MS Mincho"/>
          <w:spacing w:val="-1"/>
        </w:rPr>
        <w:t>e</w:t>
      </w:r>
      <w:r w:rsidRPr="00E50815">
        <w:rPr>
          <w:rFonts w:eastAsia="MS Mincho"/>
        </w:rPr>
        <w:t>l</w:t>
      </w:r>
      <w:r w:rsidRPr="00E50815">
        <w:rPr>
          <w:rFonts w:eastAsia="MS Mincho"/>
          <w:spacing w:val="1"/>
        </w:rPr>
        <w:t>i</w:t>
      </w:r>
      <w:r w:rsidRPr="00E50815">
        <w:rPr>
          <w:rFonts w:eastAsia="MS Mincho"/>
        </w:rPr>
        <w:t>t</w:t>
      </w:r>
      <w:r w:rsidRPr="00E50815">
        <w:rPr>
          <w:rFonts w:eastAsia="MS Mincho"/>
          <w:spacing w:val="1"/>
        </w:rPr>
        <w:t>i</w:t>
      </w:r>
      <w:r w:rsidRPr="00E50815">
        <w:rPr>
          <w:rFonts w:eastAsia="MS Mincho"/>
          <w:spacing w:val="-1"/>
        </w:rPr>
        <w:t>a</w:t>
      </w:r>
      <w:r w:rsidRPr="00E50815">
        <w:rPr>
          <w:rFonts w:eastAsia="MS Mincho"/>
        </w:rPr>
        <w:t>n</w:t>
      </w:r>
      <w:r w:rsidRPr="00E50815">
        <w:rPr>
          <w:rFonts w:eastAsia="MS Mincho"/>
          <w:spacing w:val="12"/>
        </w:rPr>
        <w:t xml:space="preserve"> </w:t>
      </w:r>
      <w:r w:rsidRPr="00E50815">
        <w:rPr>
          <w:rFonts w:eastAsia="MS Mincho"/>
        </w:rPr>
        <w:t>meng</w:t>
      </w:r>
      <w:r w:rsidRPr="00E50815">
        <w:rPr>
          <w:rFonts w:eastAsia="MS Mincho"/>
          <w:spacing w:val="-1"/>
        </w:rPr>
        <w:t>e</w:t>
      </w:r>
      <w:r w:rsidRPr="00E50815">
        <w:rPr>
          <w:rFonts w:eastAsia="MS Mincho"/>
        </w:rPr>
        <w:t>n</w:t>
      </w:r>
      <w:r w:rsidRPr="00E50815">
        <w:rPr>
          <w:rFonts w:eastAsia="MS Mincho"/>
          <w:spacing w:val="-1"/>
        </w:rPr>
        <w:t>a</w:t>
      </w:r>
      <w:r w:rsidRPr="00E50815">
        <w:rPr>
          <w:rFonts w:eastAsia="MS Mincho"/>
        </w:rPr>
        <w:t>i</w:t>
      </w:r>
      <w:r w:rsidRPr="00E50815">
        <w:rPr>
          <w:rFonts w:eastAsia="MS Mincho"/>
          <w:spacing w:val="15"/>
        </w:rPr>
        <w:t xml:space="preserve"> </w:t>
      </w:r>
      <w:r w:rsidRPr="00E50815">
        <w:rPr>
          <w:rFonts w:eastAsia="MS Mincho"/>
          <w:spacing w:val="2"/>
        </w:rPr>
        <w:t>K</w:t>
      </w:r>
      <w:r w:rsidRPr="00E50815">
        <w:rPr>
          <w:rFonts w:eastAsia="MS Mincho"/>
          <w:spacing w:val="-1"/>
        </w:rPr>
        <w:t>e</w:t>
      </w:r>
      <w:r w:rsidRPr="00E50815">
        <w:rPr>
          <w:rFonts w:eastAsia="MS Mincho"/>
        </w:rPr>
        <w:t>p</w:t>
      </w:r>
      <w:r w:rsidRPr="00E50815">
        <w:rPr>
          <w:rFonts w:eastAsia="MS Mincho"/>
          <w:spacing w:val="2"/>
        </w:rPr>
        <w:t>u</w:t>
      </w:r>
      <w:r w:rsidRPr="00E50815">
        <w:rPr>
          <w:rFonts w:eastAsia="MS Mincho"/>
          <w:spacing w:val="-1"/>
        </w:rPr>
        <w:t>a</w:t>
      </w:r>
      <w:r w:rsidRPr="00E50815">
        <w:rPr>
          <w:rFonts w:eastAsia="MS Mincho"/>
        </w:rPr>
        <w:t>s</w:t>
      </w:r>
      <w:r w:rsidRPr="00E50815">
        <w:rPr>
          <w:rFonts w:eastAsia="MS Mincho"/>
          <w:spacing w:val="-1"/>
        </w:rPr>
        <w:t>a</w:t>
      </w:r>
      <w:r w:rsidRPr="00E50815">
        <w:rPr>
          <w:rFonts w:eastAsia="MS Mincho"/>
        </w:rPr>
        <w:t>n Mah</w:t>
      </w:r>
      <w:r w:rsidRPr="00E50815">
        <w:rPr>
          <w:rFonts w:eastAsia="MS Mincho"/>
          <w:spacing w:val="-2"/>
        </w:rPr>
        <w:t>a</w:t>
      </w:r>
      <w:r w:rsidRPr="00E50815">
        <w:rPr>
          <w:rFonts w:eastAsia="MS Mincho"/>
        </w:rPr>
        <w:t>si</w:t>
      </w:r>
      <w:r w:rsidRPr="00E50815">
        <w:rPr>
          <w:rFonts w:eastAsia="MS Mincho"/>
          <w:spacing w:val="1"/>
        </w:rPr>
        <w:t>s</w:t>
      </w:r>
      <w:r w:rsidRPr="00E50815">
        <w:rPr>
          <w:rFonts w:eastAsia="MS Mincho"/>
        </w:rPr>
        <w:t>wa  T</w:t>
      </w:r>
      <w:r w:rsidRPr="00E50815">
        <w:rPr>
          <w:rFonts w:eastAsia="MS Mincho"/>
          <w:spacing w:val="1"/>
        </w:rPr>
        <w:t>e</w:t>
      </w:r>
      <w:r w:rsidRPr="00E50815">
        <w:rPr>
          <w:rFonts w:eastAsia="MS Mincho"/>
        </w:rPr>
        <w:t>rh</w:t>
      </w:r>
      <w:r w:rsidRPr="00E50815">
        <w:rPr>
          <w:rFonts w:eastAsia="MS Mincho"/>
          <w:spacing w:val="-2"/>
        </w:rPr>
        <w:t>a</w:t>
      </w:r>
      <w:r w:rsidRPr="00E50815">
        <w:rPr>
          <w:rFonts w:eastAsia="MS Mincho"/>
          <w:spacing w:val="2"/>
        </w:rPr>
        <w:t>d</w:t>
      </w:r>
      <w:r w:rsidRPr="00E50815">
        <w:rPr>
          <w:rFonts w:eastAsia="MS Mincho"/>
          <w:spacing w:val="-1"/>
        </w:rPr>
        <w:t>a</w:t>
      </w:r>
      <w:r w:rsidRPr="00E50815">
        <w:rPr>
          <w:rFonts w:eastAsia="MS Mincho"/>
        </w:rPr>
        <w:t xml:space="preserve">p </w:t>
      </w:r>
      <w:r w:rsidRPr="00E50815">
        <w:rPr>
          <w:rFonts w:eastAsia="MS Mincho"/>
          <w:spacing w:val="4"/>
        </w:rPr>
        <w:t xml:space="preserve"> </w:t>
      </w:r>
      <w:r w:rsidRPr="00E50815">
        <w:rPr>
          <w:rFonts w:eastAsia="MS Mincho"/>
        </w:rPr>
        <w:t>L</w:t>
      </w:r>
      <w:r w:rsidRPr="00E50815">
        <w:rPr>
          <w:rFonts w:eastAsia="MS Mincho"/>
          <w:spacing w:val="1"/>
        </w:rPr>
        <w:t>a</w:t>
      </w:r>
      <w:r w:rsidRPr="00E50815">
        <w:rPr>
          <w:rFonts w:eastAsia="MS Mincho"/>
          <w:spacing w:val="-5"/>
        </w:rPr>
        <w:t>y</w:t>
      </w:r>
      <w:r w:rsidRPr="00E50815">
        <w:rPr>
          <w:rFonts w:eastAsia="MS Mincho"/>
          <w:spacing w:val="1"/>
        </w:rPr>
        <w:t>a</w:t>
      </w:r>
      <w:r w:rsidRPr="00E50815">
        <w:rPr>
          <w:rFonts w:eastAsia="MS Mincho"/>
        </w:rPr>
        <w:t>n</w:t>
      </w:r>
      <w:r w:rsidRPr="00E50815">
        <w:rPr>
          <w:rFonts w:eastAsia="MS Mincho"/>
          <w:spacing w:val="-1"/>
        </w:rPr>
        <w:t>a</w:t>
      </w:r>
      <w:r w:rsidRPr="00E50815">
        <w:rPr>
          <w:rFonts w:eastAsia="MS Mincho"/>
        </w:rPr>
        <w:t xml:space="preserve">n </w:t>
      </w:r>
      <w:r w:rsidRPr="00E50815">
        <w:rPr>
          <w:rFonts w:eastAsia="MS Mincho"/>
          <w:spacing w:val="1"/>
        </w:rPr>
        <w:t xml:space="preserve"> </w:t>
      </w:r>
      <w:r w:rsidRPr="00E50815">
        <w:rPr>
          <w:rFonts w:eastAsia="MS Mincho"/>
        </w:rPr>
        <w:t>Admin</w:t>
      </w:r>
      <w:r w:rsidRPr="00E50815">
        <w:rPr>
          <w:rFonts w:eastAsia="MS Mincho"/>
          <w:spacing w:val="1"/>
        </w:rPr>
        <w:t>i</w:t>
      </w:r>
      <w:r w:rsidRPr="00E50815">
        <w:rPr>
          <w:rFonts w:eastAsia="MS Mincho"/>
        </w:rPr>
        <w:t>str</w:t>
      </w:r>
      <w:r w:rsidRPr="00E50815">
        <w:rPr>
          <w:rFonts w:eastAsia="MS Mincho"/>
          <w:spacing w:val="-1"/>
        </w:rPr>
        <w:t>a</w:t>
      </w:r>
      <w:r w:rsidRPr="00E50815">
        <w:rPr>
          <w:rFonts w:eastAsia="MS Mincho"/>
        </w:rPr>
        <w:t xml:space="preserve">si </w:t>
      </w:r>
      <w:r w:rsidRPr="00E50815">
        <w:rPr>
          <w:rFonts w:eastAsia="MS Mincho"/>
          <w:spacing w:val="2"/>
        </w:rPr>
        <w:t xml:space="preserve"> A</w:t>
      </w:r>
      <w:r w:rsidRPr="00E50815">
        <w:rPr>
          <w:rFonts w:eastAsia="MS Mincho"/>
        </w:rPr>
        <w:t>k</w:t>
      </w:r>
      <w:r w:rsidRPr="00E50815">
        <w:rPr>
          <w:rFonts w:eastAsia="MS Mincho"/>
          <w:spacing w:val="-1"/>
        </w:rPr>
        <w:t>a</w:t>
      </w:r>
      <w:r w:rsidRPr="00E50815">
        <w:rPr>
          <w:rFonts w:eastAsia="MS Mincho"/>
        </w:rPr>
        <w:t>d</w:t>
      </w:r>
      <w:r w:rsidRPr="00E50815">
        <w:rPr>
          <w:rFonts w:eastAsia="MS Mincho"/>
          <w:spacing w:val="-1"/>
        </w:rPr>
        <w:t>e</w:t>
      </w:r>
      <w:r w:rsidRPr="00E50815">
        <w:rPr>
          <w:rFonts w:eastAsia="MS Mincho"/>
        </w:rPr>
        <w:t>m</w:t>
      </w:r>
      <w:r w:rsidRPr="00E50815">
        <w:rPr>
          <w:rFonts w:eastAsia="MS Mincho"/>
          <w:spacing w:val="1"/>
        </w:rPr>
        <w:t>i</w:t>
      </w:r>
      <w:r w:rsidRPr="00E50815">
        <w:rPr>
          <w:rFonts w:eastAsia="MS Mincho"/>
        </w:rPr>
        <w:t xml:space="preserve">k </w:t>
      </w:r>
      <w:r w:rsidRPr="00E50815">
        <w:rPr>
          <w:rFonts w:eastAsia="MS Mincho"/>
          <w:spacing w:val="1"/>
        </w:rPr>
        <w:t xml:space="preserve"> </w:t>
      </w:r>
      <w:r w:rsidRPr="00E50815">
        <w:rPr>
          <w:rFonts w:eastAsia="MS Mincho"/>
          <w:spacing w:val="-1"/>
        </w:rPr>
        <w:t>Fa</w:t>
      </w:r>
      <w:r w:rsidRPr="00E50815">
        <w:rPr>
          <w:rFonts w:eastAsia="MS Mincho"/>
        </w:rPr>
        <w:t>kul</w:t>
      </w:r>
      <w:r w:rsidRPr="00E50815">
        <w:rPr>
          <w:rFonts w:eastAsia="MS Mincho"/>
          <w:spacing w:val="1"/>
        </w:rPr>
        <w:t>t</w:t>
      </w:r>
      <w:r w:rsidRPr="00E50815">
        <w:rPr>
          <w:rFonts w:eastAsia="MS Mincho"/>
          <w:spacing w:val="-1"/>
        </w:rPr>
        <w:t>a</w:t>
      </w:r>
      <w:r w:rsidRPr="00E50815">
        <w:rPr>
          <w:rFonts w:eastAsia="MS Mincho"/>
        </w:rPr>
        <w:t xml:space="preserve">s </w:t>
      </w:r>
      <w:r w:rsidRPr="00E50815">
        <w:rPr>
          <w:rFonts w:eastAsia="MS Mincho"/>
          <w:spacing w:val="2"/>
        </w:rPr>
        <w:t xml:space="preserve"> T</w:t>
      </w:r>
      <w:r w:rsidRPr="00E50815">
        <w:rPr>
          <w:rFonts w:eastAsia="MS Mincho"/>
          <w:spacing w:val="-1"/>
        </w:rPr>
        <w:t>a</w:t>
      </w:r>
      <w:r w:rsidRPr="00E50815">
        <w:rPr>
          <w:rFonts w:eastAsia="MS Mincho"/>
        </w:rPr>
        <w:t>r</w:t>
      </w:r>
      <w:r w:rsidRPr="00E50815">
        <w:rPr>
          <w:rFonts w:eastAsia="MS Mincho"/>
          <w:spacing w:val="1"/>
        </w:rPr>
        <w:t>b</w:t>
      </w:r>
      <w:r w:rsidRPr="00E50815">
        <w:rPr>
          <w:rFonts w:eastAsia="MS Mincho"/>
          <w:spacing w:val="3"/>
        </w:rPr>
        <w:t>i</w:t>
      </w:r>
      <w:r w:rsidRPr="00E50815">
        <w:rPr>
          <w:rFonts w:eastAsia="MS Mincho"/>
          <w:spacing w:val="-5"/>
        </w:rPr>
        <w:t>y</w:t>
      </w:r>
      <w:r w:rsidRPr="00E50815">
        <w:rPr>
          <w:rFonts w:eastAsia="MS Mincho"/>
          <w:spacing w:val="-1"/>
        </w:rPr>
        <w:t>a</w:t>
      </w:r>
      <w:r w:rsidRPr="00E50815">
        <w:rPr>
          <w:rFonts w:eastAsia="MS Mincho"/>
        </w:rPr>
        <w:t xml:space="preserve">h </w:t>
      </w:r>
      <w:r w:rsidRPr="00E50815">
        <w:rPr>
          <w:rFonts w:eastAsia="MS Mincho"/>
          <w:spacing w:val="-3"/>
        </w:rPr>
        <w:t>I</w:t>
      </w:r>
      <w:r w:rsidRPr="00E50815">
        <w:rPr>
          <w:rFonts w:eastAsia="MS Mincho"/>
          <w:spacing w:val="4"/>
        </w:rPr>
        <w:t>A</w:t>
      </w:r>
      <w:r w:rsidRPr="00E50815">
        <w:rPr>
          <w:rFonts w:eastAsia="MS Mincho"/>
          <w:spacing w:val="-3"/>
        </w:rPr>
        <w:t>I</w:t>
      </w:r>
      <w:r w:rsidRPr="00E50815">
        <w:rPr>
          <w:rFonts w:eastAsia="MS Mincho"/>
        </w:rPr>
        <w:t xml:space="preserve">N  </w:t>
      </w:r>
      <w:r w:rsidRPr="00E50815">
        <w:rPr>
          <w:rFonts w:eastAsia="MS Mincho"/>
          <w:spacing w:val="2"/>
        </w:rPr>
        <w:t xml:space="preserve"> </w:t>
      </w:r>
      <w:r w:rsidRPr="00E50815">
        <w:rPr>
          <w:rFonts w:eastAsia="MS Mincho"/>
          <w:spacing w:val="1"/>
        </w:rPr>
        <w:t>W</w:t>
      </w:r>
      <w:r w:rsidRPr="00E50815">
        <w:rPr>
          <w:rFonts w:eastAsia="MS Mincho"/>
          <w:spacing w:val="-1"/>
        </w:rPr>
        <w:t>a</w:t>
      </w:r>
      <w:r w:rsidRPr="00E50815">
        <w:rPr>
          <w:rFonts w:eastAsia="MS Mincho"/>
        </w:rPr>
        <w:t>l</w:t>
      </w:r>
      <w:r w:rsidRPr="00E50815">
        <w:rPr>
          <w:rFonts w:eastAsia="MS Mincho"/>
          <w:spacing w:val="1"/>
        </w:rPr>
        <w:t>i</w:t>
      </w:r>
      <w:r w:rsidRPr="00E50815">
        <w:rPr>
          <w:rFonts w:eastAsia="MS Mincho"/>
        </w:rPr>
        <w:t>son</w:t>
      </w:r>
      <w:r w:rsidRPr="00E50815">
        <w:rPr>
          <w:rFonts w:eastAsia="MS Mincho"/>
          <w:spacing w:val="-2"/>
        </w:rPr>
        <w:t>g</w:t>
      </w:r>
      <w:r w:rsidRPr="00E50815">
        <w:rPr>
          <w:rFonts w:eastAsia="MS Mincho"/>
        </w:rPr>
        <w:t xml:space="preserve">o   </w:t>
      </w:r>
      <w:r w:rsidRPr="00E50815">
        <w:rPr>
          <w:rFonts w:eastAsia="MS Mincho"/>
          <w:spacing w:val="1"/>
        </w:rPr>
        <w:t>S</w:t>
      </w:r>
      <w:r w:rsidRPr="00E50815">
        <w:rPr>
          <w:rFonts w:eastAsia="MS Mincho"/>
          <w:spacing w:val="-1"/>
        </w:rPr>
        <w:t>e</w:t>
      </w:r>
      <w:r w:rsidRPr="00E50815">
        <w:rPr>
          <w:rFonts w:eastAsia="MS Mincho"/>
          <w:spacing w:val="3"/>
        </w:rPr>
        <w:t>m</w:t>
      </w:r>
      <w:r w:rsidRPr="00E50815">
        <w:rPr>
          <w:rFonts w:eastAsia="MS Mincho"/>
          <w:spacing w:val="-1"/>
        </w:rPr>
        <w:t>a</w:t>
      </w:r>
      <w:r w:rsidRPr="00E50815">
        <w:rPr>
          <w:rFonts w:eastAsia="MS Mincho"/>
        </w:rPr>
        <w:t>r</w:t>
      </w:r>
      <w:r w:rsidRPr="00E50815">
        <w:rPr>
          <w:rFonts w:eastAsia="MS Mincho"/>
          <w:spacing w:val="-2"/>
        </w:rPr>
        <w:t>a</w:t>
      </w:r>
      <w:r w:rsidRPr="00E50815">
        <w:rPr>
          <w:rFonts w:eastAsia="MS Mincho"/>
          <w:spacing w:val="2"/>
        </w:rPr>
        <w:t>n</w:t>
      </w:r>
      <w:r w:rsidRPr="00E50815">
        <w:rPr>
          <w:rFonts w:eastAsia="MS Mincho"/>
        </w:rPr>
        <w:t xml:space="preserve">g.  </w:t>
      </w:r>
      <w:r w:rsidRPr="00E50815">
        <w:rPr>
          <w:rFonts w:eastAsia="MS Mincho"/>
          <w:spacing w:val="2"/>
        </w:rPr>
        <w:t xml:space="preserve"> </w:t>
      </w:r>
      <w:r w:rsidRPr="00E50815">
        <w:rPr>
          <w:rFonts w:eastAsia="MS Mincho"/>
        </w:rPr>
        <w:t>H</w:t>
      </w:r>
      <w:r w:rsidRPr="00E50815">
        <w:rPr>
          <w:rFonts w:eastAsia="MS Mincho"/>
          <w:spacing w:val="-1"/>
        </w:rPr>
        <w:t>a</w:t>
      </w:r>
      <w:r w:rsidRPr="00E50815">
        <w:rPr>
          <w:rFonts w:eastAsia="MS Mincho"/>
        </w:rPr>
        <w:t xml:space="preserve">sil  </w:t>
      </w:r>
      <w:r w:rsidRPr="00E50815">
        <w:rPr>
          <w:rFonts w:eastAsia="MS Mincho"/>
          <w:spacing w:val="1"/>
        </w:rPr>
        <w:t xml:space="preserve"> </w:t>
      </w:r>
      <w:r w:rsidRPr="00E50815">
        <w:rPr>
          <w:rFonts w:eastAsia="MS Mincho"/>
        </w:rPr>
        <w:t>p</w:t>
      </w:r>
      <w:r w:rsidRPr="00E50815">
        <w:rPr>
          <w:rFonts w:eastAsia="MS Mincho"/>
          <w:spacing w:val="-1"/>
        </w:rPr>
        <w:t>e</w:t>
      </w:r>
      <w:r w:rsidRPr="00E50815">
        <w:rPr>
          <w:rFonts w:eastAsia="MS Mincho"/>
          <w:spacing w:val="2"/>
        </w:rPr>
        <w:t>n</w:t>
      </w:r>
      <w:r w:rsidRPr="00E50815">
        <w:rPr>
          <w:rFonts w:eastAsia="MS Mincho"/>
          <w:spacing w:val="-1"/>
        </w:rPr>
        <w:t>e</w:t>
      </w:r>
      <w:r w:rsidRPr="00E50815">
        <w:rPr>
          <w:rFonts w:eastAsia="MS Mincho"/>
        </w:rPr>
        <w:t>l</w:t>
      </w:r>
      <w:r w:rsidRPr="00E50815">
        <w:rPr>
          <w:rFonts w:eastAsia="MS Mincho"/>
          <w:spacing w:val="1"/>
        </w:rPr>
        <w:t>i</w:t>
      </w:r>
      <w:r w:rsidRPr="00E50815">
        <w:rPr>
          <w:rFonts w:eastAsia="MS Mincho"/>
        </w:rPr>
        <w:t>t</w:t>
      </w:r>
      <w:r w:rsidRPr="00E50815">
        <w:rPr>
          <w:rFonts w:eastAsia="MS Mincho"/>
          <w:spacing w:val="1"/>
        </w:rPr>
        <w:t>i</w:t>
      </w:r>
      <w:r w:rsidRPr="00E50815">
        <w:rPr>
          <w:rFonts w:eastAsia="MS Mincho"/>
          <w:spacing w:val="-1"/>
        </w:rPr>
        <w:t>a</w:t>
      </w:r>
      <w:r w:rsidRPr="00E50815">
        <w:rPr>
          <w:rFonts w:eastAsia="MS Mincho"/>
        </w:rPr>
        <w:t>n   menunjukk</w:t>
      </w:r>
      <w:r w:rsidRPr="00E50815">
        <w:rPr>
          <w:rFonts w:eastAsia="MS Mincho"/>
          <w:spacing w:val="-1"/>
        </w:rPr>
        <w:t>a</w:t>
      </w:r>
      <w:r w:rsidRPr="00E50815">
        <w:rPr>
          <w:rFonts w:eastAsia="MS Mincho"/>
        </w:rPr>
        <w:t xml:space="preserve">n   </w:t>
      </w:r>
      <w:r w:rsidRPr="00E50815">
        <w:rPr>
          <w:rFonts w:eastAsia="MS Mincho"/>
          <w:spacing w:val="2"/>
        </w:rPr>
        <w:t>b</w:t>
      </w:r>
      <w:r w:rsidRPr="00E50815">
        <w:rPr>
          <w:rFonts w:eastAsia="MS Mincho"/>
          <w:spacing w:val="-1"/>
        </w:rPr>
        <w:t>a</w:t>
      </w:r>
      <w:r w:rsidRPr="00E50815">
        <w:rPr>
          <w:rFonts w:eastAsia="MS Mincho"/>
        </w:rPr>
        <w:t xml:space="preserve">hwa  </w:t>
      </w:r>
      <w:r w:rsidRPr="00E50815">
        <w:rPr>
          <w:rFonts w:eastAsia="MS Mincho"/>
          <w:spacing w:val="1"/>
        </w:rPr>
        <w:t xml:space="preserve"> </w:t>
      </w:r>
      <w:r w:rsidRPr="00E50815">
        <w:rPr>
          <w:rFonts w:eastAsia="MS Mincho"/>
          <w:spacing w:val="-1"/>
        </w:rPr>
        <w:t>a</w:t>
      </w:r>
      <w:r w:rsidRPr="00E50815">
        <w:rPr>
          <w:rFonts w:eastAsia="MS Mincho"/>
          <w:spacing w:val="2"/>
        </w:rPr>
        <w:t>d</w:t>
      </w:r>
      <w:r w:rsidRPr="00E50815">
        <w:rPr>
          <w:rFonts w:eastAsia="MS Mincho"/>
        </w:rPr>
        <w:t>a p</w:t>
      </w:r>
      <w:r w:rsidRPr="00E50815">
        <w:rPr>
          <w:rFonts w:eastAsia="MS Mincho"/>
          <w:spacing w:val="-1"/>
        </w:rPr>
        <w:t>e</w:t>
      </w:r>
      <w:r w:rsidRPr="00E50815">
        <w:rPr>
          <w:rFonts w:eastAsia="MS Mincho"/>
        </w:rPr>
        <w:t>ng</w:t>
      </w:r>
      <w:r w:rsidRPr="00E50815">
        <w:rPr>
          <w:rFonts w:eastAsia="MS Mincho"/>
          <w:spacing w:val="-1"/>
        </w:rPr>
        <w:t>a</w:t>
      </w:r>
      <w:r w:rsidRPr="00E50815">
        <w:rPr>
          <w:rFonts w:eastAsia="MS Mincho"/>
        </w:rPr>
        <w:t xml:space="preserve">ruh </w:t>
      </w:r>
      <w:r w:rsidRPr="00E50815">
        <w:rPr>
          <w:rFonts w:eastAsia="MS Mincho"/>
          <w:spacing w:val="9"/>
        </w:rPr>
        <w:t xml:space="preserve"> </w:t>
      </w:r>
      <w:r w:rsidRPr="00E50815">
        <w:rPr>
          <w:rFonts w:eastAsia="MS Mincho"/>
          <w:spacing w:val="-5"/>
        </w:rPr>
        <w:t>y</w:t>
      </w:r>
      <w:r w:rsidRPr="00E50815">
        <w:rPr>
          <w:rFonts w:eastAsia="MS Mincho"/>
          <w:spacing w:val="-1"/>
        </w:rPr>
        <w:t>a</w:t>
      </w:r>
      <w:r w:rsidRPr="00E50815">
        <w:rPr>
          <w:rFonts w:eastAsia="MS Mincho"/>
          <w:spacing w:val="2"/>
        </w:rPr>
        <w:t>n</w:t>
      </w:r>
      <w:r w:rsidRPr="00E50815">
        <w:rPr>
          <w:rFonts w:eastAsia="MS Mincho"/>
        </w:rPr>
        <w:t>g  s</w:t>
      </w:r>
      <w:r w:rsidRPr="00E50815">
        <w:rPr>
          <w:rFonts w:eastAsia="MS Mincho"/>
          <w:spacing w:val="3"/>
        </w:rPr>
        <w:t>i</w:t>
      </w:r>
      <w:r w:rsidRPr="00E50815">
        <w:rPr>
          <w:rFonts w:eastAsia="MS Mincho"/>
          <w:spacing w:val="-2"/>
        </w:rPr>
        <w:t>g</w:t>
      </w:r>
      <w:r w:rsidRPr="00E50815">
        <w:rPr>
          <w:rFonts w:eastAsia="MS Mincho"/>
        </w:rPr>
        <w:t>nifi</w:t>
      </w:r>
      <w:r w:rsidRPr="00E50815">
        <w:rPr>
          <w:rFonts w:eastAsia="MS Mincho"/>
          <w:spacing w:val="2"/>
        </w:rPr>
        <w:t>k</w:t>
      </w:r>
      <w:r w:rsidRPr="00E50815">
        <w:rPr>
          <w:rFonts w:eastAsia="MS Mincho"/>
          <w:spacing w:val="-1"/>
        </w:rPr>
        <w:t>a</w:t>
      </w:r>
      <w:r w:rsidRPr="00E50815">
        <w:rPr>
          <w:rFonts w:eastAsia="MS Mincho"/>
        </w:rPr>
        <w:t xml:space="preserve">n </w:t>
      </w:r>
      <w:r w:rsidRPr="00E50815">
        <w:rPr>
          <w:rFonts w:eastAsia="MS Mincho"/>
          <w:spacing w:val="2"/>
        </w:rPr>
        <w:t xml:space="preserve"> </w:t>
      </w:r>
      <w:r w:rsidRPr="00E50815">
        <w:rPr>
          <w:rFonts w:eastAsia="MS Mincho"/>
          <w:spacing w:val="-1"/>
        </w:rPr>
        <w:t>a</w:t>
      </w:r>
      <w:r w:rsidRPr="00E50815">
        <w:rPr>
          <w:rFonts w:eastAsia="MS Mincho"/>
        </w:rPr>
        <w:t>nt</w:t>
      </w:r>
      <w:r w:rsidRPr="00E50815">
        <w:rPr>
          <w:rFonts w:eastAsia="MS Mincho"/>
          <w:spacing w:val="2"/>
        </w:rPr>
        <w:t>a</w:t>
      </w:r>
      <w:r w:rsidRPr="00E50815">
        <w:rPr>
          <w:rFonts w:eastAsia="MS Mincho"/>
        </w:rPr>
        <w:t xml:space="preserve">ra </w:t>
      </w:r>
      <w:r w:rsidRPr="00E50815">
        <w:rPr>
          <w:rFonts w:eastAsia="MS Mincho"/>
          <w:spacing w:val="3"/>
        </w:rPr>
        <w:t xml:space="preserve"> </w:t>
      </w:r>
      <w:r w:rsidRPr="00E50815">
        <w:rPr>
          <w:rFonts w:eastAsia="MS Mincho"/>
        </w:rPr>
        <w:t>p</w:t>
      </w:r>
      <w:r w:rsidRPr="00E50815">
        <w:rPr>
          <w:rFonts w:eastAsia="MS Mincho"/>
          <w:spacing w:val="-1"/>
        </w:rPr>
        <w:t>e</w:t>
      </w:r>
      <w:r w:rsidRPr="00E50815">
        <w:rPr>
          <w:rFonts w:eastAsia="MS Mincho"/>
        </w:rPr>
        <w:t>l</w:t>
      </w:r>
      <w:r w:rsidRPr="00E50815">
        <w:rPr>
          <w:rFonts w:eastAsia="MS Mincho"/>
          <w:spacing w:val="4"/>
        </w:rPr>
        <w:t>a</w:t>
      </w:r>
      <w:r w:rsidRPr="00E50815">
        <w:rPr>
          <w:rFonts w:eastAsia="MS Mincho"/>
          <w:spacing w:val="-5"/>
        </w:rPr>
        <w:t>y</w:t>
      </w:r>
      <w:r w:rsidRPr="00E50815">
        <w:rPr>
          <w:rFonts w:eastAsia="MS Mincho"/>
          <w:spacing w:val="-1"/>
        </w:rPr>
        <w:t>a</w:t>
      </w:r>
      <w:r w:rsidRPr="00E50815">
        <w:rPr>
          <w:rFonts w:eastAsia="MS Mincho"/>
          <w:spacing w:val="2"/>
        </w:rPr>
        <w:t>n</w:t>
      </w:r>
      <w:r w:rsidRPr="00E50815">
        <w:rPr>
          <w:rFonts w:eastAsia="MS Mincho"/>
          <w:spacing w:val="-1"/>
        </w:rPr>
        <w:t>a</w:t>
      </w:r>
      <w:r w:rsidRPr="00E50815">
        <w:rPr>
          <w:rFonts w:eastAsia="MS Mincho"/>
        </w:rPr>
        <w:t xml:space="preserve">n </w:t>
      </w:r>
      <w:r w:rsidRPr="00E50815">
        <w:rPr>
          <w:rFonts w:eastAsia="MS Mincho"/>
          <w:spacing w:val="5"/>
        </w:rPr>
        <w:t xml:space="preserve"> </w:t>
      </w:r>
      <w:r w:rsidRPr="00E50815">
        <w:rPr>
          <w:rFonts w:eastAsia="MS Mincho"/>
          <w:spacing w:val="1"/>
        </w:rPr>
        <w:t>a</w:t>
      </w:r>
      <w:r w:rsidRPr="00E50815">
        <w:rPr>
          <w:rFonts w:eastAsia="MS Mincho"/>
        </w:rPr>
        <w:t>dm</w:t>
      </w:r>
      <w:r w:rsidRPr="00E50815">
        <w:rPr>
          <w:rFonts w:eastAsia="MS Mincho"/>
          <w:spacing w:val="1"/>
        </w:rPr>
        <w:t>i</w:t>
      </w:r>
      <w:r w:rsidRPr="00E50815">
        <w:rPr>
          <w:rFonts w:eastAsia="MS Mincho"/>
        </w:rPr>
        <w:t>nis</w:t>
      </w:r>
      <w:r w:rsidRPr="00E50815">
        <w:rPr>
          <w:rFonts w:eastAsia="MS Mincho"/>
          <w:spacing w:val="1"/>
        </w:rPr>
        <w:t>t</w:t>
      </w:r>
      <w:r w:rsidRPr="00E50815">
        <w:rPr>
          <w:rFonts w:eastAsia="MS Mincho"/>
        </w:rPr>
        <w:t>r</w:t>
      </w:r>
      <w:r w:rsidRPr="00E50815">
        <w:rPr>
          <w:rFonts w:eastAsia="MS Mincho"/>
          <w:spacing w:val="-2"/>
        </w:rPr>
        <w:t>a</w:t>
      </w:r>
      <w:r w:rsidRPr="00E50815">
        <w:rPr>
          <w:rFonts w:eastAsia="MS Mincho"/>
        </w:rPr>
        <w:t xml:space="preserve">si </w:t>
      </w:r>
      <w:r w:rsidRPr="00E50815">
        <w:rPr>
          <w:rFonts w:eastAsia="MS Mincho"/>
          <w:spacing w:val="3"/>
        </w:rPr>
        <w:t xml:space="preserve"> </w:t>
      </w:r>
      <w:r w:rsidRPr="00E50815">
        <w:rPr>
          <w:rFonts w:eastAsia="MS Mincho"/>
          <w:spacing w:val="-1"/>
        </w:rPr>
        <w:t>a</w:t>
      </w:r>
      <w:r w:rsidRPr="00E50815">
        <w:rPr>
          <w:rFonts w:eastAsia="MS Mincho"/>
        </w:rPr>
        <w:t>k</w:t>
      </w:r>
      <w:r w:rsidRPr="00E50815">
        <w:rPr>
          <w:rFonts w:eastAsia="MS Mincho"/>
          <w:spacing w:val="-1"/>
        </w:rPr>
        <w:t>a</w:t>
      </w:r>
      <w:r w:rsidRPr="00E50815">
        <w:rPr>
          <w:rFonts w:eastAsia="MS Mincho"/>
        </w:rPr>
        <w:t>d</w:t>
      </w:r>
      <w:r w:rsidRPr="00E50815">
        <w:rPr>
          <w:rFonts w:eastAsia="MS Mincho"/>
          <w:spacing w:val="-1"/>
        </w:rPr>
        <w:t>e</w:t>
      </w:r>
      <w:r w:rsidRPr="00E50815">
        <w:rPr>
          <w:rFonts w:eastAsia="MS Mincho"/>
        </w:rPr>
        <w:t>m</w:t>
      </w:r>
      <w:r w:rsidRPr="00E50815">
        <w:rPr>
          <w:rFonts w:eastAsia="MS Mincho"/>
          <w:spacing w:val="1"/>
        </w:rPr>
        <w:t>i</w:t>
      </w:r>
      <w:r w:rsidRPr="00E50815">
        <w:rPr>
          <w:rFonts w:eastAsia="MS Mincho"/>
        </w:rPr>
        <w:t xml:space="preserve">k </w:t>
      </w:r>
      <w:r w:rsidRPr="00E50815">
        <w:rPr>
          <w:rFonts w:eastAsia="MS Mincho"/>
          <w:spacing w:val="2"/>
        </w:rPr>
        <w:t xml:space="preserve"> </w:t>
      </w:r>
      <w:r w:rsidRPr="00E50815">
        <w:rPr>
          <w:rFonts w:eastAsia="MS Mincho"/>
          <w:spacing w:val="1"/>
        </w:rPr>
        <w:t>a</w:t>
      </w:r>
      <w:r w:rsidRPr="00E50815">
        <w:rPr>
          <w:rFonts w:eastAsia="MS Mincho"/>
        </w:rPr>
        <w:t>nta</w:t>
      </w:r>
      <w:r w:rsidRPr="00E50815">
        <w:rPr>
          <w:rFonts w:eastAsia="MS Mincho"/>
          <w:spacing w:val="-1"/>
        </w:rPr>
        <w:t>r</w:t>
      </w:r>
      <w:r w:rsidRPr="00E50815">
        <w:rPr>
          <w:rFonts w:eastAsia="MS Mincho"/>
        </w:rPr>
        <w:t>a kine</w:t>
      </w:r>
      <w:r w:rsidRPr="00E50815">
        <w:rPr>
          <w:rFonts w:eastAsia="MS Mincho"/>
          <w:spacing w:val="-1"/>
        </w:rPr>
        <w:t>r</w:t>
      </w:r>
      <w:r w:rsidRPr="00E50815">
        <w:rPr>
          <w:rFonts w:eastAsia="MS Mincho"/>
        </w:rPr>
        <w:t>ja</w:t>
      </w:r>
      <w:r w:rsidRPr="00E50815">
        <w:rPr>
          <w:rFonts w:eastAsia="MS Mincho"/>
          <w:spacing w:val="1"/>
        </w:rPr>
        <w:t xml:space="preserve"> </w:t>
      </w:r>
      <w:r w:rsidRPr="00E50815">
        <w:rPr>
          <w:rFonts w:eastAsia="MS Mincho"/>
        </w:rPr>
        <w:t>d</w:t>
      </w:r>
      <w:r w:rsidRPr="00E50815">
        <w:rPr>
          <w:rFonts w:eastAsia="MS Mincho"/>
          <w:spacing w:val="-1"/>
        </w:rPr>
        <w:t>a</w:t>
      </w:r>
      <w:r w:rsidRPr="00E50815">
        <w:rPr>
          <w:rFonts w:eastAsia="MS Mincho"/>
        </w:rPr>
        <w:t>n</w:t>
      </w:r>
      <w:r w:rsidRPr="00E50815">
        <w:rPr>
          <w:rFonts w:eastAsia="MS Mincho"/>
          <w:spacing w:val="4"/>
        </w:rPr>
        <w:t xml:space="preserve"> </w:t>
      </w:r>
      <w:r w:rsidRPr="00E50815">
        <w:rPr>
          <w:rFonts w:eastAsia="MS Mincho"/>
        </w:rPr>
        <w:t>h</w:t>
      </w:r>
      <w:r w:rsidRPr="00E50815">
        <w:rPr>
          <w:rFonts w:eastAsia="MS Mincho"/>
          <w:spacing w:val="1"/>
        </w:rPr>
        <w:t>a</w:t>
      </w:r>
      <w:r w:rsidRPr="00E50815">
        <w:rPr>
          <w:rFonts w:eastAsia="MS Mincho"/>
        </w:rPr>
        <w:t>r</w:t>
      </w:r>
      <w:r w:rsidRPr="00E50815">
        <w:rPr>
          <w:rFonts w:eastAsia="MS Mincho"/>
          <w:spacing w:val="-2"/>
        </w:rPr>
        <w:t>a</w:t>
      </w:r>
      <w:r w:rsidRPr="00E50815">
        <w:rPr>
          <w:rFonts w:eastAsia="MS Mincho"/>
        </w:rPr>
        <w:t>p</w:t>
      </w:r>
      <w:r w:rsidRPr="00E50815">
        <w:rPr>
          <w:rFonts w:eastAsia="MS Mincho"/>
          <w:spacing w:val="-1"/>
        </w:rPr>
        <w:t>a</w:t>
      </w:r>
      <w:r w:rsidRPr="00E50815">
        <w:rPr>
          <w:rFonts w:eastAsia="MS Mincho"/>
        </w:rPr>
        <w:t>n</w:t>
      </w:r>
      <w:r w:rsidRPr="00E50815">
        <w:rPr>
          <w:rFonts w:eastAsia="MS Mincho"/>
          <w:spacing w:val="4"/>
        </w:rPr>
        <w:t xml:space="preserve"> </w:t>
      </w:r>
      <w:r w:rsidRPr="00E50815">
        <w:rPr>
          <w:rFonts w:eastAsia="MS Mincho"/>
        </w:rPr>
        <w:t>te</w:t>
      </w:r>
      <w:r w:rsidRPr="00E50815">
        <w:rPr>
          <w:rFonts w:eastAsia="MS Mincho"/>
          <w:spacing w:val="-1"/>
        </w:rPr>
        <w:t>r</w:t>
      </w:r>
      <w:r w:rsidRPr="00E50815">
        <w:rPr>
          <w:rFonts w:eastAsia="MS Mincho"/>
          <w:spacing w:val="2"/>
        </w:rPr>
        <w:t>h</w:t>
      </w:r>
      <w:r w:rsidRPr="00E50815">
        <w:rPr>
          <w:rFonts w:eastAsia="MS Mincho"/>
          <w:spacing w:val="-1"/>
        </w:rPr>
        <w:t>a</w:t>
      </w:r>
      <w:r w:rsidRPr="00E50815">
        <w:rPr>
          <w:rFonts w:eastAsia="MS Mincho"/>
        </w:rPr>
        <w:t>d</w:t>
      </w:r>
      <w:r w:rsidRPr="00E50815">
        <w:rPr>
          <w:rFonts w:eastAsia="MS Mincho"/>
          <w:spacing w:val="-1"/>
        </w:rPr>
        <w:t>a</w:t>
      </w:r>
      <w:r w:rsidRPr="00E50815">
        <w:rPr>
          <w:rFonts w:eastAsia="MS Mincho"/>
        </w:rPr>
        <w:t>p</w:t>
      </w:r>
      <w:r w:rsidRPr="00E50815">
        <w:rPr>
          <w:rFonts w:eastAsia="MS Mincho"/>
          <w:spacing w:val="1"/>
        </w:rPr>
        <w:t xml:space="preserve"> </w:t>
      </w:r>
      <w:r w:rsidRPr="00E50815">
        <w:rPr>
          <w:rFonts w:eastAsia="MS Mincho"/>
          <w:spacing w:val="2"/>
        </w:rPr>
        <w:t>k</w:t>
      </w:r>
      <w:r w:rsidRPr="00E50815">
        <w:rPr>
          <w:rFonts w:eastAsia="MS Mincho"/>
          <w:spacing w:val="-1"/>
        </w:rPr>
        <w:t>e</w:t>
      </w:r>
      <w:r w:rsidRPr="00E50815">
        <w:rPr>
          <w:rFonts w:eastAsia="MS Mincho"/>
        </w:rPr>
        <w:t>pu</w:t>
      </w:r>
      <w:r w:rsidRPr="00E50815">
        <w:rPr>
          <w:rFonts w:eastAsia="MS Mincho"/>
          <w:spacing w:val="-1"/>
        </w:rPr>
        <w:t>a</w:t>
      </w:r>
      <w:r w:rsidRPr="00E50815">
        <w:rPr>
          <w:rFonts w:eastAsia="MS Mincho"/>
        </w:rPr>
        <w:t>s</w:t>
      </w:r>
      <w:r w:rsidRPr="00E50815">
        <w:rPr>
          <w:rFonts w:eastAsia="MS Mincho"/>
          <w:spacing w:val="-1"/>
        </w:rPr>
        <w:t>a</w:t>
      </w:r>
      <w:r w:rsidRPr="00E50815">
        <w:rPr>
          <w:rFonts w:eastAsia="MS Mincho"/>
        </w:rPr>
        <w:t>n</w:t>
      </w:r>
      <w:r w:rsidRPr="00E50815">
        <w:rPr>
          <w:rFonts w:eastAsia="MS Mincho"/>
          <w:spacing w:val="4"/>
        </w:rPr>
        <w:t xml:space="preserve"> </w:t>
      </w:r>
      <w:r w:rsidRPr="00E50815">
        <w:rPr>
          <w:rFonts w:eastAsia="MS Mincho"/>
        </w:rPr>
        <w:t>mah</w:t>
      </w:r>
      <w:r w:rsidRPr="00E50815">
        <w:rPr>
          <w:rFonts w:eastAsia="MS Mincho"/>
          <w:spacing w:val="-1"/>
        </w:rPr>
        <w:t>a</w:t>
      </w:r>
      <w:r w:rsidRPr="00E50815">
        <w:rPr>
          <w:rFonts w:eastAsia="MS Mincho"/>
        </w:rPr>
        <w:t>si</w:t>
      </w:r>
      <w:r w:rsidRPr="00E50815">
        <w:rPr>
          <w:rFonts w:eastAsia="MS Mincho"/>
          <w:spacing w:val="3"/>
        </w:rPr>
        <w:t>s</w:t>
      </w:r>
      <w:r w:rsidRPr="00E50815">
        <w:rPr>
          <w:rFonts w:eastAsia="MS Mincho"/>
        </w:rPr>
        <w:t>wa d</w:t>
      </w:r>
      <w:r w:rsidRPr="00E50815">
        <w:rPr>
          <w:rFonts w:eastAsia="MS Mincho"/>
          <w:spacing w:val="-1"/>
        </w:rPr>
        <w:t>e</w:t>
      </w:r>
      <w:r w:rsidRPr="00E50815">
        <w:rPr>
          <w:rFonts w:eastAsia="MS Mincho"/>
          <w:spacing w:val="2"/>
        </w:rPr>
        <w:t>n</w:t>
      </w:r>
      <w:r w:rsidRPr="00E50815">
        <w:rPr>
          <w:rFonts w:eastAsia="MS Mincho"/>
        </w:rPr>
        <w:t>g</w:t>
      </w:r>
      <w:r w:rsidRPr="00E50815">
        <w:rPr>
          <w:rFonts w:eastAsia="MS Mincho"/>
          <w:spacing w:val="-1"/>
        </w:rPr>
        <w:t>a</w:t>
      </w:r>
      <w:r w:rsidRPr="00E50815">
        <w:rPr>
          <w:rFonts w:eastAsia="MS Mincho"/>
        </w:rPr>
        <w:t>n</w:t>
      </w:r>
      <w:r w:rsidRPr="00E50815">
        <w:rPr>
          <w:rFonts w:eastAsia="MS Mincho"/>
          <w:spacing w:val="1"/>
        </w:rPr>
        <w:t xml:space="preserve"> </w:t>
      </w:r>
      <w:r w:rsidRPr="00E50815">
        <w:rPr>
          <w:rFonts w:eastAsia="MS Mincho"/>
          <w:spacing w:val="2"/>
        </w:rPr>
        <w:t>h</w:t>
      </w:r>
      <w:r w:rsidRPr="00E50815">
        <w:rPr>
          <w:rFonts w:eastAsia="MS Mincho"/>
          <w:spacing w:val="-1"/>
        </w:rPr>
        <w:t>a</w:t>
      </w:r>
      <w:r w:rsidRPr="00E50815">
        <w:rPr>
          <w:rFonts w:eastAsia="MS Mincho"/>
        </w:rPr>
        <w:t>sil</w:t>
      </w:r>
      <w:r w:rsidRPr="00E50815">
        <w:rPr>
          <w:rFonts w:eastAsia="MS Mincho"/>
          <w:spacing w:val="2"/>
        </w:rPr>
        <w:t xml:space="preserve"> </w:t>
      </w:r>
      <w:r w:rsidRPr="00E50815">
        <w:rPr>
          <w:rFonts w:eastAsia="MS Mincho"/>
        </w:rPr>
        <w:t>r</w:t>
      </w:r>
      <w:r w:rsidRPr="00E50815">
        <w:rPr>
          <w:rFonts w:eastAsia="MS Mincho"/>
          <w:spacing w:val="-2"/>
        </w:rPr>
        <w:t>a</w:t>
      </w:r>
      <w:r w:rsidRPr="00E50815">
        <w:rPr>
          <w:rFonts w:eastAsia="MS Mincho"/>
        </w:rPr>
        <w:t>t</w:t>
      </w:r>
      <w:r w:rsidRPr="00E50815">
        <w:rPr>
          <w:rFonts w:eastAsia="MS Mincho"/>
          <w:spacing w:val="8"/>
        </w:rPr>
        <w:t>a</w:t>
      </w:r>
      <w:r w:rsidRPr="00E50815">
        <w:rPr>
          <w:rFonts w:eastAsia="MS Mincho"/>
          <w:spacing w:val="-1"/>
        </w:rPr>
        <w:t>-</w:t>
      </w:r>
      <w:r w:rsidRPr="00E50815">
        <w:rPr>
          <w:rFonts w:eastAsia="MS Mincho"/>
        </w:rPr>
        <w:t>r</w:t>
      </w:r>
      <w:r w:rsidRPr="00E50815">
        <w:rPr>
          <w:rFonts w:eastAsia="MS Mincho"/>
          <w:spacing w:val="-2"/>
        </w:rPr>
        <w:t>a</w:t>
      </w:r>
      <w:r w:rsidRPr="00E50815">
        <w:rPr>
          <w:rFonts w:eastAsia="MS Mincho"/>
          <w:spacing w:val="3"/>
        </w:rPr>
        <w:t>t</w:t>
      </w:r>
      <w:r w:rsidRPr="00E50815">
        <w:rPr>
          <w:rFonts w:eastAsia="MS Mincho"/>
        </w:rPr>
        <w:t>a 3,11 (Cukup</w:t>
      </w:r>
      <w:r w:rsidRPr="00E50815">
        <w:rPr>
          <w:rFonts w:eastAsia="MS Mincho"/>
          <w:spacing w:val="1"/>
        </w:rPr>
        <w:t xml:space="preserve"> </w:t>
      </w:r>
      <w:r w:rsidRPr="00E50815">
        <w:rPr>
          <w:rFonts w:eastAsia="MS Mincho"/>
        </w:rPr>
        <w:t>Memu</w:t>
      </w:r>
      <w:r w:rsidRPr="00E50815">
        <w:rPr>
          <w:rFonts w:eastAsia="MS Mincho"/>
          <w:spacing w:val="-1"/>
        </w:rPr>
        <w:t>a</w:t>
      </w:r>
      <w:r w:rsidRPr="00E50815">
        <w:rPr>
          <w:rFonts w:eastAsia="MS Mincho"/>
        </w:rPr>
        <w:t>ska</w:t>
      </w:r>
      <w:r w:rsidRPr="00E50815">
        <w:rPr>
          <w:rFonts w:eastAsia="MS Mincho"/>
          <w:spacing w:val="1"/>
        </w:rPr>
        <w:t>n</w:t>
      </w:r>
      <w:r w:rsidRPr="00E50815">
        <w:rPr>
          <w:rFonts w:eastAsia="MS Mincho"/>
        </w:rPr>
        <w:t xml:space="preserve">) </w:t>
      </w:r>
      <w:r w:rsidRPr="00E50815">
        <w:rPr>
          <w:rFonts w:eastAsia="MS Mincho"/>
          <w:spacing w:val="2"/>
        </w:rPr>
        <w:t>d</w:t>
      </w:r>
      <w:r w:rsidRPr="00E50815">
        <w:rPr>
          <w:rFonts w:eastAsia="MS Mincho"/>
          <w:spacing w:val="-1"/>
        </w:rPr>
        <w:t>a</w:t>
      </w:r>
      <w:r w:rsidRPr="00E50815">
        <w:rPr>
          <w:rFonts w:eastAsia="MS Mincho"/>
        </w:rPr>
        <w:t>n</w:t>
      </w:r>
      <w:r w:rsidRPr="00E50815">
        <w:rPr>
          <w:rFonts w:eastAsia="MS Mincho"/>
          <w:spacing w:val="1"/>
        </w:rPr>
        <w:t xml:space="preserve"> </w:t>
      </w:r>
      <w:r w:rsidRPr="00E50815">
        <w:rPr>
          <w:rFonts w:eastAsia="MS Mincho"/>
        </w:rPr>
        <w:t>h</w:t>
      </w:r>
      <w:r w:rsidRPr="00E50815">
        <w:rPr>
          <w:rFonts w:eastAsia="MS Mincho"/>
          <w:spacing w:val="-1"/>
        </w:rPr>
        <w:t>a</w:t>
      </w:r>
      <w:r w:rsidRPr="00E50815">
        <w:rPr>
          <w:rFonts w:eastAsia="MS Mincho"/>
          <w:spacing w:val="1"/>
        </w:rPr>
        <w:t>r</w:t>
      </w:r>
      <w:r w:rsidRPr="00E50815">
        <w:rPr>
          <w:rFonts w:eastAsia="MS Mincho"/>
          <w:spacing w:val="-1"/>
        </w:rPr>
        <w:t>a</w:t>
      </w:r>
      <w:r w:rsidRPr="00E50815">
        <w:rPr>
          <w:rFonts w:eastAsia="MS Mincho"/>
        </w:rPr>
        <w:t>p</w:t>
      </w:r>
      <w:r w:rsidRPr="00E50815">
        <w:rPr>
          <w:rFonts w:eastAsia="MS Mincho"/>
          <w:spacing w:val="-1"/>
        </w:rPr>
        <w:t>a</w:t>
      </w:r>
      <w:r w:rsidRPr="00E50815">
        <w:rPr>
          <w:rFonts w:eastAsia="MS Mincho"/>
        </w:rPr>
        <w:t>n</w:t>
      </w:r>
      <w:r w:rsidRPr="00E50815">
        <w:rPr>
          <w:rFonts w:eastAsia="MS Mincho"/>
          <w:spacing w:val="3"/>
        </w:rPr>
        <w:t xml:space="preserve"> </w:t>
      </w:r>
      <w:r w:rsidRPr="00E50815">
        <w:rPr>
          <w:rFonts w:eastAsia="MS Mincho"/>
        </w:rPr>
        <w:t>mah</w:t>
      </w:r>
      <w:r w:rsidRPr="00E50815">
        <w:rPr>
          <w:rFonts w:eastAsia="MS Mincho"/>
          <w:spacing w:val="-1"/>
        </w:rPr>
        <w:t>a</w:t>
      </w:r>
      <w:r w:rsidRPr="00E50815">
        <w:rPr>
          <w:rFonts w:eastAsia="MS Mincho"/>
        </w:rPr>
        <w:t>si</w:t>
      </w:r>
      <w:r w:rsidRPr="00E50815">
        <w:rPr>
          <w:rFonts w:eastAsia="MS Mincho"/>
          <w:spacing w:val="1"/>
        </w:rPr>
        <w:t>s</w:t>
      </w:r>
      <w:r w:rsidRPr="00E50815">
        <w:rPr>
          <w:rFonts w:eastAsia="MS Mincho"/>
        </w:rPr>
        <w:t>wa</w:t>
      </w:r>
      <w:r w:rsidRPr="00E50815">
        <w:rPr>
          <w:rFonts w:eastAsia="MS Mincho"/>
          <w:spacing w:val="1"/>
        </w:rPr>
        <w:t xml:space="preserve"> </w:t>
      </w:r>
      <w:r w:rsidRPr="00E50815">
        <w:rPr>
          <w:rFonts w:eastAsia="MS Mincho"/>
        </w:rPr>
        <w:t>4,40</w:t>
      </w:r>
      <w:r w:rsidRPr="00E50815">
        <w:rPr>
          <w:rFonts w:eastAsia="MS Mincho"/>
          <w:spacing w:val="1"/>
        </w:rPr>
        <w:t xml:space="preserve"> </w:t>
      </w:r>
      <w:r w:rsidRPr="00E50815">
        <w:rPr>
          <w:rFonts w:eastAsia="MS Mincho"/>
        </w:rPr>
        <w:t>(Penti</w:t>
      </w:r>
      <w:r w:rsidRPr="00E50815">
        <w:rPr>
          <w:rFonts w:eastAsia="MS Mincho"/>
          <w:spacing w:val="2"/>
        </w:rPr>
        <w:t>n</w:t>
      </w:r>
      <w:r w:rsidRPr="00E50815">
        <w:rPr>
          <w:rFonts w:eastAsia="MS Mincho"/>
          <w:spacing w:val="-2"/>
        </w:rPr>
        <w:t>g</w:t>
      </w:r>
      <w:r w:rsidRPr="00E50815">
        <w:rPr>
          <w:rFonts w:eastAsia="MS Mincho"/>
        </w:rPr>
        <w:t xml:space="preserve">) </w:t>
      </w:r>
      <w:r w:rsidRPr="00E50815">
        <w:rPr>
          <w:rFonts w:eastAsia="MS Mincho"/>
          <w:spacing w:val="2"/>
        </w:rPr>
        <w:t>b</w:t>
      </w:r>
      <w:r w:rsidRPr="00E50815">
        <w:rPr>
          <w:rFonts w:eastAsia="MS Mincho"/>
          <w:spacing w:val="-1"/>
        </w:rPr>
        <w:t>e</w:t>
      </w:r>
      <w:r w:rsidRPr="00E50815">
        <w:rPr>
          <w:rFonts w:eastAsia="MS Mincho"/>
        </w:rPr>
        <w:t>r</w:t>
      </w:r>
      <w:r w:rsidRPr="00E50815">
        <w:rPr>
          <w:rFonts w:eastAsia="MS Mincho"/>
          <w:spacing w:val="1"/>
        </w:rPr>
        <w:t>d</w:t>
      </w:r>
      <w:r w:rsidRPr="00E50815">
        <w:rPr>
          <w:rFonts w:eastAsia="MS Mincho"/>
          <w:spacing w:val="-1"/>
        </w:rPr>
        <w:t>a</w:t>
      </w:r>
      <w:r w:rsidRPr="00E50815">
        <w:rPr>
          <w:rFonts w:eastAsia="MS Mincho"/>
        </w:rPr>
        <w:t>s</w:t>
      </w:r>
      <w:r w:rsidRPr="00E50815">
        <w:rPr>
          <w:rFonts w:eastAsia="MS Mincho"/>
          <w:spacing w:val="-1"/>
        </w:rPr>
        <w:t>a</w:t>
      </w:r>
      <w:r w:rsidRPr="00E50815">
        <w:rPr>
          <w:rFonts w:eastAsia="MS Mincho"/>
        </w:rPr>
        <w:t>rkan ind</w:t>
      </w:r>
      <w:r w:rsidRPr="00E50815">
        <w:rPr>
          <w:rFonts w:eastAsia="MS Mincho"/>
          <w:spacing w:val="1"/>
        </w:rPr>
        <w:t>i</w:t>
      </w:r>
      <w:r w:rsidRPr="00E50815">
        <w:rPr>
          <w:rFonts w:eastAsia="MS Mincho"/>
        </w:rPr>
        <w:t>k</w:t>
      </w:r>
      <w:r w:rsidRPr="00E50815">
        <w:rPr>
          <w:rFonts w:eastAsia="MS Mincho"/>
          <w:spacing w:val="-1"/>
        </w:rPr>
        <w:t>a</w:t>
      </w:r>
      <w:r w:rsidRPr="00E50815">
        <w:rPr>
          <w:rFonts w:eastAsia="MS Mincho"/>
        </w:rPr>
        <w:t>tor</w:t>
      </w:r>
      <w:r w:rsidRPr="00E50815">
        <w:rPr>
          <w:rFonts w:eastAsia="MS Mincho"/>
          <w:spacing w:val="3"/>
        </w:rPr>
        <w:t xml:space="preserve"> </w:t>
      </w:r>
      <w:r w:rsidRPr="00E50815">
        <w:rPr>
          <w:rFonts w:eastAsia="MS Mincho"/>
        </w:rPr>
        <w:t>ku</w:t>
      </w:r>
      <w:r w:rsidRPr="00E50815">
        <w:rPr>
          <w:rFonts w:eastAsia="MS Mincho"/>
          <w:spacing w:val="-1"/>
        </w:rPr>
        <w:t>a</w:t>
      </w:r>
      <w:r w:rsidRPr="00E50815">
        <w:rPr>
          <w:rFonts w:eastAsia="MS Mincho"/>
        </w:rPr>
        <w:t>l</w:t>
      </w:r>
      <w:r w:rsidRPr="00E50815">
        <w:rPr>
          <w:rFonts w:eastAsia="MS Mincho"/>
          <w:spacing w:val="1"/>
        </w:rPr>
        <w:t>i</w:t>
      </w:r>
      <w:r w:rsidRPr="00E50815">
        <w:rPr>
          <w:rFonts w:eastAsia="MS Mincho"/>
        </w:rPr>
        <w:t>tas</w:t>
      </w:r>
      <w:r w:rsidRPr="00E50815">
        <w:rPr>
          <w:rFonts w:eastAsia="MS Mincho"/>
          <w:spacing w:val="3"/>
        </w:rPr>
        <w:t xml:space="preserve"> </w:t>
      </w:r>
      <w:r w:rsidRPr="00E50815">
        <w:rPr>
          <w:rFonts w:eastAsia="MS Mincho"/>
        </w:rPr>
        <w:t>l</w:t>
      </w:r>
      <w:r w:rsidRPr="00E50815">
        <w:rPr>
          <w:rFonts w:eastAsia="MS Mincho"/>
          <w:spacing w:val="4"/>
        </w:rPr>
        <w:t>a</w:t>
      </w:r>
      <w:r w:rsidRPr="00E50815">
        <w:rPr>
          <w:rFonts w:eastAsia="MS Mincho"/>
          <w:spacing w:val="-5"/>
        </w:rPr>
        <w:t>y</w:t>
      </w:r>
      <w:r w:rsidRPr="00E50815">
        <w:rPr>
          <w:rFonts w:eastAsia="MS Mincho"/>
          <w:spacing w:val="-1"/>
        </w:rPr>
        <w:t>a</w:t>
      </w:r>
      <w:r w:rsidRPr="00E50815">
        <w:rPr>
          <w:rFonts w:eastAsia="MS Mincho"/>
          <w:spacing w:val="2"/>
        </w:rPr>
        <w:t>n</w:t>
      </w:r>
      <w:r w:rsidRPr="00E50815">
        <w:rPr>
          <w:rFonts w:eastAsia="MS Mincho"/>
          <w:spacing w:val="-1"/>
        </w:rPr>
        <w:t>a</w:t>
      </w:r>
      <w:r w:rsidRPr="00E50815">
        <w:rPr>
          <w:rFonts w:eastAsia="MS Mincho"/>
        </w:rPr>
        <w:t>n</w:t>
      </w:r>
      <w:r w:rsidRPr="00E50815">
        <w:rPr>
          <w:rFonts w:eastAsia="MS Mincho"/>
          <w:spacing w:val="8"/>
        </w:rPr>
        <w:t xml:space="preserve"> </w:t>
      </w:r>
      <w:r w:rsidRPr="00E50815">
        <w:rPr>
          <w:rFonts w:eastAsia="MS Mincho"/>
          <w:spacing w:val="-5"/>
        </w:rPr>
        <w:t>y</w:t>
      </w:r>
      <w:r w:rsidRPr="00E50815">
        <w:rPr>
          <w:rFonts w:eastAsia="MS Mincho"/>
          <w:spacing w:val="-1"/>
        </w:rPr>
        <w:t>a</w:t>
      </w:r>
      <w:r w:rsidRPr="00E50815">
        <w:rPr>
          <w:rFonts w:eastAsia="MS Mincho"/>
          <w:spacing w:val="2"/>
        </w:rPr>
        <w:t>n</w:t>
      </w:r>
      <w:r w:rsidRPr="00E50815">
        <w:rPr>
          <w:rFonts w:eastAsia="MS Mincho"/>
        </w:rPr>
        <w:t>g d</w:t>
      </w:r>
      <w:r w:rsidRPr="00E50815">
        <w:rPr>
          <w:rFonts w:eastAsia="MS Mincho"/>
          <w:spacing w:val="3"/>
        </w:rPr>
        <w:t>i</w:t>
      </w:r>
      <w:r w:rsidRPr="00E50815">
        <w:rPr>
          <w:rFonts w:eastAsia="MS Mincho"/>
          <w:spacing w:val="-2"/>
        </w:rPr>
        <w:t>g</w:t>
      </w:r>
      <w:r w:rsidRPr="00E50815">
        <w:rPr>
          <w:rFonts w:eastAsia="MS Mincho"/>
        </w:rPr>
        <w:t>u</w:t>
      </w:r>
      <w:r w:rsidRPr="00E50815">
        <w:rPr>
          <w:rFonts w:eastAsia="MS Mincho"/>
          <w:spacing w:val="2"/>
        </w:rPr>
        <w:t>n</w:t>
      </w:r>
      <w:r w:rsidRPr="00E50815">
        <w:rPr>
          <w:rFonts w:eastAsia="MS Mincho"/>
          <w:spacing w:val="-1"/>
        </w:rPr>
        <w:t>a</w:t>
      </w:r>
      <w:r w:rsidRPr="00E50815">
        <w:rPr>
          <w:rFonts w:eastAsia="MS Mincho"/>
        </w:rPr>
        <w:t>k</w:t>
      </w:r>
      <w:r w:rsidRPr="00E50815">
        <w:rPr>
          <w:rFonts w:eastAsia="MS Mincho"/>
          <w:spacing w:val="-1"/>
        </w:rPr>
        <w:t>a</w:t>
      </w:r>
      <w:r w:rsidRPr="00E50815">
        <w:rPr>
          <w:rFonts w:eastAsia="MS Mincho"/>
        </w:rPr>
        <w:t>n</w:t>
      </w:r>
      <w:r w:rsidRPr="00E50815">
        <w:rPr>
          <w:rFonts w:eastAsia="MS Mincho"/>
          <w:spacing w:val="8"/>
        </w:rPr>
        <w:t xml:space="preserve"> </w:t>
      </w:r>
      <w:r w:rsidRPr="00E50815">
        <w:rPr>
          <w:rFonts w:eastAsia="MS Mincho"/>
          <w:spacing w:val="-5"/>
        </w:rPr>
        <w:t>y</w:t>
      </w:r>
      <w:r w:rsidRPr="00E50815">
        <w:rPr>
          <w:rFonts w:eastAsia="MS Mincho"/>
          <w:spacing w:val="-1"/>
        </w:rPr>
        <w:t>a</w:t>
      </w:r>
      <w:r w:rsidRPr="00E50815">
        <w:rPr>
          <w:rFonts w:eastAsia="MS Mincho"/>
        </w:rPr>
        <w:t>i</w:t>
      </w:r>
      <w:r w:rsidRPr="00E50815">
        <w:rPr>
          <w:rFonts w:eastAsia="MS Mincho"/>
          <w:spacing w:val="3"/>
        </w:rPr>
        <w:t>t</w:t>
      </w:r>
      <w:r w:rsidRPr="00E50815">
        <w:rPr>
          <w:rFonts w:eastAsia="MS Mincho"/>
        </w:rPr>
        <w:t>u</w:t>
      </w:r>
      <w:r w:rsidRPr="00E50815">
        <w:rPr>
          <w:rFonts w:eastAsia="MS Mincho"/>
          <w:spacing w:val="7"/>
        </w:rPr>
        <w:t xml:space="preserve"> </w:t>
      </w:r>
      <w:r w:rsidRPr="00E50815">
        <w:rPr>
          <w:rFonts w:eastAsia="MS Mincho"/>
          <w:i/>
          <w:iCs/>
        </w:rPr>
        <w:t>R</w:t>
      </w:r>
      <w:r w:rsidRPr="00E50815">
        <w:rPr>
          <w:rFonts w:eastAsia="MS Mincho"/>
          <w:i/>
          <w:iCs/>
          <w:spacing w:val="-1"/>
        </w:rPr>
        <w:t>e</w:t>
      </w:r>
      <w:r w:rsidRPr="00E50815">
        <w:rPr>
          <w:rFonts w:eastAsia="MS Mincho"/>
          <w:i/>
          <w:iCs/>
        </w:rPr>
        <w:t>l</w:t>
      </w:r>
      <w:r w:rsidRPr="00E50815">
        <w:rPr>
          <w:rFonts w:eastAsia="MS Mincho"/>
          <w:i/>
          <w:iCs/>
          <w:spacing w:val="1"/>
        </w:rPr>
        <w:t>i</w:t>
      </w:r>
      <w:r w:rsidRPr="00E50815">
        <w:rPr>
          <w:rFonts w:eastAsia="MS Mincho"/>
          <w:i/>
          <w:iCs/>
        </w:rPr>
        <w:t>abi</w:t>
      </w:r>
      <w:r w:rsidRPr="00E50815">
        <w:rPr>
          <w:rFonts w:eastAsia="MS Mincho"/>
          <w:i/>
          <w:iCs/>
          <w:spacing w:val="1"/>
        </w:rPr>
        <w:t>l</w:t>
      </w:r>
      <w:r w:rsidRPr="00E50815">
        <w:rPr>
          <w:rFonts w:eastAsia="MS Mincho"/>
          <w:i/>
          <w:iCs/>
        </w:rPr>
        <w:t>i</w:t>
      </w:r>
      <w:r w:rsidRPr="00E50815">
        <w:rPr>
          <w:rFonts w:eastAsia="MS Mincho"/>
          <w:i/>
          <w:iCs/>
          <w:spacing w:val="1"/>
        </w:rPr>
        <w:t>t</w:t>
      </w:r>
      <w:r w:rsidRPr="00E50815">
        <w:rPr>
          <w:rFonts w:eastAsia="MS Mincho"/>
          <w:i/>
          <w:iCs/>
        </w:rPr>
        <w:t>y</w:t>
      </w:r>
      <w:r w:rsidRPr="00E50815">
        <w:rPr>
          <w:rFonts w:eastAsia="MS Mincho"/>
          <w:i/>
          <w:iCs/>
          <w:spacing w:val="3"/>
        </w:rPr>
        <w:t xml:space="preserve"> </w:t>
      </w:r>
      <w:r w:rsidRPr="00E50815">
        <w:rPr>
          <w:rFonts w:eastAsia="MS Mincho"/>
        </w:rPr>
        <w:t>(k</w:t>
      </w:r>
      <w:r w:rsidRPr="00E50815">
        <w:rPr>
          <w:rFonts w:eastAsia="MS Mincho"/>
          <w:spacing w:val="-2"/>
        </w:rPr>
        <w:t>e</w:t>
      </w:r>
      <w:r w:rsidRPr="00E50815">
        <w:rPr>
          <w:rFonts w:eastAsia="MS Mincho"/>
        </w:rPr>
        <w:t>p</w:t>
      </w:r>
      <w:r w:rsidRPr="00E50815">
        <w:rPr>
          <w:rFonts w:eastAsia="MS Mincho"/>
          <w:spacing w:val="1"/>
        </w:rPr>
        <w:t>e</w:t>
      </w:r>
      <w:r w:rsidRPr="00E50815">
        <w:rPr>
          <w:rFonts w:eastAsia="MS Mincho"/>
        </w:rPr>
        <w:t>r</w:t>
      </w:r>
      <w:r w:rsidRPr="00E50815">
        <w:rPr>
          <w:rFonts w:eastAsia="MS Mincho"/>
          <w:spacing w:val="-2"/>
        </w:rPr>
        <w:t>c</w:t>
      </w:r>
      <w:r w:rsidRPr="00E50815">
        <w:rPr>
          <w:rFonts w:eastAsia="MS Mincho"/>
          <w:spacing w:val="4"/>
        </w:rPr>
        <w:t>a</w:t>
      </w:r>
      <w:r w:rsidRPr="00E50815">
        <w:rPr>
          <w:rFonts w:eastAsia="MS Mincho"/>
          <w:spacing w:val="-5"/>
        </w:rPr>
        <w:t>y</w:t>
      </w:r>
      <w:r w:rsidRPr="00E50815">
        <w:rPr>
          <w:rFonts w:eastAsia="MS Mincho"/>
          <w:spacing w:val="4"/>
        </w:rPr>
        <w:t>a</w:t>
      </w:r>
      <w:r w:rsidRPr="00E50815">
        <w:rPr>
          <w:rFonts w:eastAsia="MS Mincho"/>
          <w:spacing w:val="-1"/>
        </w:rPr>
        <w:t>a</w:t>
      </w:r>
      <w:r w:rsidRPr="00E50815">
        <w:rPr>
          <w:rFonts w:eastAsia="MS Mincho"/>
        </w:rPr>
        <w:t>n</w:t>
      </w:r>
      <w:r w:rsidRPr="00E50815">
        <w:rPr>
          <w:rFonts w:eastAsia="MS Mincho"/>
          <w:spacing w:val="-1"/>
        </w:rPr>
        <w:t>)</w:t>
      </w:r>
      <w:r w:rsidRPr="00E50815">
        <w:rPr>
          <w:rFonts w:eastAsia="MS Mincho"/>
        </w:rPr>
        <w:t xml:space="preserve">, </w:t>
      </w:r>
      <w:r w:rsidRPr="00E50815">
        <w:rPr>
          <w:rFonts w:eastAsia="MS Mincho"/>
          <w:i/>
          <w:iCs/>
        </w:rPr>
        <w:t>R</w:t>
      </w:r>
      <w:r w:rsidRPr="00E50815">
        <w:rPr>
          <w:rFonts w:eastAsia="MS Mincho"/>
          <w:i/>
          <w:iCs/>
          <w:spacing w:val="-1"/>
        </w:rPr>
        <w:t>e</w:t>
      </w:r>
      <w:r w:rsidRPr="00E50815">
        <w:rPr>
          <w:rFonts w:eastAsia="MS Mincho"/>
          <w:i/>
          <w:iCs/>
        </w:rPr>
        <w:t>spons</w:t>
      </w:r>
      <w:r w:rsidRPr="00E50815">
        <w:rPr>
          <w:rFonts w:eastAsia="MS Mincho"/>
          <w:i/>
          <w:iCs/>
          <w:spacing w:val="1"/>
        </w:rPr>
        <w:t>i</w:t>
      </w:r>
      <w:r w:rsidRPr="00E50815">
        <w:rPr>
          <w:rFonts w:eastAsia="MS Mincho"/>
          <w:i/>
          <w:iCs/>
          <w:spacing w:val="-1"/>
        </w:rPr>
        <w:t>ve</w:t>
      </w:r>
      <w:r w:rsidRPr="00E50815">
        <w:rPr>
          <w:rFonts w:eastAsia="MS Mincho"/>
          <w:i/>
          <w:iCs/>
        </w:rPr>
        <w:t>n</w:t>
      </w:r>
      <w:r w:rsidRPr="00E50815">
        <w:rPr>
          <w:rFonts w:eastAsia="MS Mincho"/>
          <w:i/>
          <w:iCs/>
          <w:spacing w:val="-1"/>
        </w:rPr>
        <w:t>e</w:t>
      </w:r>
      <w:r w:rsidRPr="00E50815">
        <w:rPr>
          <w:rFonts w:eastAsia="MS Mincho"/>
          <w:i/>
          <w:iCs/>
        </w:rPr>
        <w:t>ss</w:t>
      </w:r>
      <w:r w:rsidRPr="00E50815">
        <w:rPr>
          <w:rFonts w:eastAsia="MS Mincho"/>
          <w:i/>
          <w:iCs/>
          <w:spacing w:val="4"/>
        </w:rPr>
        <w:t xml:space="preserve"> </w:t>
      </w:r>
      <w:r w:rsidRPr="00E50815">
        <w:rPr>
          <w:rFonts w:eastAsia="MS Mincho"/>
        </w:rPr>
        <w:t>(d</w:t>
      </w:r>
      <w:r w:rsidRPr="00E50815">
        <w:rPr>
          <w:rFonts w:eastAsia="MS Mincho"/>
          <w:spacing w:val="3"/>
        </w:rPr>
        <w:t>a</w:t>
      </w:r>
      <w:r w:rsidRPr="00E50815">
        <w:rPr>
          <w:rFonts w:eastAsia="MS Mincho"/>
          <w:spacing w:val="-5"/>
        </w:rPr>
        <w:t>y</w:t>
      </w:r>
      <w:r w:rsidRPr="00E50815">
        <w:rPr>
          <w:rFonts w:eastAsia="MS Mincho"/>
        </w:rPr>
        <w:t>a</w:t>
      </w:r>
      <w:r w:rsidRPr="00E50815">
        <w:rPr>
          <w:rFonts w:eastAsia="MS Mincho"/>
          <w:spacing w:val="1"/>
        </w:rPr>
        <w:t xml:space="preserve"> </w:t>
      </w:r>
      <w:r w:rsidRPr="00E50815">
        <w:rPr>
          <w:rFonts w:eastAsia="MS Mincho"/>
        </w:rPr>
        <w:t>t</w:t>
      </w:r>
      <w:r w:rsidRPr="00E50815">
        <w:rPr>
          <w:rFonts w:eastAsia="MS Mincho"/>
          <w:spacing w:val="2"/>
        </w:rPr>
        <w:t>a</w:t>
      </w:r>
      <w:r w:rsidRPr="00E50815">
        <w:rPr>
          <w:rFonts w:eastAsia="MS Mincho"/>
        </w:rPr>
        <w:t>ng</w:t>
      </w:r>
      <w:r w:rsidRPr="00E50815">
        <w:rPr>
          <w:rFonts w:eastAsia="MS Mincho"/>
          <w:spacing w:val="-2"/>
        </w:rPr>
        <w:t>g</w:t>
      </w:r>
      <w:r w:rsidRPr="00E50815">
        <w:rPr>
          <w:rFonts w:eastAsia="MS Mincho"/>
          <w:spacing w:val="-1"/>
        </w:rPr>
        <w:t>a</w:t>
      </w:r>
      <w:r w:rsidRPr="00E50815">
        <w:rPr>
          <w:rFonts w:eastAsia="MS Mincho"/>
          <w:spacing w:val="2"/>
        </w:rPr>
        <w:t>p</w:t>
      </w:r>
      <w:r w:rsidRPr="00E50815">
        <w:rPr>
          <w:rFonts w:eastAsia="MS Mincho"/>
        </w:rPr>
        <w:t>),</w:t>
      </w:r>
      <w:r w:rsidRPr="00E50815">
        <w:rPr>
          <w:rFonts w:eastAsia="MS Mincho"/>
          <w:spacing w:val="1"/>
        </w:rPr>
        <w:t xml:space="preserve"> </w:t>
      </w:r>
      <w:r w:rsidRPr="00E50815">
        <w:rPr>
          <w:rFonts w:eastAsia="MS Mincho"/>
          <w:i/>
          <w:iCs/>
        </w:rPr>
        <w:t>Assuran</w:t>
      </w:r>
      <w:r w:rsidRPr="00E50815">
        <w:rPr>
          <w:rFonts w:eastAsia="MS Mincho"/>
          <w:i/>
          <w:iCs/>
          <w:spacing w:val="2"/>
        </w:rPr>
        <w:t>c</w:t>
      </w:r>
      <w:r w:rsidRPr="00E50815">
        <w:rPr>
          <w:rFonts w:eastAsia="MS Mincho"/>
          <w:i/>
          <w:iCs/>
        </w:rPr>
        <w:t xml:space="preserve">e </w:t>
      </w:r>
      <w:r w:rsidRPr="00E50815">
        <w:rPr>
          <w:rFonts w:eastAsia="MS Mincho"/>
        </w:rPr>
        <w:t>(</w:t>
      </w:r>
      <w:r w:rsidRPr="00E50815">
        <w:rPr>
          <w:rFonts w:eastAsia="MS Mincho"/>
          <w:spacing w:val="1"/>
        </w:rPr>
        <w:t>k</w:t>
      </w:r>
      <w:r w:rsidRPr="00E50815">
        <w:rPr>
          <w:rFonts w:eastAsia="MS Mincho"/>
          <w:spacing w:val="4"/>
        </w:rPr>
        <w:t>e</w:t>
      </w:r>
      <w:r w:rsidRPr="00E50815">
        <w:rPr>
          <w:rFonts w:eastAsia="MS Mincho"/>
          <w:spacing w:val="-2"/>
        </w:rPr>
        <w:t>y</w:t>
      </w:r>
      <w:r w:rsidRPr="00E50815">
        <w:rPr>
          <w:rFonts w:eastAsia="MS Mincho"/>
        </w:rPr>
        <w:t>akinan</w:t>
      </w:r>
      <w:r w:rsidRPr="00E50815">
        <w:rPr>
          <w:rFonts w:eastAsia="MS Mincho"/>
          <w:spacing w:val="-1"/>
        </w:rPr>
        <w:t>)</w:t>
      </w:r>
      <w:r w:rsidRPr="00E50815">
        <w:rPr>
          <w:rFonts w:eastAsia="MS Mincho"/>
        </w:rPr>
        <w:t>,</w:t>
      </w:r>
      <w:r w:rsidRPr="00E50815">
        <w:rPr>
          <w:rFonts w:eastAsia="MS Mincho"/>
          <w:spacing w:val="1"/>
        </w:rPr>
        <w:t xml:space="preserve"> </w:t>
      </w:r>
      <w:r w:rsidRPr="00E50815">
        <w:rPr>
          <w:rFonts w:eastAsia="MS Mincho"/>
          <w:i/>
          <w:iCs/>
        </w:rPr>
        <w:t>E</w:t>
      </w:r>
      <w:r w:rsidRPr="00E50815">
        <w:rPr>
          <w:rFonts w:eastAsia="MS Mincho"/>
          <w:i/>
          <w:iCs/>
          <w:spacing w:val="1"/>
        </w:rPr>
        <w:t>m</w:t>
      </w:r>
      <w:r w:rsidRPr="00E50815">
        <w:rPr>
          <w:rFonts w:eastAsia="MS Mincho"/>
          <w:i/>
          <w:iCs/>
        </w:rPr>
        <w:t xml:space="preserve">phaty </w:t>
      </w:r>
      <w:r w:rsidRPr="00E50815">
        <w:rPr>
          <w:rFonts w:eastAsia="MS Mincho"/>
        </w:rPr>
        <w:t>(</w:t>
      </w:r>
      <w:r w:rsidRPr="00E50815">
        <w:rPr>
          <w:rFonts w:eastAsia="MS Mincho"/>
          <w:spacing w:val="1"/>
        </w:rPr>
        <w:t>p</w:t>
      </w:r>
      <w:r w:rsidRPr="00E50815">
        <w:rPr>
          <w:rFonts w:eastAsia="MS Mincho"/>
          <w:spacing w:val="-1"/>
        </w:rPr>
        <w:t>e</w:t>
      </w:r>
      <w:r w:rsidRPr="00E50815">
        <w:rPr>
          <w:rFonts w:eastAsia="MS Mincho"/>
        </w:rPr>
        <w:t>r</w:t>
      </w:r>
      <w:r w:rsidRPr="00E50815">
        <w:rPr>
          <w:rFonts w:eastAsia="MS Mincho"/>
          <w:spacing w:val="1"/>
        </w:rPr>
        <w:t>h</w:t>
      </w:r>
      <w:r w:rsidRPr="00E50815">
        <w:rPr>
          <w:rFonts w:eastAsia="MS Mincho"/>
          <w:spacing w:val="-1"/>
        </w:rPr>
        <w:t>a</w:t>
      </w:r>
      <w:r w:rsidRPr="00E50815">
        <w:rPr>
          <w:rFonts w:eastAsia="MS Mincho"/>
        </w:rPr>
        <w:t>t</w:t>
      </w:r>
      <w:r w:rsidRPr="00E50815">
        <w:rPr>
          <w:rFonts w:eastAsia="MS Mincho"/>
          <w:spacing w:val="1"/>
        </w:rPr>
        <w:t>i</w:t>
      </w:r>
      <w:r w:rsidRPr="00E50815">
        <w:rPr>
          <w:rFonts w:eastAsia="MS Mincho"/>
          <w:spacing w:val="-1"/>
        </w:rPr>
        <w:t>a</w:t>
      </w:r>
      <w:r w:rsidRPr="00E50815">
        <w:rPr>
          <w:rFonts w:eastAsia="MS Mincho"/>
        </w:rPr>
        <w:t>n ind</w:t>
      </w:r>
      <w:r w:rsidRPr="00E50815">
        <w:rPr>
          <w:rFonts w:eastAsia="MS Mincho"/>
          <w:spacing w:val="1"/>
        </w:rPr>
        <w:t>i</w:t>
      </w:r>
      <w:r w:rsidRPr="00E50815">
        <w:rPr>
          <w:rFonts w:eastAsia="MS Mincho"/>
        </w:rPr>
        <w:t>vidu), d</w:t>
      </w:r>
      <w:r w:rsidRPr="00E50815">
        <w:rPr>
          <w:rFonts w:eastAsia="MS Mincho"/>
          <w:spacing w:val="-1"/>
        </w:rPr>
        <w:t>a</w:t>
      </w:r>
      <w:r w:rsidRPr="00E50815">
        <w:rPr>
          <w:rFonts w:eastAsia="MS Mincho"/>
        </w:rPr>
        <w:t>n</w:t>
      </w:r>
      <w:r w:rsidRPr="00E50815">
        <w:rPr>
          <w:rFonts w:eastAsia="MS Mincho"/>
          <w:spacing w:val="1"/>
        </w:rPr>
        <w:t xml:space="preserve"> </w:t>
      </w:r>
      <w:r w:rsidRPr="00E50815">
        <w:rPr>
          <w:rFonts w:eastAsia="MS Mincho"/>
          <w:i/>
          <w:iCs/>
          <w:spacing w:val="1"/>
        </w:rPr>
        <w:t>T</w:t>
      </w:r>
      <w:r w:rsidRPr="00E50815">
        <w:rPr>
          <w:rFonts w:eastAsia="MS Mincho"/>
          <w:i/>
          <w:iCs/>
        </w:rPr>
        <w:t>angib</w:t>
      </w:r>
      <w:r w:rsidRPr="00E50815">
        <w:rPr>
          <w:rFonts w:eastAsia="MS Mincho"/>
          <w:i/>
          <w:iCs/>
          <w:spacing w:val="1"/>
        </w:rPr>
        <w:t>l</w:t>
      </w:r>
      <w:r w:rsidRPr="00E50815">
        <w:rPr>
          <w:rFonts w:eastAsia="MS Mincho"/>
          <w:i/>
          <w:iCs/>
          <w:spacing w:val="-1"/>
        </w:rPr>
        <w:t>e</w:t>
      </w:r>
      <w:r w:rsidRPr="00E50815">
        <w:rPr>
          <w:rFonts w:eastAsia="MS Mincho"/>
          <w:i/>
          <w:iCs/>
        </w:rPr>
        <w:t>s</w:t>
      </w:r>
      <w:r w:rsidRPr="00E50815">
        <w:rPr>
          <w:rFonts w:eastAsia="MS Mincho"/>
          <w:i/>
          <w:iCs/>
          <w:spacing w:val="1"/>
        </w:rPr>
        <w:t xml:space="preserve"> </w:t>
      </w:r>
      <w:r w:rsidRPr="00E50815">
        <w:rPr>
          <w:rFonts w:eastAsia="MS Mincho"/>
        </w:rPr>
        <w:t>(b</w:t>
      </w:r>
      <w:r w:rsidRPr="00E50815">
        <w:rPr>
          <w:rFonts w:eastAsia="MS Mincho"/>
          <w:spacing w:val="-2"/>
        </w:rPr>
        <w:t>e</w:t>
      </w:r>
      <w:r w:rsidRPr="00E50815">
        <w:rPr>
          <w:rFonts w:eastAsia="MS Mincho"/>
        </w:rPr>
        <w:t>r</w:t>
      </w:r>
      <w:r w:rsidRPr="00E50815">
        <w:rPr>
          <w:rFonts w:eastAsia="MS Mincho"/>
          <w:spacing w:val="-1"/>
        </w:rPr>
        <w:t>w</w:t>
      </w:r>
      <w:r w:rsidRPr="00E50815">
        <w:rPr>
          <w:rFonts w:eastAsia="MS Mincho"/>
        </w:rPr>
        <w:t xml:space="preserve">ujud). </w:t>
      </w:r>
      <w:r w:rsidRPr="00E50815">
        <w:rPr>
          <w:rFonts w:eastAsia="MS Mincho"/>
          <w:spacing w:val="1"/>
        </w:rPr>
        <w:t>W</w:t>
      </w:r>
      <w:r w:rsidRPr="00E50815">
        <w:rPr>
          <w:rFonts w:eastAsia="MS Mincho"/>
          <w:spacing w:val="-1"/>
        </w:rPr>
        <w:t>a</w:t>
      </w:r>
      <w:r w:rsidRPr="00E50815">
        <w:rPr>
          <w:rFonts w:eastAsia="MS Mincho"/>
          <w:spacing w:val="-2"/>
        </w:rPr>
        <w:t>g</w:t>
      </w:r>
      <w:r w:rsidRPr="00E50815">
        <w:rPr>
          <w:rFonts w:eastAsia="MS Mincho"/>
        </w:rPr>
        <w:t>ir</w:t>
      </w:r>
      <w:r w:rsidRPr="00E50815">
        <w:rPr>
          <w:rFonts w:eastAsia="MS Mincho"/>
          <w:spacing w:val="-1"/>
        </w:rPr>
        <w:t>a</w:t>
      </w:r>
      <w:r w:rsidRPr="00E50815">
        <w:rPr>
          <w:rFonts w:eastAsia="MS Mincho"/>
        </w:rPr>
        <w:t>n</w:t>
      </w:r>
      <w:r w:rsidRPr="00E50815">
        <w:rPr>
          <w:rFonts w:eastAsia="MS Mincho"/>
          <w:spacing w:val="12"/>
        </w:rPr>
        <w:t xml:space="preserve"> </w:t>
      </w:r>
      <w:r w:rsidRPr="00E50815">
        <w:rPr>
          <w:rFonts w:eastAsia="MS Mincho"/>
        </w:rPr>
        <w:t>(201</w:t>
      </w:r>
      <w:r w:rsidRPr="00E50815">
        <w:rPr>
          <w:rFonts w:eastAsia="MS Mincho"/>
          <w:spacing w:val="1"/>
        </w:rPr>
        <w:t>2</w:t>
      </w:r>
      <w:r w:rsidRPr="00E50815">
        <w:rPr>
          <w:rFonts w:eastAsia="MS Mincho"/>
        </w:rPr>
        <w:t>)</w:t>
      </w:r>
      <w:r w:rsidRPr="00E50815">
        <w:rPr>
          <w:rFonts w:eastAsia="MS Mincho"/>
          <w:spacing w:val="11"/>
        </w:rPr>
        <w:t xml:space="preserve"> </w:t>
      </w:r>
      <w:r w:rsidRPr="00E50815">
        <w:rPr>
          <w:rFonts w:eastAsia="MS Mincho"/>
        </w:rPr>
        <w:t>mel</w:t>
      </w:r>
      <w:r w:rsidRPr="00E50815">
        <w:rPr>
          <w:rFonts w:eastAsia="MS Mincho"/>
          <w:spacing w:val="-1"/>
        </w:rPr>
        <w:t>a</w:t>
      </w:r>
      <w:r w:rsidRPr="00E50815">
        <w:rPr>
          <w:rFonts w:eastAsia="MS Mincho"/>
        </w:rPr>
        <w:t>k</w:t>
      </w:r>
      <w:r w:rsidRPr="00E50815">
        <w:rPr>
          <w:rFonts w:eastAsia="MS Mincho"/>
          <w:spacing w:val="2"/>
        </w:rPr>
        <w:t>u</w:t>
      </w:r>
      <w:r w:rsidRPr="00E50815">
        <w:rPr>
          <w:rFonts w:eastAsia="MS Mincho"/>
        </w:rPr>
        <w:t>k</w:t>
      </w:r>
      <w:r w:rsidRPr="00E50815">
        <w:rPr>
          <w:rFonts w:eastAsia="MS Mincho"/>
          <w:spacing w:val="-1"/>
        </w:rPr>
        <w:t>a</w:t>
      </w:r>
      <w:r w:rsidRPr="00E50815">
        <w:rPr>
          <w:rFonts w:eastAsia="MS Mincho"/>
        </w:rPr>
        <w:t>n</w:t>
      </w:r>
      <w:r w:rsidRPr="00E50815">
        <w:rPr>
          <w:rFonts w:eastAsia="MS Mincho"/>
          <w:spacing w:val="12"/>
        </w:rPr>
        <w:t xml:space="preserve"> </w:t>
      </w:r>
      <w:r w:rsidRPr="00E50815">
        <w:rPr>
          <w:rFonts w:eastAsia="MS Mincho"/>
        </w:rPr>
        <w:t>p</w:t>
      </w:r>
      <w:r w:rsidRPr="00E50815">
        <w:rPr>
          <w:rFonts w:eastAsia="MS Mincho"/>
          <w:spacing w:val="-1"/>
        </w:rPr>
        <w:t>e</w:t>
      </w:r>
      <w:r w:rsidRPr="00E50815">
        <w:rPr>
          <w:rFonts w:eastAsia="MS Mincho"/>
        </w:rPr>
        <w:t>n</w:t>
      </w:r>
      <w:r w:rsidRPr="00E50815">
        <w:rPr>
          <w:rFonts w:eastAsia="MS Mincho"/>
          <w:spacing w:val="-1"/>
        </w:rPr>
        <w:t>e</w:t>
      </w:r>
      <w:r w:rsidRPr="00E50815">
        <w:rPr>
          <w:rFonts w:eastAsia="MS Mincho"/>
        </w:rPr>
        <w:t>l</w:t>
      </w:r>
      <w:r w:rsidRPr="00E50815">
        <w:rPr>
          <w:rFonts w:eastAsia="MS Mincho"/>
          <w:spacing w:val="1"/>
        </w:rPr>
        <w:t>i</w:t>
      </w:r>
      <w:r w:rsidRPr="00E50815">
        <w:rPr>
          <w:rFonts w:eastAsia="MS Mincho"/>
        </w:rPr>
        <w:t>t</w:t>
      </w:r>
      <w:r w:rsidRPr="00E50815">
        <w:rPr>
          <w:rFonts w:eastAsia="MS Mincho"/>
          <w:spacing w:val="1"/>
        </w:rPr>
        <w:t>i</w:t>
      </w:r>
      <w:r w:rsidRPr="00E50815">
        <w:rPr>
          <w:rFonts w:eastAsia="MS Mincho"/>
          <w:spacing w:val="-1"/>
        </w:rPr>
        <w:t>a</w:t>
      </w:r>
      <w:r w:rsidRPr="00E50815">
        <w:rPr>
          <w:rFonts w:eastAsia="MS Mincho"/>
        </w:rPr>
        <w:t>n</w:t>
      </w:r>
      <w:r w:rsidRPr="00E50815">
        <w:rPr>
          <w:rFonts w:eastAsia="MS Mincho"/>
          <w:spacing w:val="12"/>
        </w:rPr>
        <w:t xml:space="preserve"> </w:t>
      </w:r>
      <w:r w:rsidRPr="00E50815">
        <w:rPr>
          <w:rFonts w:eastAsia="MS Mincho"/>
        </w:rPr>
        <w:t>tent</w:t>
      </w:r>
      <w:r w:rsidRPr="00E50815">
        <w:rPr>
          <w:rFonts w:eastAsia="MS Mincho"/>
          <w:spacing w:val="-1"/>
        </w:rPr>
        <w:t>a</w:t>
      </w:r>
      <w:r w:rsidRPr="00E50815">
        <w:rPr>
          <w:rFonts w:eastAsia="MS Mincho"/>
          <w:spacing w:val="2"/>
        </w:rPr>
        <w:t>n</w:t>
      </w:r>
      <w:r w:rsidRPr="00E50815">
        <w:rPr>
          <w:rFonts w:eastAsia="MS Mincho"/>
        </w:rPr>
        <w:t>g</w:t>
      </w:r>
      <w:r w:rsidRPr="00E50815">
        <w:rPr>
          <w:rFonts w:eastAsia="MS Mincho"/>
          <w:spacing w:val="10"/>
        </w:rPr>
        <w:t xml:space="preserve"> </w:t>
      </w:r>
      <w:r w:rsidRPr="00E50815">
        <w:rPr>
          <w:rFonts w:eastAsia="MS Mincho"/>
        </w:rPr>
        <w:t>k</w:t>
      </w:r>
      <w:r w:rsidRPr="00E50815">
        <w:rPr>
          <w:rFonts w:eastAsia="MS Mincho"/>
          <w:spacing w:val="-1"/>
        </w:rPr>
        <w:t>e</w:t>
      </w:r>
      <w:r w:rsidRPr="00E50815">
        <w:rPr>
          <w:rFonts w:eastAsia="MS Mincho"/>
        </w:rPr>
        <w:t>pu</w:t>
      </w:r>
      <w:r w:rsidRPr="00E50815">
        <w:rPr>
          <w:rFonts w:eastAsia="MS Mincho"/>
          <w:spacing w:val="-1"/>
        </w:rPr>
        <w:t>a</w:t>
      </w:r>
      <w:r w:rsidRPr="00E50815">
        <w:rPr>
          <w:rFonts w:eastAsia="MS Mincho"/>
        </w:rPr>
        <w:t>s</w:t>
      </w:r>
      <w:r w:rsidRPr="00E50815">
        <w:rPr>
          <w:rFonts w:eastAsia="MS Mincho"/>
          <w:spacing w:val="-1"/>
        </w:rPr>
        <w:t>a</w:t>
      </w:r>
      <w:r w:rsidRPr="00E50815">
        <w:rPr>
          <w:rFonts w:eastAsia="MS Mincho"/>
        </w:rPr>
        <w:t>n</w:t>
      </w:r>
      <w:r w:rsidRPr="00E50815">
        <w:rPr>
          <w:rFonts w:eastAsia="MS Mincho"/>
          <w:spacing w:val="12"/>
        </w:rPr>
        <w:t xml:space="preserve"> </w:t>
      </w:r>
      <w:r w:rsidRPr="00E50815">
        <w:rPr>
          <w:rFonts w:eastAsia="MS Mincho"/>
        </w:rPr>
        <w:t>mah</w:t>
      </w:r>
      <w:r w:rsidRPr="00E50815">
        <w:rPr>
          <w:rFonts w:eastAsia="MS Mincho"/>
          <w:spacing w:val="-1"/>
        </w:rPr>
        <w:t>a</w:t>
      </w:r>
      <w:r w:rsidRPr="00E50815">
        <w:rPr>
          <w:rFonts w:eastAsia="MS Mincho"/>
        </w:rPr>
        <w:t>si</w:t>
      </w:r>
      <w:r w:rsidRPr="00E50815">
        <w:rPr>
          <w:rFonts w:eastAsia="MS Mincho"/>
          <w:spacing w:val="1"/>
        </w:rPr>
        <w:t>s</w:t>
      </w:r>
      <w:r w:rsidRPr="00E50815">
        <w:rPr>
          <w:rFonts w:eastAsia="MS Mincho"/>
          <w:spacing w:val="2"/>
        </w:rPr>
        <w:t>w</w:t>
      </w:r>
      <w:r w:rsidRPr="00E50815">
        <w:rPr>
          <w:rFonts w:eastAsia="MS Mincho"/>
        </w:rPr>
        <w:t>a</w:t>
      </w:r>
      <w:r w:rsidRPr="00E50815">
        <w:rPr>
          <w:rFonts w:eastAsia="MS Mincho"/>
          <w:spacing w:val="11"/>
        </w:rPr>
        <w:t xml:space="preserve"> </w:t>
      </w:r>
      <w:r w:rsidRPr="00E50815">
        <w:rPr>
          <w:rFonts w:eastAsia="MS Mincho"/>
          <w:spacing w:val="2"/>
        </w:rPr>
        <w:t>J</w:t>
      </w:r>
      <w:r w:rsidRPr="00E50815">
        <w:rPr>
          <w:rFonts w:eastAsia="MS Mincho"/>
          <w:spacing w:val="-2"/>
        </w:rPr>
        <w:t>u</w:t>
      </w:r>
      <w:r w:rsidRPr="00E50815">
        <w:rPr>
          <w:rFonts w:eastAsia="MS Mincho"/>
        </w:rPr>
        <w:t>rus</w:t>
      </w:r>
      <w:r w:rsidRPr="00E50815">
        <w:rPr>
          <w:rFonts w:eastAsia="MS Mincho"/>
          <w:spacing w:val="-1"/>
        </w:rPr>
        <w:t>a</w:t>
      </w:r>
      <w:r w:rsidRPr="00E50815">
        <w:rPr>
          <w:rFonts w:eastAsia="MS Mincho"/>
        </w:rPr>
        <w:t xml:space="preserve">n </w:t>
      </w:r>
      <w:r w:rsidRPr="00E50815">
        <w:rPr>
          <w:rFonts w:eastAsia="MS Mincho"/>
          <w:spacing w:val="1"/>
        </w:rPr>
        <w:t>P</w:t>
      </w:r>
      <w:r w:rsidRPr="00E50815">
        <w:rPr>
          <w:rFonts w:eastAsia="MS Mincho"/>
          <w:spacing w:val="-1"/>
        </w:rPr>
        <w:t>e</w:t>
      </w:r>
      <w:r w:rsidRPr="00E50815">
        <w:rPr>
          <w:rFonts w:eastAsia="MS Mincho"/>
        </w:rPr>
        <w:t>ndid</w:t>
      </w:r>
      <w:r w:rsidRPr="00E50815">
        <w:rPr>
          <w:rFonts w:eastAsia="MS Mincho"/>
          <w:spacing w:val="1"/>
        </w:rPr>
        <w:t>i</w:t>
      </w:r>
      <w:r w:rsidRPr="00E50815">
        <w:rPr>
          <w:rFonts w:eastAsia="MS Mincho"/>
        </w:rPr>
        <w:t>k</w:t>
      </w:r>
      <w:r w:rsidRPr="00E50815">
        <w:rPr>
          <w:rFonts w:eastAsia="MS Mincho"/>
          <w:spacing w:val="-1"/>
        </w:rPr>
        <w:t>a</w:t>
      </w:r>
      <w:r w:rsidRPr="00E50815">
        <w:rPr>
          <w:rFonts w:eastAsia="MS Mincho"/>
        </w:rPr>
        <w:t>n</w:t>
      </w:r>
      <w:r w:rsidRPr="00E50815">
        <w:rPr>
          <w:rFonts w:eastAsia="MS Mincho"/>
          <w:spacing w:val="1"/>
        </w:rPr>
        <w:t xml:space="preserve"> </w:t>
      </w:r>
      <w:r w:rsidRPr="00E50815">
        <w:rPr>
          <w:rFonts w:eastAsia="MS Mincho"/>
        </w:rPr>
        <w:t>T</w:t>
      </w:r>
      <w:r w:rsidRPr="00E50815">
        <w:rPr>
          <w:rFonts w:eastAsia="MS Mincho"/>
          <w:spacing w:val="-1"/>
        </w:rPr>
        <w:t>e</w:t>
      </w:r>
      <w:r w:rsidRPr="00E50815">
        <w:rPr>
          <w:rFonts w:eastAsia="MS Mincho"/>
        </w:rPr>
        <w:t>knik</w:t>
      </w:r>
      <w:r w:rsidRPr="00E50815">
        <w:rPr>
          <w:rFonts w:eastAsia="MS Mincho"/>
          <w:spacing w:val="2"/>
        </w:rPr>
        <w:t xml:space="preserve"> </w:t>
      </w:r>
      <w:r w:rsidRPr="00E50815">
        <w:rPr>
          <w:rFonts w:eastAsia="MS Mincho"/>
        </w:rPr>
        <w:t>M</w:t>
      </w:r>
      <w:r w:rsidRPr="00E50815">
        <w:rPr>
          <w:rFonts w:eastAsia="MS Mincho"/>
          <w:spacing w:val="1"/>
        </w:rPr>
        <w:t>e</w:t>
      </w:r>
      <w:r w:rsidRPr="00E50815">
        <w:rPr>
          <w:rFonts w:eastAsia="MS Mincho"/>
        </w:rPr>
        <w:t>sin</w:t>
      </w:r>
      <w:r w:rsidRPr="00E50815">
        <w:rPr>
          <w:rFonts w:eastAsia="MS Mincho"/>
          <w:spacing w:val="2"/>
        </w:rPr>
        <w:t xml:space="preserve"> </w:t>
      </w:r>
      <w:r w:rsidRPr="00E50815">
        <w:rPr>
          <w:rFonts w:eastAsia="MS Mincho"/>
          <w:spacing w:val="-1"/>
        </w:rPr>
        <w:t>F</w:t>
      </w:r>
      <w:r w:rsidRPr="00E50815">
        <w:rPr>
          <w:rFonts w:eastAsia="MS Mincho"/>
        </w:rPr>
        <w:t>T</w:t>
      </w:r>
      <w:r w:rsidRPr="00E50815">
        <w:rPr>
          <w:rFonts w:eastAsia="MS Mincho"/>
          <w:spacing w:val="1"/>
        </w:rPr>
        <w:t xml:space="preserve"> </w:t>
      </w:r>
      <w:r w:rsidRPr="00E50815">
        <w:rPr>
          <w:rFonts w:eastAsia="MS Mincho"/>
          <w:spacing w:val="2"/>
        </w:rPr>
        <w:t>U</w:t>
      </w:r>
      <w:r w:rsidRPr="00E50815">
        <w:rPr>
          <w:rFonts w:eastAsia="MS Mincho"/>
        </w:rPr>
        <w:t>NY t</w:t>
      </w:r>
      <w:r w:rsidRPr="00E50815">
        <w:rPr>
          <w:rFonts w:eastAsia="MS Mincho"/>
          <w:spacing w:val="2"/>
        </w:rPr>
        <w:t>e</w:t>
      </w:r>
      <w:r w:rsidRPr="00E50815">
        <w:rPr>
          <w:rFonts w:eastAsia="MS Mincho"/>
        </w:rPr>
        <w:t>rh</w:t>
      </w:r>
      <w:r w:rsidRPr="00E50815">
        <w:rPr>
          <w:rFonts w:eastAsia="MS Mincho"/>
          <w:spacing w:val="-2"/>
        </w:rPr>
        <w:t>a</w:t>
      </w:r>
      <w:r w:rsidRPr="00E50815">
        <w:rPr>
          <w:rFonts w:eastAsia="MS Mincho"/>
        </w:rPr>
        <w:t>d</w:t>
      </w:r>
      <w:r w:rsidRPr="00E50815">
        <w:rPr>
          <w:rFonts w:eastAsia="MS Mincho"/>
          <w:spacing w:val="-1"/>
        </w:rPr>
        <w:t>a</w:t>
      </w:r>
      <w:r w:rsidRPr="00E50815">
        <w:rPr>
          <w:rFonts w:eastAsia="MS Mincho"/>
        </w:rPr>
        <w:t>p</w:t>
      </w:r>
      <w:r w:rsidRPr="00E50815">
        <w:rPr>
          <w:rFonts w:eastAsia="MS Mincho"/>
          <w:spacing w:val="4"/>
        </w:rPr>
        <w:t xml:space="preserve"> </w:t>
      </w:r>
      <w:r w:rsidRPr="00E50815">
        <w:rPr>
          <w:rFonts w:eastAsia="MS Mincho"/>
        </w:rPr>
        <w:t>l</w:t>
      </w:r>
      <w:r w:rsidRPr="00E50815">
        <w:rPr>
          <w:rFonts w:eastAsia="MS Mincho"/>
          <w:spacing w:val="4"/>
        </w:rPr>
        <w:t>a</w:t>
      </w:r>
      <w:r w:rsidRPr="00E50815">
        <w:rPr>
          <w:rFonts w:eastAsia="MS Mincho"/>
          <w:spacing w:val="-5"/>
        </w:rPr>
        <w:t>y</w:t>
      </w:r>
      <w:r w:rsidRPr="00E50815">
        <w:rPr>
          <w:rFonts w:eastAsia="MS Mincho"/>
          <w:spacing w:val="-1"/>
        </w:rPr>
        <w:t>a</w:t>
      </w:r>
      <w:r w:rsidRPr="00E50815">
        <w:rPr>
          <w:rFonts w:eastAsia="MS Mincho"/>
        </w:rPr>
        <w:t>n</w:t>
      </w:r>
      <w:r w:rsidRPr="00E50815">
        <w:rPr>
          <w:rFonts w:eastAsia="MS Mincho"/>
          <w:spacing w:val="-1"/>
        </w:rPr>
        <w:t>a</w:t>
      </w:r>
      <w:r w:rsidRPr="00E50815">
        <w:rPr>
          <w:rFonts w:eastAsia="MS Mincho"/>
        </w:rPr>
        <w:t>n</w:t>
      </w:r>
      <w:r w:rsidRPr="00E50815">
        <w:rPr>
          <w:rFonts w:eastAsia="MS Mincho"/>
          <w:spacing w:val="4"/>
        </w:rPr>
        <w:t xml:space="preserve"> </w:t>
      </w:r>
      <w:r w:rsidRPr="00E50815">
        <w:rPr>
          <w:rFonts w:eastAsia="MS Mincho"/>
          <w:spacing w:val="-1"/>
        </w:rPr>
        <w:t>a</w:t>
      </w:r>
      <w:r w:rsidRPr="00E50815">
        <w:rPr>
          <w:rFonts w:eastAsia="MS Mincho"/>
        </w:rPr>
        <w:t>k</w:t>
      </w:r>
      <w:r w:rsidRPr="00E50815">
        <w:rPr>
          <w:rFonts w:eastAsia="MS Mincho"/>
          <w:spacing w:val="-1"/>
        </w:rPr>
        <w:t>a</w:t>
      </w:r>
      <w:r w:rsidRPr="00E50815">
        <w:rPr>
          <w:rFonts w:eastAsia="MS Mincho"/>
          <w:spacing w:val="2"/>
        </w:rPr>
        <w:t>d</w:t>
      </w:r>
      <w:r w:rsidRPr="00E50815">
        <w:rPr>
          <w:rFonts w:eastAsia="MS Mincho"/>
          <w:spacing w:val="-1"/>
        </w:rPr>
        <w:t>e</w:t>
      </w:r>
      <w:r w:rsidRPr="00E50815">
        <w:rPr>
          <w:rFonts w:eastAsia="MS Mincho"/>
        </w:rPr>
        <w:t>m</w:t>
      </w:r>
      <w:r w:rsidRPr="00E50815">
        <w:rPr>
          <w:rFonts w:eastAsia="MS Mincho"/>
          <w:spacing w:val="1"/>
        </w:rPr>
        <w:t>i</w:t>
      </w:r>
      <w:r w:rsidRPr="00E50815">
        <w:rPr>
          <w:rFonts w:eastAsia="MS Mincho"/>
        </w:rPr>
        <w:t>k</w:t>
      </w:r>
      <w:r w:rsidRPr="00E50815">
        <w:rPr>
          <w:rFonts w:eastAsia="MS Mincho"/>
          <w:spacing w:val="1"/>
        </w:rPr>
        <w:t xml:space="preserve"> </w:t>
      </w:r>
      <w:r w:rsidRPr="00E50815">
        <w:rPr>
          <w:rFonts w:eastAsia="MS Mincho"/>
        </w:rPr>
        <w:t>d</w:t>
      </w:r>
      <w:r w:rsidRPr="00E50815">
        <w:rPr>
          <w:rFonts w:eastAsia="MS Mincho"/>
          <w:spacing w:val="-1"/>
        </w:rPr>
        <w:t>a</w:t>
      </w:r>
      <w:r w:rsidRPr="00E50815">
        <w:rPr>
          <w:rFonts w:eastAsia="MS Mincho"/>
        </w:rPr>
        <w:t>n</w:t>
      </w:r>
      <w:r w:rsidRPr="00E50815">
        <w:rPr>
          <w:rFonts w:eastAsia="MS Mincho"/>
          <w:spacing w:val="4"/>
        </w:rPr>
        <w:t xml:space="preserve"> </w:t>
      </w:r>
      <w:r w:rsidRPr="00E50815">
        <w:rPr>
          <w:rFonts w:eastAsia="MS Mincho"/>
        </w:rPr>
        <w:t xml:space="preserve">non </w:t>
      </w:r>
      <w:r w:rsidRPr="00E50815">
        <w:rPr>
          <w:rFonts w:eastAsia="MS Mincho"/>
          <w:spacing w:val="-1"/>
        </w:rPr>
        <w:t>a</w:t>
      </w:r>
      <w:r w:rsidRPr="00E50815">
        <w:rPr>
          <w:rFonts w:eastAsia="MS Mincho"/>
        </w:rPr>
        <w:t>k</w:t>
      </w:r>
      <w:r w:rsidRPr="00E50815">
        <w:rPr>
          <w:rFonts w:eastAsia="MS Mincho"/>
          <w:spacing w:val="-1"/>
        </w:rPr>
        <w:t>a</w:t>
      </w:r>
      <w:r w:rsidRPr="00E50815">
        <w:rPr>
          <w:rFonts w:eastAsia="MS Mincho"/>
        </w:rPr>
        <w:t>d</w:t>
      </w:r>
      <w:r w:rsidRPr="00E50815">
        <w:rPr>
          <w:rFonts w:eastAsia="MS Mincho"/>
          <w:spacing w:val="-1"/>
        </w:rPr>
        <w:t>e</w:t>
      </w:r>
      <w:r w:rsidRPr="00E50815">
        <w:rPr>
          <w:rFonts w:eastAsia="MS Mincho"/>
        </w:rPr>
        <w:t>m</w:t>
      </w:r>
      <w:r w:rsidRPr="00E50815">
        <w:rPr>
          <w:rFonts w:eastAsia="MS Mincho"/>
          <w:spacing w:val="1"/>
        </w:rPr>
        <w:t>i</w:t>
      </w:r>
      <w:r w:rsidRPr="00E50815">
        <w:rPr>
          <w:rFonts w:eastAsia="MS Mincho"/>
        </w:rPr>
        <w:t xml:space="preserve">k.  </w:t>
      </w:r>
      <w:r w:rsidRPr="00E50815">
        <w:rPr>
          <w:rFonts w:eastAsia="MS Mincho"/>
          <w:spacing w:val="1"/>
        </w:rPr>
        <w:t xml:space="preserve"> </w:t>
      </w:r>
      <w:r w:rsidRPr="00E50815">
        <w:rPr>
          <w:rFonts w:eastAsia="MS Mincho"/>
        </w:rPr>
        <w:t>H</w:t>
      </w:r>
      <w:r w:rsidRPr="00E50815">
        <w:rPr>
          <w:rFonts w:eastAsia="MS Mincho"/>
          <w:spacing w:val="-1"/>
        </w:rPr>
        <w:t>a</w:t>
      </w:r>
      <w:r w:rsidRPr="00E50815">
        <w:rPr>
          <w:rFonts w:eastAsia="MS Mincho"/>
        </w:rPr>
        <w:t xml:space="preserve">sil  </w:t>
      </w:r>
      <w:r w:rsidRPr="00E50815">
        <w:rPr>
          <w:rFonts w:eastAsia="MS Mincho"/>
          <w:spacing w:val="2"/>
        </w:rPr>
        <w:t xml:space="preserve"> </w:t>
      </w:r>
      <w:r w:rsidRPr="00E50815">
        <w:rPr>
          <w:rFonts w:eastAsia="MS Mincho"/>
        </w:rPr>
        <w:t>p</w:t>
      </w:r>
      <w:r w:rsidRPr="00E50815">
        <w:rPr>
          <w:rFonts w:eastAsia="MS Mincho"/>
          <w:spacing w:val="-1"/>
        </w:rPr>
        <w:t>e</w:t>
      </w:r>
      <w:r w:rsidRPr="00E50815">
        <w:rPr>
          <w:rFonts w:eastAsia="MS Mincho"/>
        </w:rPr>
        <w:t>n</w:t>
      </w:r>
      <w:r w:rsidRPr="00E50815">
        <w:rPr>
          <w:rFonts w:eastAsia="MS Mincho"/>
          <w:spacing w:val="-1"/>
        </w:rPr>
        <w:t>e</w:t>
      </w:r>
      <w:r w:rsidRPr="00E50815">
        <w:rPr>
          <w:rFonts w:eastAsia="MS Mincho"/>
          <w:spacing w:val="3"/>
        </w:rPr>
        <w:t>l</w:t>
      </w:r>
      <w:r w:rsidRPr="00E50815">
        <w:rPr>
          <w:rFonts w:eastAsia="MS Mincho"/>
        </w:rPr>
        <w:t>i</w:t>
      </w:r>
      <w:r w:rsidRPr="00E50815">
        <w:rPr>
          <w:rFonts w:eastAsia="MS Mincho"/>
          <w:spacing w:val="1"/>
        </w:rPr>
        <w:t>t</w:t>
      </w:r>
      <w:r w:rsidRPr="00E50815">
        <w:rPr>
          <w:rFonts w:eastAsia="MS Mincho"/>
        </w:rPr>
        <w:t xml:space="preserve">ian  </w:t>
      </w:r>
      <w:r w:rsidRPr="00E50815">
        <w:rPr>
          <w:rFonts w:eastAsia="MS Mincho"/>
          <w:spacing w:val="1"/>
        </w:rPr>
        <w:t xml:space="preserve"> </w:t>
      </w:r>
      <w:r w:rsidRPr="00E50815">
        <w:rPr>
          <w:rFonts w:eastAsia="MS Mincho"/>
          <w:spacing w:val="3"/>
        </w:rPr>
        <w:t>m</w:t>
      </w:r>
      <w:r w:rsidRPr="00E50815">
        <w:rPr>
          <w:rFonts w:eastAsia="MS Mincho"/>
          <w:spacing w:val="-1"/>
        </w:rPr>
        <w:t>e</w:t>
      </w:r>
      <w:r w:rsidRPr="00E50815">
        <w:rPr>
          <w:rFonts w:eastAsia="MS Mincho"/>
        </w:rPr>
        <w:t>nunjukkan b</w:t>
      </w:r>
      <w:r w:rsidRPr="00E50815">
        <w:rPr>
          <w:rFonts w:eastAsia="MS Mincho"/>
          <w:spacing w:val="-1"/>
        </w:rPr>
        <w:t>a</w:t>
      </w:r>
      <w:r w:rsidRPr="00E50815">
        <w:rPr>
          <w:rFonts w:eastAsia="MS Mincho"/>
        </w:rPr>
        <w:t xml:space="preserve">hwa </w:t>
      </w:r>
      <w:r w:rsidRPr="00E50815">
        <w:rPr>
          <w:rFonts w:eastAsia="MS Mincho"/>
          <w:spacing w:val="2"/>
        </w:rPr>
        <w:t>k</w:t>
      </w:r>
      <w:r w:rsidRPr="00E50815">
        <w:rPr>
          <w:rFonts w:eastAsia="MS Mincho"/>
          <w:spacing w:val="-1"/>
        </w:rPr>
        <w:t>e</w:t>
      </w:r>
      <w:r w:rsidRPr="00E50815">
        <w:rPr>
          <w:rFonts w:eastAsia="MS Mincho"/>
        </w:rPr>
        <w:t>pu</w:t>
      </w:r>
      <w:r w:rsidRPr="00E50815">
        <w:rPr>
          <w:rFonts w:eastAsia="MS Mincho"/>
          <w:spacing w:val="-1"/>
        </w:rPr>
        <w:t>a</w:t>
      </w:r>
      <w:r w:rsidRPr="00E50815">
        <w:rPr>
          <w:rFonts w:eastAsia="MS Mincho"/>
        </w:rPr>
        <w:t>s</w:t>
      </w:r>
      <w:r w:rsidRPr="00E50815">
        <w:rPr>
          <w:rFonts w:eastAsia="MS Mincho"/>
          <w:spacing w:val="-1"/>
        </w:rPr>
        <w:t>a</w:t>
      </w:r>
      <w:r w:rsidRPr="00E50815">
        <w:rPr>
          <w:rFonts w:eastAsia="MS Mincho"/>
        </w:rPr>
        <w:t>n</w:t>
      </w:r>
      <w:r w:rsidRPr="00E50815">
        <w:rPr>
          <w:rFonts w:eastAsia="MS Mincho"/>
          <w:spacing w:val="4"/>
        </w:rPr>
        <w:t xml:space="preserve"> </w:t>
      </w:r>
      <w:r w:rsidRPr="00E50815">
        <w:rPr>
          <w:rFonts w:eastAsia="MS Mincho"/>
        </w:rPr>
        <w:t>mah</w:t>
      </w:r>
      <w:r w:rsidRPr="00E50815">
        <w:rPr>
          <w:rFonts w:eastAsia="MS Mincho"/>
          <w:spacing w:val="-1"/>
        </w:rPr>
        <w:t>a</w:t>
      </w:r>
      <w:r w:rsidRPr="00E50815">
        <w:rPr>
          <w:rFonts w:eastAsia="MS Mincho"/>
        </w:rPr>
        <w:t>s</w:t>
      </w:r>
      <w:r w:rsidRPr="00E50815">
        <w:rPr>
          <w:rFonts w:eastAsia="MS Mincho"/>
          <w:spacing w:val="3"/>
        </w:rPr>
        <w:t>i</w:t>
      </w:r>
      <w:r w:rsidRPr="00E50815">
        <w:rPr>
          <w:rFonts w:eastAsia="MS Mincho"/>
        </w:rPr>
        <w:t>swa te</w:t>
      </w:r>
      <w:r w:rsidRPr="00E50815">
        <w:rPr>
          <w:rFonts w:eastAsia="MS Mincho"/>
          <w:spacing w:val="-1"/>
        </w:rPr>
        <w:t>r</w:t>
      </w:r>
      <w:r w:rsidRPr="00E50815">
        <w:rPr>
          <w:rFonts w:eastAsia="MS Mincho"/>
          <w:spacing w:val="3"/>
        </w:rPr>
        <w:t>m</w:t>
      </w:r>
      <w:r w:rsidRPr="00E50815">
        <w:rPr>
          <w:rFonts w:eastAsia="MS Mincho"/>
          <w:spacing w:val="-1"/>
        </w:rPr>
        <w:t>a</w:t>
      </w:r>
      <w:r w:rsidRPr="00E50815">
        <w:rPr>
          <w:rFonts w:eastAsia="MS Mincho"/>
        </w:rPr>
        <w:t>suk</w:t>
      </w:r>
      <w:r w:rsidRPr="00E50815">
        <w:rPr>
          <w:rFonts w:eastAsia="MS Mincho"/>
          <w:spacing w:val="2"/>
        </w:rPr>
        <w:t xml:space="preserve"> </w:t>
      </w:r>
      <w:r w:rsidRPr="00E50815">
        <w:rPr>
          <w:rFonts w:eastAsia="MS Mincho"/>
        </w:rPr>
        <w:t>d</w:t>
      </w:r>
      <w:r w:rsidRPr="00E50815">
        <w:rPr>
          <w:rFonts w:eastAsia="MS Mincho"/>
          <w:spacing w:val="-1"/>
        </w:rPr>
        <w:t>a</w:t>
      </w:r>
      <w:r w:rsidRPr="00E50815">
        <w:rPr>
          <w:rFonts w:eastAsia="MS Mincho"/>
        </w:rPr>
        <w:t>lam</w:t>
      </w:r>
      <w:r w:rsidRPr="00E50815">
        <w:rPr>
          <w:rFonts w:eastAsia="MS Mincho"/>
          <w:spacing w:val="2"/>
        </w:rPr>
        <w:t xml:space="preserve"> k</w:t>
      </w:r>
      <w:r w:rsidRPr="00E50815">
        <w:rPr>
          <w:rFonts w:eastAsia="MS Mincho"/>
          <w:spacing w:val="1"/>
        </w:rPr>
        <w:t>a</w:t>
      </w:r>
      <w:r w:rsidRPr="00E50815">
        <w:rPr>
          <w:rFonts w:eastAsia="MS Mincho"/>
        </w:rPr>
        <w:t>te</w:t>
      </w:r>
      <w:r w:rsidRPr="00E50815">
        <w:rPr>
          <w:rFonts w:eastAsia="MS Mincho"/>
          <w:spacing w:val="-3"/>
        </w:rPr>
        <w:t>g</w:t>
      </w:r>
      <w:r w:rsidRPr="00E50815">
        <w:rPr>
          <w:rFonts w:eastAsia="MS Mincho"/>
        </w:rPr>
        <w:t>o</w:t>
      </w:r>
      <w:r w:rsidRPr="00E50815">
        <w:rPr>
          <w:rFonts w:eastAsia="MS Mincho"/>
          <w:spacing w:val="-1"/>
        </w:rPr>
        <w:t>r</w:t>
      </w:r>
      <w:r w:rsidRPr="00E50815">
        <w:rPr>
          <w:rFonts w:eastAsia="MS Mincho"/>
        </w:rPr>
        <w:t>i</w:t>
      </w:r>
      <w:r w:rsidRPr="00E50815">
        <w:rPr>
          <w:rFonts w:eastAsia="MS Mincho"/>
          <w:spacing w:val="4"/>
        </w:rPr>
        <w:t xml:space="preserve"> </w:t>
      </w:r>
      <w:r w:rsidRPr="00E50815">
        <w:rPr>
          <w:rFonts w:eastAsia="MS Mincho"/>
        </w:rPr>
        <w:t>s</w:t>
      </w:r>
      <w:r w:rsidRPr="00E50815">
        <w:rPr>
          <w:rFonts w:eastAsia="MS Mincho"/>
          <w:spacing w:val="-1"/>
        </w:rPr>
        <w:t>a</w:t>
      </w:r>
      <w:r w:rsidRPr="00E50815">
        <w:rPr>
          <w:rFonts w:eastAsia="MS Mincho"/>
          <w:spacing w:val="2"/>
        </w:rPr>
        <w:t>n</w:t>
      </w:r>
      <w:r w:rsidRPr="00E50815">
        <w:rPr>
          <w:rFonts w:eastAsia="MS Mincho"/>
          <w:spacing w:val="-2"/>
        </w:rPr>
        <w:t>g</w:t>
      </w:r>
      <w:r w:rsidRPr="00E50815">
        <w:rPr>
          <w:rFonts w:eastAsia="MS Mincho"/>
          <w:spacing w:val="-1"/>
        </w:rPr>
        <w:t>a</w:t>
      </w:r>
      <w:r w:rsidRPr="00E50815">
        <w:rPr>
          <w:rFonts w:eastAsia="MS Mincho"/>
        </w:rPr>
        <w:t>t</w:t>
      </w:r>
      <w:r w:rsidRPr="00E50815">
        <w:rPr>
          <w:rFonts w:eastAsia="MS Mincho"/>
          <w:spacing w:val="4"/>
        </w:rPr>
        <w:t xml:space="preserve"> </w:t>
      </w:r>
      <w:r w:rsidRPr="00E50815">
        <w:rPr>
          <w:rFonts w:eastAsia="MS Mincho"/>
        </w:rPr>
        <w:t>r</w:t>
      </w:r>
      <w:r w:rsidRPr="00E50815">
        <w:rPr>
          <w:rFonts w:eastAsia="MS Mincho"/>
          <w:spacing w:val="-2"/>
        </w:rPr>
        <w:t>e</w:t>
      </w:r>
      <w:r w:rsidRPr="00E50815">
        <w:rPr>
          <w:rFonts w:eastAsia="MS Mincho"/>
        </w:rPr>
        <w:t>n</w:t>
      </w:r>
      <w:r w:rsidRPr="00E50815">
        <w:rPr>
          <w:rFonts w:eastAsia="MS Mincho"/>
          <w:spacing w:val="2"/>
        </w:rPr>
        <w:t>d</w:t>
      </w:r>
      <w:r w:rsidRPr="00E50815">
        <w:rPr>
          <w:rFonts w:eastAsia="MS Mincho"/>
          <w:spacing w:val="-1"/>
        </w:rPr>
        <w:t>a</w:t>
      </w:r>
      <w:r w:rsidRPr="00E50815">
        <w:rPr>
          <w:rFonts w:eastAsia="MS Mincho"/>
        </w:rPr>
        <w:t>h</w:t>
      </w:r>
      <w:r w:rsidRPr="00E50815">
        <w:rPr>
          <w:rFonts w:eastAsia="MS Mincho"/>
          <w:spacing w:val="2"/>
        </w:rPr>
        <w:t xml:space="preserve"> </w:t>
      </w:r>
      <w:r w:rsidRPr="00E50815">
        <w:rPr>
          <w:rFonts w:eastAsia="MS Mincho"/>
        </w:rPr>
        <w:t>h</w:t>
      </w:r>
      <w:r w:rsidRPr="00E50815">
        <w:rPr>
          <w:rFonts w:eastAsia="MS Mincho"/>
          <w:spacing w:val="3"/>
        </w:rPr>
        <w:t>i</w:t>
      </w:r>
      <w:r w:rsidRPr="00E50815">
        <w:rPr>
          <w:rFonts w:eastAsia="MS Mincho"/>
        </w:rPr>
        <w:t>ng</w:t>
      </w:r>
      <w:r w:rsidRPr="00E50815">
        <w:rPr>
          <w:rFonts w:eastAsia="MS Mincho"/>
          <w:spacing w:val="-2"/>
        </w:rPr>
        <w:t>g</w:t>
      </w:r>
      <w:r w:rsidRPr="00E50815">
        <w:rPr>
          <w:rFonts w:eastAsia="MS Mincho"/>
        </w:rPr>
        <w:t>a s</w:t>
      </w:r>
      <w:r w:rsidRPr="00E50815">
        <w:rPr>
          <w:rFonts w:eastAsia="MS Mincho"/>
          <w:spacing w:val="-1"/>
        </w:rPr>
        <w:t>e</w:t>
      </w:r>
      <w:r w:rsidRPr="00E50815">
        <w:rPr>
          <w:rFonts w:eastAsia="MS Mincho"/>
        </w:rPr>
        <w:t>d</w:t>
      </w:r>
      <w:r w:rsidRPr="00E50815">
        <w:rPr>
          <w:rFonts w:eastAsia="MS Mincho"/>
          <w:spacing w:val="-1"/>
        </w:rPr>
        <w:t>a</w:t>
      </w:r>
      <w:r w:rsidRPr="00E50815">
        <w:rPr>
          <w:rFonts w:eastAsia="MS Mincho"/>
          <w:spacing w:val="2"/>
        </w:rPr>
        <w:t>n</w:t>
      </w:r>
      <w:r w:rsidRPr="00E50815">
        <w:rPr>
          <w:rFonts w:eastAsia="MS Mincho"/>
        </w:rPr>
        <w:t>g</w:t>
      </w:r>
      <w:r w:rsidRPr="00E50815">
        <w:rPr>
          <w:rFonts w:eastAsia="MS Mincho"/>
          <w:spacing w:val="-2"/>
        </w:rPr>
        <w:t xml:space="preserve"> </w:t>
      </w:r>
      <w:r w:rsidRPr="00E50815">
        <w:rPr>
          <w:rFonts w:eastAsia="MS Mincho"/>
          <w:spacing w:val="-1"/>
        </w:rPr>
        <w:t>a</w:t>
      </w:r>
      <w:r w:rsidRPr="00E50815">
        <w:rPr>
          <w:rFonts w:eastAsia="MS Mincho"/>
        </w:rPr>
        <w:t xml:space="preserve">tau </w:t>
      </w:r>
      <w:r w:rsidRPr="00E50815">
        <w:rPr>
          <w:rFonts w:eastAsia="MS Mincho"/>
          <w:spacing w:val="2"/>
        </w:rPr>
        <w:t>s</w:t>
      </w:r>
      <w:r w:rsidRPr="00E50815">
        <w:rPr>
          <w:rFonts w:eastAsia="MS Mincho"/>
          <w:spacing w:val="-1"/>
        </w:rPr>
        <w:t>e</w:t>
      </w:r>
      <w:r w:rsidRPr="00E50815">
        <w:rPr>
          <w:rFonts w:eastAsia="MS Mincho"/>
        </w:rPr>
        <w:t>b</w:t>
      </w:r>
      <w:r w:rsidRPr="00E50815">
        <w:rPr>
          <w:rFonts w:eastAsia="MS Mincho"/>
          <w:spacing w:val="-1"/>
        </w:rPr>
        <w:t>e</w:t>
      </w:r>
      <w:r w:rsidRPr="00E50815">
        <w:rPr>
          <w:rFonts w:eastAsia="MS Mincho"/>
        </w:rPr>
        <w:t>s</w:t>
      </w:r>
      <w:r w:rsidRPr="00E50815">
        <w:rPr>
          <w:rFonts w:eastAsia="MS Mincho"/>
          <w:spacing w:val="1"/>
        </w:rPr>
        <w:t>a</w:t>
      </w:r>
      <w:r w:rsidRPr="00E50815">
        <w:rPr>
          <w:rFonts w:eastAsia="MS Mincho"/>
        </w:rPr>
        <w:t>r 49%</w:t>
      </w:r>
      <w:r w:rsidRPr="00E50815">
        <w:rPr>
          <w:rFonts w:eastAsia="MS Mincho"/>
          <w:spacing w:val="1"/>
        </w:rPr>
        <w:t xml:space="preserve"> </w:t>
      </w:r>
      <w:r w:rsidRPr="00E50815">
        <w:rPr>
          <w:rFonts w:eastAsia="MS Mincho"/>
        </w:rPr>
        <w:t>d</w:t>
      </w:r>
      <w:r w:rsidRPr="00E50815">
        <w:rPr>
          <w:rFonts w:eastAsia="MS Mincho"/>
          <w:spacing w:val="-1"/>
        </w:rPr>
        <w:t>a</w:t>
      </w:r>
      <w:r w:rsidRPr="00E50815">
        <w:rPr>
          <w:rFonts w:eastAsia="MS Mincho"/>
        </w:rPr>
        <w:t>ri skor</w:t>
      </w:r>
      <w:r w:rsidRPr="00E50815">
        <w:rPr>
          <w:rFonts w:eastAsia="MS Mincho"/>
          <w:spacing w:val="-1"/>
        </w:rPr>
        <w:t xml:space="preserve"> </w:t>
      </w:r>
      <w:r w:rsidRPr="00E50815">
        <w:rPr>
          <w:rFonts w:eastAsia="MS Mincho"/>
        </w:rPr>
        <w:t>maksim</w:t>
      </w:r>
      <w:r w:rsidRPr="00E50815">
        <w:rPr>
          <w:rFonts w:eastAsia="MS Mincho"/>
          <w:spacing w:val="-1"/>
        </w:rPr>
        <w:t>a</w:t>
      </w:r>
      <w:r w:rsidRPr="00E50815">
        <w:rPr>
          <w:rFonts w:eastAsia="MS Mincho"/>
        </w:rPr>
        <w:t xml:space="preserve">l. </w:t>
      </w:r>
    </w:p>
    <w:p w:rsidR="00D11D4F" w:rsidRDefault="001B2A63" w:rsidP="00D11D4F">
      <w:pPr>
        <w:spacing w:after="120"/>
        <w:ind w:right="708" w:firstLine="426"/>
        <w:jc w:val="both"/>
      </w:pPr>
      <w:r w:rsidRPr="00E50815">
        <w:rPr>
          <w:spacing w:val="3"/>
        </w:rPr>
        <w:t xml:space="preserve">Universitas Muhammadiyah Palembang adalah salah satu Perguruan Tinggi Muhammadiyah (PTM) di kota Palembang yang bergerak dalam bidang pendidikan. </w:t>
      </w:r>
      <w:r w:rsidRPr="00E50815">
        <w:t>D</w:t>
      </w:r>
      <w:r w:rsidRPr="00E50815">
        <w:rPr>
          <w:spacing w:val="-1"/>
        </w:rPr>
        <w:t>a</w:t>
      </w:r>
      <w:r w:rsidRPr="00E50815">
        <w:t>lam</w:t>
      </w:r>
      <w:r w:rsidRPr="00E50815">
        <w:rPr>
          <w:spacing w:val="2"/>
        </w:rPr>
        <w:t xml:space="preserve"> </w:t>
      </w:r>
      <w:r w:rsidRPr="00E50815">
        <w:t>konteks</w:t>
      </w:r>
      <w:r w:rsidRPr="00E50815">
        <w:rPr>
          <w:spacing w:val="2"/>
        </w:rPr>
        <w:t xml:space="preserve"> </w:t>
      </w:r>
      <w:r w:rsidRPr="00E50815">
        <w:t>p</w:t>
      </w:r>
      <w:r w:rsidRPr="00E50815">
        <w:rPr>
          <w:spacing w:val="-1"/>
        </w:rPr>
        <w:t>e</w:t>
      </w:r>
      <w:r w:rsidRPr="00E50815">
        <w:t>n</w:t>
      </w:r>
      <w:r w:rsidRPr="00E50815">
        <w:rPr>
          <w:spacing w:val="-1"/>
        </w:rPr>
        <w:t>e</w:t>
      </w:r>
      <w:r w:rsidRPr="00E50815">
        <w:t>l</w:t>
      </w:r>
      <w:r w:rsidRPr="00E50815">
        <w:rPr>
          <w:spacing w:val="1"/>
        </w:rPr>
        <w:t>i</w:t>
      </w:r>
      <w:r w:rsidRPr="00E50815">
        <w:t>t</w:t>
      </w:r>
      <w:r w:rsidRPr="00E50815">
        <w:rPr>
          <w:spacing w:val="1"/>
        </w:rPr>
        <w:t>i</w:t>
      </w:r>
      <w:r w:rsidRPr="00E50815">
        <w:rPr>
          <w:spacing w:val="-1"/>
        </w:rPr>
        <w:t>a</w:t>
      </w:r>
      <w:r w:rsidRPr="00E50815">
        <w:t>n</w:t>
      </w:r>
      <w:r w:rsidRPr="00E50815">
        <w:rPr>
          <w:spacing w:val="2"/>
        </w:rPr>
        <w:t xml:space="preserve"> </w:t>
      </w:r>
      <w:r w:rsidRPr="00E50815">
        <w:t>ini</w:t>
      </w:r>
      <w:r w:rsidRPr="00E50815">
        <w:rPr>
          <w:spacing w:val="5"/>
        </w:rPr>
        <w:t xml:space="preserve"> </w:t>
      </w:r>
      <w:r w:rsidRPr="00E50815">
        <w:rPr>
          <w:spacing w:val="-5"/>
        </w:rPr>
        <w:t>y</w:t>
      </w:r>
      <w:r w:rsidRPr="00E50815">
        <w:rPr>
          <w:spacing w:val="-1"/>
        </w:rPr>
        <w:t>a</w:t>
      </w:r>
      <w:r w:rsidRPr="00E50815">
        <w:rPr>
          <w:spacing w:val="2"/>
        </w:rPr>
        <w:t>n</w:t>
      </w:r>
      <w:r w:rsidRPr="00E50815">
        <w:t>g di</w:t>
      </w:r>
      <w:r w:rsidRPr="00E50815">
        <w:rPr>
          <w:spacing w:val="1"/>
        </w:rPr>
        <w:t>m</w:t>
      </w:r>
      <w:r w:rsidRPr="00E50815">
        <w:rPr>
          <w:spacing w:val="-1"/>
        </w:rPr>
        <w:t>a</w:t>
      </w:r>
      <w:r w:rsidRPr="00E50815">
        <w:t>ksud</w:t>
      </w:r>
      <w:r w:rsidRPr="00E50815">
        <w:rPr>
          <w:spacing w:val="3"/>
        </w:rPr>
        <w:t xml:space="preserve"> </w:t>
      </w:r>
      <w:r w:rsidRPr="00E50815">
        <w:t>d</w:t>
      </w:r>
      <w:r w:rsidRPr="00E50815">
        <w:rPr>
          <w:spacing w:val="-1"/>
        </w:rPr>
        <w:t>e</w:t>
      </w:r>
      <w:r w:rsidRPr="00E50815">
        <w:t>n</w:t>
      </w:r>
      <w:r w:rsidRPr="00E50815">
        <w:rPr>
          <w:spacing w:val="-2"/>
        </w:rPr>
        <w:t>g</w:t>
      </w:r>
      <w:r w:rsidRPr="00E50815">
        <w:rPr>
          <w:spacing w:val="-1"/>
        </w:rPr>
        <w:t>a</w:t>
      </w:r>
      <w:r w:rsidRPr="00E50815">
        <w:t>n</w:t>
      </w:r>
      <w:r w:rsidRPr="00E50815">
        <w:rPr>
          <w:spacing w:val="2"/>
        </w:rPr>
        <w:t xml:space="preserve"> </w:t>
      </w:r>
      <w:r w:rsidRPr="00E50815">
        <w:t>k</w:t>
      </w:r>
      <w:r w:rsidRPr="00E50815">
        <w:rPr>
          <w:spacing w:val="2"/>
        </w:rPr>
        <w:t>u</w:t>
      </w:r>
      <w:r w:rsidRPr="00E50815">
        <w:rPr>
          <w:spacing w:val="-1"/>
        </w:rPr>
        <w:t>a</w:t>
      </w:r>
      <w:r w:rsidRPr="00E50815">
        <w:t>l</w:t>
      </w:r>
      <w:r w:rsidRPr="00E50815">
        <w:rPr>
          <w:spacing w:val="1"/>
        </w:rPr>
        <w:t>i</w:t>
      </w:r>
      <w:r w:rsidRPr="00E50815">
        <w:t>tas p</w:t>
      </w:r>
      <w:r w:rsidRPr="00E50815">
        <w:rPr>
          <w:spacing w:val="-1"/>
        </w:rPr>
        <w:t>e</w:t>
      </w:r>
      <w:r w:rsidRPr="00E50815">
        <w:t>l</w:t>
      </w:r>
      <w:r w:rsidRPr="00E50815">
        <w:rPr>
          <w:spacing w:val="4"/>
        </w:rPr>
        <w:t>a</w:t>
      </w:r>
      <w:r w:rsidRPr="00E50815">
        <w:rPr>
          <w:spacing w:val="-5"/>
        </w:rPr>
        <w:t>y</w:t>
      </w:r>
      <w:r w:rsidRPr="00E50815">
        <w:rPr>
          <w:spacing w:val="-1"/>
        </w:rPr>
        <w:t>a</w:t>
      </w:r>
      <w:r w:rsidRPr="00E50815">
        <w:t>n</w:t>
      </w:r>
      <w:r w:rsidRPr="00E50815">
        <w:rPr>
          <w:spacing w:val="-1"/>
        </w:rPr>
        <w:t>a</w:t>
      </w:r>
      <w:r w:rsidRPr="00E50815">
        <w:t>n</w:t>
      </w:r>
      <w:r w:rsidRPr="00E50815">
        <w:rPr>
          <w:spacing w:val="4"/>
        </w:rPr>
        <w:t xml:space="preserve"> </w:t>
      </w:r>
      <w:r w:rsidRPr="00E50815">
        <w:rPr>
          <w:spacing w:val="-1"/>
        </w:rPr>
        <w:t>a</w:t>
      </w:r>
      <w:r w:rsidRPr="00E50815">
        <w:rPr>
          <w:spacing w:val="2"/>
        </w:rPr>
        <w:t>d</w:t>
      </w:r>
      <w:r w:rsidRPr="00E50815">
        <w:rPr>
          <w:spacing w:val="-1"/>
        </w:rPr>
        <w:t>a</w:t>
      </w:r>
      <w:r w:rsidRPr="00E50815">
        <w:t>lah</w:t>
      </w:r>
      <w:r w:rsidRPr="00E50815">
        <w:rPr>
          <w:spacing w:val="1"/>
        </w:rPr>
        <w:t xml:space="preserve"> </w:t>
      </w:r>
      <w:r w:rsidRPr="00E50815">
        <w:t>k</w:t>
      </w:r>
      <w:r w:rsidRPr="00E50815">
        <w:rPr>
          <w:spacing w:val="2"/>
        </w:rPr>
        <w:t>u</w:t>
      </w:r>
      <w:r w:rsidRPr="00E50815">
        <w:rPr>
          <w:spacing w:val="-1"/>
        </w:rPr>
        <w:t>a</w:t>
      </w:r>
      <w:r w:rsidRPr="00E50815">
        <w:t>l</w:t>
      </w:r>
      <w:r w:rsidRPr="00E50815">
        <w:rPr>
          <w:spacing w:val="1"/>
        </w:rPr>
        <w:t>i</w:t>
      </w:r>
      <w:r w:rsidRPr="00E50815">
        <w:t>tas</w:t>
      </w:r>
      <w:r w:rsidRPr="00E50815">
        <w:rPr>
          <w:spacing w:val="2"/>
        </w:rPr>
        <w:t xml:space="preserve"> </w:t>
      </w:r>
      <w:r w:rsidRPr="00E50815">
        <w:t>p</w:t>
      </w:r>
      <w:r w:rsidRPr="00E50815">
        <w:rPr>
          <w:spacing w:val="-1"/>
        </w:rPr>
        <w:t>e</w:t>
      </w:r>
      <w:r w:rsidRPr="00E50815">
        <w:t>l</w:t>
      </w:r>
      <w:r w:rsidRPr="00E50815">
        <w:rPr>
          <w:spacing w:val="4"/>
        </w:rPr>
        <w:t>a</w:t>
      </w:r>
      <w:r w:rsidRPr="00E50815">
        <w:rPr>
          <w:spacing w:val="-5"/>
        </w:rPr>
        <w:t>y</w:t>
      </w:r>
      <w:r w:rsidRPr="00E50815">
        <w:rPr>
          <w:spacing w:val="-1"/>
        </w:rPr>
        <w:t>a</w:t>
      </w:r>
      <w:r w:rsidRPr="00E50815">
        <w:rPr>
          <w:spacing w:val="2"/>
        </w:rPr>
        <w:t>n</w:t>
      </w:r>
      <w:r w:rsidRPr="00E50815">
        <w:rPr>
          <w:spacing w:val="-1"/>
        </w:rPr>
        <w:t>a</w:t>
      </w:r>
      <w:r w:rsidRPr="00E50815">
        <w:t>n</w:t>
      </w:r>
      <w:r w:rsidRPr="00E50815">
        <w:rPr>
          <w:spacing w:val="7"/>
        </w:rPr>
        <w:t xml:space="preserve"> </w:t>
      </w:r>
      <w:r w:rsidRPr="00E50815">
        <w:rPr>
          <w:spacing w:val="-5"/>
        </w:rPr>
        <w:t>y</w:t>
      </w:r>
      <w:r w:rsidRPr="00E50815">
        <w:rPr>
          <w:spacing w:val="1"/>
        </w:rPr>
        <w:t>a</w:t>
      </w:r>
      <w:r w:rsidRPr="00E50815">
        <w:rPr>
          <w:spacing w:val="2"/>
        </w:rPr>
        <w:t>n</w:t>
      </w:r>
      <w:r w:rsidRPr="00E50815">
        <w:t>g dibe</w:t>
      </w:r>
      <w:r w:rsidRPr="00E50815">
        <w:rPr>
          <w:spacing w:val="-1"/>
        </w:rPr>
        <w:t>r</w:t>
      </w:r>
      <w:r w:rsidRPr="00E50815">
        <w:t>i</w:t>
      </w:r>
      <w:r w:rsidRPr="00E50815">
        <w:rPr>
          <w:spacing w:val="3"/>
        </w:rPr>
        <w:t>k</w:t>
      </w:r>
      <w:r w:rsidRPr="00E50815">
        <w:rPr>
          <w:spacing w:val="-1"/>
        </w:rPr>
        <w:t>a</w:t>
      </w:r>
      <w:r w:rsidRPr="00E50815">
        <w:t>n</w:t>
      </w:r>
      <w:r w:rsidRPr="00E50815">
        <w:rPr>
          <w:spacing w:val="2"/>
        </w:rPr>
        <w:t xml:space="preserve"> </w:t>
      </w:r>
      <w:r w:rsidRPr="00E50815">
        <w:t>oleh</w:t>
      </w:r>
      <w:r w:rsidRPr="00E50815">
        <w:rPr>
          <w:spacing w:val="1"/>
        </w:rPr>
        <w:t xml:space="preserve"> </w:t>
      </w:r>
      <w:r w:rsidRPr="00E50815">
        <w:rPr>
          <w:spacing w:val="2"/>
        </w:rPr>
        <w:t>p</w:t>
      </w:r>
      <w:r w:rsidRPr="00E50815">
        <w:rPr>
          <w:spacing w:val="1"/>
        </w:rPr>
        <w:t>e</w:t>
      </w:r>
      <w:r w:rsidRPr="00E50815">
        <w:rPr>
          <w:spacing w:val="-2"/>
        </w:rPr>
        <w:t>g</w:t>
      </w:r>
      <w:r w:rsidRPr="00E50815">
        <w:rPr>
          <w:spacing w:val="-1"/>
        </w:rPr>
        <w:t>a</w:t>
      </w:r>
      <w:r w:rsidRPr="00E50815">
        <w:rPr>
          <w:spacing w:val="2"/>
        </w:rPr>
        <w:t>w</w:t>
      </w:r>
      <w:r w:rsidRPr="00E50815">
        <w:rPr>
          <w:spacing w:val="-1"/>
        </w:rPr>
        <w:t>a</w:t>
      </w:r>
      <w:r w:rsidRPr="00E50815">
        <w:t>i</w:t>
      </w:r>
      <w:r w:rsidRPr="00E50815">
        <w:rPr>
          <w:spacing w:val="2"/>
        </w:rPr>
        <w:t xml:space="preserve"> </w:t>
      </w:r>
      <w:r w:rsidRPr="00E50815">
        <w:rPr>
          <w:spacing w:val="-1"/>
        </w:rPr>
        <w:t>a</w:t>
      </w:r>
      <w:r w:rsidRPr="00E50815">
        <w:t>dm</w:t>
      </w:r>
      <w:r w:rsidRPr="00E50815">
        <w:rPr>
          <w:spacing w:val="1"/>
        </w:rPr>
        <w:t>i</w:t>
      </w:r>
      <w:r w:rsidRPr="00E50815">
        <w:t>ni</w:t>
      </w:r>
      <w:r w:rsidRPr="00E50815">
        <w:rPr>
          <w:spacing w:val="3"/>
        </w:rPr>
        <w:t>s</w:t>
      </w:r>
      <w:r w:rsidRPr="00E50815">
        <w:t>tr</w:t>
      </w:r>
      <w:r w:rsidRPr="00E50815">
        <w:rPr>
          <w:spacing w:val="-1"/>
        </w:rPr>
        <w:t>a</w:t>
      </w:r>
      <w:r w:rsidRPr="00E50815">
        <w:t>si</w:t>
      </w:r>
      <w:r w:rsidRPr="00E50815">
        <w:rPr>
          <w:spacing w:val="3"/>
        </w:rPr>
        <w:t xml:space="preserve"> </w:t>
      </w:r>
      <w:r w:rsidRPr="00E50815">
        <w:rPr>
          <w:spacing w:val="1"/>
        </w:rPr>
        <w:t>di lingkungan Universitas Muhammaidyah Palembang</w:t>
      </w:r>
      <w:r w:rsidRPr="00E50815">
        <w:t xml:space="preserve">.  </w:t>
      </w:r>
      <w:r w:rsidRPr="00E50815">
        <w:rPr>
          <w:spacing w:val="1"/>
        </w:rPr>
        <w:t>P</w:t>
      </w:r>
      <w:r w:rsidRPr="00E50815">
        <w:rPr>
          <w:spacing w:val="-1"/>
        </w:rPr>
        <w:t>e</w:t>
      </w:r>
      <w:r w:rsidRPr="00E50815">
        <w:rPr>
          <w:spacing w:val="3"/>
        </w:rPr>
        <w:t>l</w:t>
      </w:r>
      <w:r w:rsidRPr="00E50815">
        <w:rPr>
          <w:spacing w:val="4"/>
        </w:rPr>
        <w:t>a</w:t>
      </w:r>
      <w:r w:rsidRPr="00E50815">
        <w:rPr>
          <w:spacing w:val="-5"/>
        </w:rPr>
        <w:t>y</w:t>
      </w:r>
      <w:r w:rsidRPr="00E50815">
        <w:rPr>
          <w:spacing w:val="-1"/>
        </w:rPr>
        <w:t>a</w:t>
      </w:r>
      <w:r w:rsidRPr="00E50815">
        <w:t>n</w:t>
      </w:r>
      <w:r w:rsidRPr="00E50815">
        <w:rPr>
          <w:spacing w:val="-1"/>
        </w:rPr>
        <w:t>a</w:t>
      </w:r>
      <w:r w:rsidRPr="00E50815">
        <w:t xml:space="preserve">n </w:t>
      </w:r>
      <w:r w:rsidRPr="00E50815">
        <w:rPr>
          <w:spacing w:val="3"/>
        </w:rPr>
        <w:t xml:space="preserve"> </w:t>
      </w:r>
      <w:r w:rsidRPr="00E50815">
        <w:t>p</w:t>
      </w:r>
      <w:r w:rsidRPr="00E50815">
        <w:rPr>
          <w:spacing w:val="1"/>
        </w:rPr>
        <w:t>e</w:t>
      </w:r>
      <w:r w:rsidRPr="00E50815">
        <w:rPr>
          <w:spacing w:val="-2"/>
        </w:rPr>
        <w:t>g</w:t>
      </w:r>
      <w:r w:rsidRPr="00E50815">
        <w:rPr>
          <w:spacing w:val="1"/>
        </w:rPr>
        <w:t>a</w:t>
      </w:r>
      <w:r w:rsidRPr="00E50815">
        <w:t>w</w:t>
      </w:r>
      <w:r w:rsidRPr="00E50815">
        <w:rPr>
          <w:spacing w:val="-1"/>
        </w:rPr>
        <w:t>a</w:t>
      </w:r>
      <w:r w:rsidRPr="00E50815">
        <w:t xml:space="preserve">i </w:t>
      </w:r>
      <w:r w:rsidRPr="00E50815">
        <w:rPr>
          <w:spacing w:val="1"/>
        </w:rPr>
        <w:t xml:space="preserve"> </w:t>
      </w:r>
      <w:r w:rsidRPr="00E50815">
        <w:rPr>
          <w:spacing w:val="-1"/>
        </w:rPr>
        <w:t>a</w:t>
      </w:r>
      <w:r w:rsidRPr="00E50815">
        <w:t>dm</w:t>
      </w:r>
      <w:r w:rsidRPr="00E50815">
        <w:rPr>
          <w:spacing w:val="1"/>
        </w:rPr>
        <w:t>i</w:t>
      </w:r>
      <w:r w:rsidRPr="00E50815">
        <w:t>nis</w:t>
      </w:r>
      <w:r w:rsidRPr="00E50815">
        <w:rPr>
          <w:spacing w:val="1"/>
        </w:rPr>
        <w:t>t</w:t>
      </w:r>
      <w:r w:rsidRPr="00E50815">
        <w:t>r</w:t>
      </w:r>
      <w:r w:rsidRPr="00E50815">
        <w:rPr>
          <w:spacing w:val="-2"/>
        </w:rPr>
        <w:t>a</w:t>
      </w:r>
      <w:r w:rsidRPr="00E50815">
        <w:t>si melipu</w:t>
      </w:r>
      <w:r w:rsidRPr="00E50815">
        <w:rPr>
          <w:spacing w:val="1"/>
        </w:rPr>
        <w:t>t</w:t>
      </w:r>
      <w:r w:rsidRPr="00E50815">
        <w:t>i</w:t>
      </w:r>
      <w:r w:rsidRPr="00E50815">
        <w:rPr>
          <w:spacing w:val="39"/>
        </w:rPr>
        <w:t xml:space="preserve"> </w:t>
      </w:r>
      <w:r w:rsidRPr="00E50815">
        <w:t>s</w:t>
      </w:r>
      <w:r w:rsidRPr="00E50815">
        <w:rPr>
          <w:spacing w:val="-1"/>
        </w:rPr>
        <w:t>e</w:t>
      </w:r>
      <w:r w:rsidRPr="00E50815">
        <w:rPr>
          <w:spacing w:val="-2"/>
        </w:rPr>
        <w:t>g</w:t>
      </w:r>
      <w:r w:rsidRPr="00E50815">
        <w:rPr>
          <w:spacing w:val="-1"/>
        </w:rPr>
        <w:t>a</w:t>
      </w:r>
      <w:r w:rsidRPr="00E50815">
        <w:t>la</w:t>
      </w:r>
      <w:r w:rsidRPr="00E50815">
        <w:rPr>
          <w:spacing w:val="38"/>
        </w:rPr>
        <w:t xml:space="preserve"> </w:t>
      </w:r>
      <w:r w:rsidRPr="00E50815">
        <w:t>s</w:t>
      </w:r>
      <w:r w:rsidRPr="00E50815">
        <w:rPr>
          <w:spacing w:val="-1"/>
        </w:rPr>
        <w:t>e</w:t>
      </w:r>
      <w:r w:rsidRPr="00E50815">
        <w:t>su</w:t>
      </w:r>
      <w:r w:rsidRPr="00E50815">
        <w:rPr>
          <w:spacing w:val="-1"/>
        </w:rPr>
        <w:t>a</w:t>
      </w:r>
      <w:r w:rsidRPr="00E50815">
        <w:t>tu</w:t>
      </w:r>
      <w:r w:rsidRPr="00E50815">
        <w:rPr>
          <w:spacing w:val="41"/>
        </w:rPr>
        <w:t xml:space="preserve"> </w:t>
      </w:r>
      <w:r w:rsidRPr="00E50815">
        <w:rPr>
          <w:spacing w:val="-5"/>
        </w:rPr>
        <w:t>y</w:t>
      </w:r>
      <w:r w:rsidRPr="00E50815">
        <w:rPr>
          <w:spacing w:val="1"/>
        </w:rPr>
        <w:t>a</w:t>
      </w:r>
      <w:r w:rsidRPr="00E50815">
        <w:rPr>
          <w:spacing w:val="2"/>
        </w:rPr>
        <w:t>n</w:t>
      </w:r>
      <w:r w:rsidRPr="00E50815">
        <w:t>g</w:t>
      </w:r>
      <w:r w:rsidRPr="00E50815">
        <w:rPr>
          <w:spacing w:val="36"/>
        </w:rPr>
        <w:t xml:space="preserve"> </w:t>
      </w:r>
      <w:r w:rsidRPr="00E50815">
        <w:rPr>
          <w:spacing w:val="2"/>
        </w:rPr>
        <w:t>b</w:t>
      </w:r>
      <w:r w:rsidRPr="00E50815">
        <w:rPr>
          <w:spacing w:val="-1"/>
        </w:rPr>
        <w:t>e</w:t>
      </w:r>
      <w:r w:rsidRPr="00E50815">
        <w:t>rk</w:t>
      </w:r>
      <w:r w:rsidRPr="00E50815">
        <w:rPr>
          <w:spacing w:val="-2"/>
        </w:rPr>
        <w:t>a</w:t>
      </w:r>
      <w:r w:rsidRPr="00E50815">
        <w:t>i</w:t>
      </w:r>
      <w:r w:rsidRPr="00E50815">
        <w:rPr>
          <w:spacing w:val="1"/>
        </w:rPr>
        <w:t>t</w:t>
      </w:r>
      <w:r w:rsidRPr="00E50815">
        <w:rPr>
          <w:spacing w:val="-1"/>
        </w:rPr>
        <w:t>a</w:t>
      </w:r>
      <w:r w:rsidRPr="00E50815">
        <w:t>n</w:t>
      </w:r>
      <w:r w:rsidRPr="00E50815">
        <w:rPr>
          <w:spacing w:val="38"/>
        </w:rPr>
        <w:t xml:space="preserve"> </w:t>
      </w:r>
      <w:r w:rsidRPr="00E50815">
        <w:t>d</w:t>
      </w:r>
      <w:r w:rsidRPr="00E50815">
        <w:rPr>
          <w:spacing w:val="1"/>
        </w:rPr>
        <w:t>e</w:t>
      </w:r>
      <w:r w:rsidRPr="00E50815">
        <w:rPr>
          <w:spacing w:val="2"/>
        </w:rPr>
        <w:t>n</w:t>
      </w:r>
      <w:r w:rsidRPr="00E50815">
        <w:rPr>
          <w:spacing w:val="-2"/>
        </w:rPr>
        <w:t>g</w:t>
      </w:r>
      <w:r w:rsidRPr="00E50815">
        <w:rPr>
          <w:spacing w:val="-1"/>
        </w:rPr>
        <w:t>a</w:t>
      </w:r>
      <w:r w:rsidRPr="00E50815">
        <w:t>n</w:t>
      </w:r>
      <w:r w:rsidRPr="00E50815">
        <w:rPr>
          <w:spacing w:val="38"/>
        </w:rPr>
        <w:t xml:space="preserve"> </w:t>
      </w:r>
      <w:r w:rsidRPr="00E50815">
        <w:rPr>
          <w:spacing w:val="3"/>
        </w:rPr>
        <w:t>t</w:t>
      </w:r>
      <w:r w:rsidRPr="00E50815">
        <w:t>u</w:t>
      </w:r>
      <w:r w:rsidRPr="00E50815">
        <w:rPr>
          <w:spacing w:val="-2"/>
        </w:rPr>
        <w:t>g</w:t>
      </w:r>
      <w:r w:rsidRPr="00E50815">
        <w:rPr>
          <w:spacing w:val="-1"/>
        </w:rPr>
        <w:t>a</w:t>
      </w:r>
      <w:r w:rsidRPr="00E50815">
        <w:rPr>
          <w:spacing w:val="7"/>
        </w:rPr>
        <w:t>s</w:t>
      </w:r>
      <w:r w:rsidRPr="00E50815">
        <w:rPr>
          <w:spacing w:val="-1"/>
        </w:rPr>
        <w:t>-</w:t>
      </w:r>
      <w:r w:rsidRPr="00E50815">
        <w:t>tugas</w:t>
      </w:r>
      <w:r w:rsidRPr="00E50815">
        <w:rPr>
          <w:spacing w:val="38"/>
        </w:rPr>
        <w:t xml:space="preserve"> </w:t>
      </w:r>
      <w:r w:rsidRPr="00E50815">
        <w:rPr>
          <w:spacing w:val="-1"/>
        </w:rPr>
        <w:t>a</w:t>
      </w:r>
      <w:r w:rsidRPr="00E50815">
        <w:t>dm</w:t>
      </w:r>
      <w:r w:rsidRPr="00E50815">
        <w:rPr>
          <w:spacing w:val="1"/>
        </w:rPr>
        <w:t>i</w:t>
      </w:r>
      <w:r w:rsidRPr="00E50815">
        <w:t>nis</w:t>
      </w:r>
      <w:r w:rsidRPr="00E50815">
        <w:rPr>
          <w:spacing w:val="1"/>
        </w:rPr>
        <w:t>t</w:t>
      </w:r>
      <w:r w:rsidRPr="00E50815">
        <w:t>r</w:t>
      </w:r>
      <w:r w:rsidRPr="00E50815">
        <w:rPr>
          <w:spacing w:val="-2"/>
        </w:rPr>
        <w:t>a</w:t>
      </w:r>
      <w:r w:rsidRPr="00E50815">
        <w:t>si</w:t>
      </w:r>
      <w:r w:rsidRPr="00E50815">
        <w:rPr>
          <w:spacing w:val="39"/>
        </w:rPr>
        <w:t xml:space="preserve"> </w:t>
      </w:r>
      <w:r w:rsidRPr="00E50815">
        <w:rPr>
          <w:spacing w:val="-5"/>
        </w:rPr>
        <w:t>y</w:t>
      </w:r>
      <w:r w:rsidRPr="00E50815">
        <w:rPr>
          <w:spacing w:val="1"/>
        </w:rPr>
        <w:t>a</w:t>
      </w:r>
      <w:r w:rsidRPr="00E50815">
        <w:rPr>
          <w:spacing w:val="2"/>
        </w:rPr>
        <w:t>n</w:t>
      </w:r>
      <w:r w:rsidRPr="00E50815">
        <w:t>g</w:t>
      </w:r>
      <w:r w:rsidRPr="00E50815">
        <w:rPr>
          <w:spacing w:val="36"/>
        </w:rPr>
        <w:t xml:space="preserve"> </w:t>
      </w:r>
      <w:r w:rsidRPr="00E50815">
        <w:t>di</w:t>
      </w:r>
      <w:r w:rsidRPr="00E50815">
        <w:rPr>
          <w:spacing w:val="1"/>
        </w:rPr>
        <w:t>l</w:t>
      </w:r>
      <w:r w:rsidRPr="00E50815">
        <w:rPr>
          <w:spacing w:val="-1"/>
        </w:rPr>
        <w:t>a</w:t>
      </w:r>
      <w:r w:rsidRPr="00E50815">
        <w:t>k</w:t>
      </w:r>
      <w:r w:rsidRPr="00E50815">
        <w:rPr>
          <w:spacing w:val="2"/>
        </w:rPr>
        <w:t>s</w:t>
      </w:r>
      <w:r w:rsidRPr="00E50815">
        <w:rPr>
          <w:spacing w:val="-1"/>
        </w:rPr>
        <w:t>a</w:t>
      </w:r>
      <w:r w:rsidRPr="00E50815">
        <w:t>n</w:t>
      </w:r>
      <w:r w:rsidRPr="00E50815">
        <w:rPr>
          <w:spacing w:val="-1"/>
        </w:rPr>
        <w:t>a</w:t>
      </w:r>
      <w:r w:rsidRPr="00E50815">
        <w:t>k</w:t>
      </w:r>
      <w:r w:rsidRPr="00E50815">
        <w:rPr>
          <w:spacing w:val="-1"/>
        </w:rPr>
        <w:t>a</w:t>
      </w:r>
      <w:r w:rsidRPr="00E50815">
        <w:t>n, yaitu Bagian Administrasi Umum dan Kepegawaian (BAUK), Bagian Administrasi Keuangan (BAKEU), Bagian Administrasi Akademik Kemahasiswaan (BAAK), Bagian Kemahasiswaan dan Al Islam Kemuhammadiyahan (BKMAIK), Unit Laboratorium dan Unit Perpustakaan. Namun dalam penelitian ini penulis haya akan berkonsentrasi pada layanan pada Bagian Administrasi Akademik Kemahasiswaan (BAAK) dan Bagian Administrasi Keuangan (BAKEU),</w:t>
      </w:r>
    </w:p>
    <w:p w:rsidR="00D11D4F" w:rsidRDefault="001B2A63" w:rsidP="00D11D4F">
      <w:pPr>
        <w:spacing w:after="120"/>
        <w:ind w:right="708" w:firstLine="426"/>
        <w:jc w:val="both"/>
      </w:pPr>
      <w:r w:rsidRPr="00E50815">
        <w:lastRenderedPageBreak/>
        <w:t xml:space="preserve">Pelayanan administrasi di Universitas Muhammadiyah Palembang telah dilaksanakan semaksimal mungkin, tetapi adakah hubungannya  dengsn kepuasan mahasiswa?. </w:t>
      </w:r>
      <w:r w:rsidRPr="00E50815">
        <w:rPr>
          <w:rFonts w:eastAsia="MS Mincho"/>
          <w:color w:val="000000"/>
          <w:spacing w:val="1"/>
        </w:rPr>
        <w:t xml:space="preserve">Kualitas banyak mempunyai dimensi dan mungkin diterapkan dalam satu waktu, kualitas dapat juga dilihat dai persektip produsen dan konsumen. Heizer dkk (dalam Wibowo 2017:113) Kualitas adalah kemampuan produk atau jasa memenuhi kebutuhan pelanggan. </w:t>
      </w:r>
      <w:r w:rsidRPr="00E50815">
        <w:t>Menurut Fandy D (2005: 2) beberapa definisi kualitas yang sering dijumpai antara lain kesesuaian dengan persyaratan atau tuntutan, kecocokan untuk pemakaian, perbaikan atau penyempurnaan berkelanjutan, bebas dari kerusakan atau cacat, pemenuhan kebutuhan pelanggan sejak awal dan setiap saat, melakukan segala sesuatu secara benar sejak awal dan sesuatu yang membahagiakan pelanggan/konsumen. Menurut Toni (2011: 11) kualitas adalah sesuatu yang diputuskan oleh pelanggan. Artinya, kualitas didasarkan pada pengalaman actual pelanggan atau konsumen terhadap produk atau jasa yang diukur berdasarkan persyaratan-persyaratan tersebut.</w:t>
      </w:r>
      <w:r w:rsidRPr="00E50815">
        <w:rPr>
          <w:rFonts w:eastAsia="MS Mincho"/>
          <w:color w:val="000000"/>
          <w:spacing w:val="1"/>
        </w:rPr>
        <w:t xml:space="preserve"> </w:t>
      </w:r>
      <w:r w:rsidRPr="00E50815">
        <w:t>Zulian (2010: 7) menyatakan kualitas sebagai kesempurnaan dan kesesuaian terhadap persyaratan. Kualitas dan layanan memainkan peranan penting dalam pemasaran semua produk, dan terutama menjadi hal penting dalam banyak industri karena merupakan pembeda yang paling efektif bagi sejumlah produk/jasa.</w:t>
      </w:r>
    </w:p>
    <w:p w:rsidR="00D11D4F" w:rsidRDefault="001B2A63" w:rsidP="00D11D4F">
      <w:pPr>
        <w:spacing w:after="120"/>
        <w:ind w:right="708" w:firstLine="426"/>
        <w:jc w:val="both"/>
      </w:pPr>
      <w:r w:rsidRPr="00E50815">
        <w:t>Dimensi kualitas pelayanan (</w:t>
      </w:r>
      <w:r w:rsidRPr="00E50815">
        <w:rPr>
          <w:i/>
          <w:iCs/>
        </w:rPr>
        <w:t>servige quality</w:t>
      </w:r>
      <w:r w:rsidRPr="00E50815">
        <w:t xml:space="preserve">) menurut Krajewski (dalam </w:t>
      </w:r>
      <w:r w:rsidRPr="00E50815">
        <w:rPr>
          <w:bCs/>
        </w:rPr>
        <w:t>Wibowo (2017: 112)</w:t>
      </w:r>
      <w:r w:rsidRPr="00E50815">
        <w:t xml:space="preserve"> yaitu: 1) kesesuaian dengan Spesifikasi; 2) nilai; 3) cocok untuk digunakan; 4)dukungan; 5)kesan psikologi. Russel dkk (dalam Wibowo 2017:115) juga mengklasifikasi demensi kualitas pelayanan dalam perspektif konsumen adalah sebagai berikut: a) </w:t>
      </w:r>
      <w:r w:rsidRPr="00E50815">
        <w:rPr>
          <w:i/>
        </w:rPr>
        <w:t>performence</w:t>
      </w:r>
      <w:r w:rsidRPr="00E50815">
        <w:t>, b)</w:t>
      </w:r>
      <w:r w:rsidRPr="00E50815">
        <w:rPr>
          <w:i/>
        </w:rPr>
        <w:t>feature</w:t>
      </w:r>
      <w:r w:rsidRPr="00E50815">
        <w:t xml:space="preserve">, c) </w:t>
      </w:r>
      <w:r w:rsidRPr="00E50815">
        <w:rPr>
          <w:i/>
        </w:rPr>
        <w:t>reliability</w:t>
      </w:r>
      <w:r w:rsidRPr="00E50815">
        <w:t xml:space="preserve">, d) </w:t>
      </w:r>
      <w:r w:rsidRPr="00E50815">
        <w:rPr>
          <w:i/>
        </w:rPr>
        <w:t>conformance</w:t>
      </w:r>
      <w:r w:rsidRPr="00E50815">
        <w:t xml:space="preserve">, e) </w:t>
      </w:r>
      <w:r w:rsidRPr="00E50815">
        <w:rPr>
          <w:i/>
        </w:rPr>
        <w:t>durability</w:t>
      </w:r>
      <w:r w:rsidRPr="00E50815">
        <w:t xml:space="preserve">, f) serviceability, g) </w:t>
      </w:r>
      <w:r w:rsidRPr="00E50815">
        <w:rPr>
          <w:i/>
        </w:rPr>
        <w:t>aesthetics</w:t>
      </w:r>
      <w:r w:rsidRPr="00E50815">
        <w:t xml:space="preserve">, h) </w:t>
      </w:r>
      <w:r w:rsidRPr="00E50815">
        <w:rPr>
          <w:i/>
        </w:rPr>
        <w:t>safety</w:t>
      </w:r>
      <w:r w:rsidRPr="00E50815">
        <w:t xml:space="preserve">, i) </w:t>
      </w:r>
      <w:r w:rsidRPr="00E50815">
        <w:rPr>
          <w:i/>
        </w:rPr>
        <w:t>other perceptions.</w:t>
      </w:r>
      <w:r w:rsidRPr="00E50815">
        <w:t xml:space="preserve"> Kemudian lebih lanjut Wibowo, (2017:115) mengkelompokan demensi kualitas pelayanan berdasarkan persektif jasa adalah sebagai berikut: a) </w:t>
      </w:r>
      <w:r w:rsidRPr="00E50815">
        <w:rPr>
          <w:i/>
        </w:rPr>
        <w:t>Time and timeliness,</w:t>
      </w:r>
      <w:r w:rsidRPr="00E50815">
        <w:t xml:space="preserve"> b) </w:t>
      </w:r>
      <w:r w:rsidRPr="00E50815">
        <w:rPr>
          <w:i/>
        </w:rPr>
        <w:t>completeness,</w:t>
      </w:r>
      <w:r w:rsidRPr="00E50815">
        <w:t xml:space="preserve"> c) </w:t>
      </w:r>
      <w:r w:rsidRPr="00E50815">
        <w:rPr>
          <w:i/>
        </w:rPr>
        <w:t>courtesy</w:t>
      </w:r>
      <w:r w:rsidRPr="00E50815">
        <w:t>, d)</w:t>
      </w:r>
      <w:r w:rsidRPr="00E50815">
        <w:rPr>
          <w:i/>
        </w:rPr>
        <w:t>accessibility and convenience</w:t>
      </w:r>
      <w:r w:rsidRPr="00E50815">
        <w:t xml:space="preserve">, e) </w:t>
      </w:r>
      <w:r w:rsidRPr="00E50815">
        <w:rPr>
          <w:i/>
        </w:rPr>
        <w:t>accuracy</w:t>
      </w:r>
      <w:r w:rsidRPr="00E50815">
        <w:t xml:space="preserve">, f. </w:t>
      </w:r>
      <w:r w:rsidRPr="00E50815">
        <w:rPr>
          <w:i/>
        </w:rPr>
        <w:t>Responsivenness</w:t>
      </w:r>
      <w:r w:rsidRPr="00E50815">
        <w:t xml:space="preserve">. </w:t>
      </w:r>
    </w:p>
    <w:p w:rsidR="001B2A63" w:rsidRPr="00D11D4F" w:rsidRDefault="001B2A63" w:rsidP="00D11D4F">
      <w:pPr>
        <w:spacing w:after="120"/>
        <w:ind w:right="708" w:firstLine="426"/>
        <w:jc w:val="both"/>
      </w:pPr>
      <w:r w:rsidRPr="00E50815">
        <w:rPr>
          <w:bCs/>
        </w:rPr>
        <w:t xml:space="preserve">Danang (2012: 65) punya pendapat bahwa ada lima demensi kualitas pelayanan yaitu: 1)tangible (atribut yang tampak), 2)reliability (dapat diandalkan), 3)assurance (jaminan atau kemampuan dipercaya), 4)empathy (kepedulian) dan 5)resonsiveness (daya tanggap). Kemudian Yazid (2003 : 102-105) juga berpendapat bahwa ada lima komponen dalam demensi kualitas pelayanan yaitu 1) keandalan,yaitu kemampuan yang dapat diandalkan, akurat dan konsisten dalam mengerjakan jasa sesuai dengan yang diinginkan konsumen, 2) tanggapan, yaitu kemauan untuk membantu konsumen dan memberikan jasa dengan segera, 3) jaminan yaitu keandalan atau jaminan kompetensi, dapat dipercaya, kejujuran pemberi pemberi jasa, pemilikan kecakapan dan pengetahuan yang diperlukan untuk mengerjakan jasa dan kredibilitas, 4) empati yaitu rasa peduli untuk memberikan perhatian secara individual kepada pelanggan, memahami kebutuhan pelanggan, serta kemudahan untuk dihubungi, 5) bukti langsung, yaitu fasilitas atau elemen-elemen fisikal, peralatan, personel dan material-material komunikasi. </w:t>
      </w:r>
      <w:r w:rsidRPr="00E50815">
        <w:t xml:space="preserve">Namun dalam penelitian ini yang dijadikan demensi kualitas pelayanan adalah; 1. </w:t>
      </w:r>
      <w:r w:rsidRPr="00E50815">
        <w:rPr>
          <w:bCs/>
        </w:rPr>
        <w:t>Keandalan (</w:t>
      </w:r>
      <w:r w:rsidRPr="00E50815">
        <w:rPr>
          <w:bCs/>
          <w:i/>
          <w:iCs/>
        </w:rPr>
        <w:t>Reliability</w:t>
      </w:r>
      <w:r w:rsidRPr="00E50815">
        <w:rPr>
          <w:bCs/>
        </w:rPr>
        <w:t>), 2) Daya Tanggap (</w:t>
      </w:r>
      <w:r w:rsidRPr="00E50815">
        <w:rPr>
          <w:bCs/>
          <w:i/>
          <w:iCs/>
        </w:rPr>
        <w:t>Responsiveness</w:t>
      </w:r>
      <w:r w:rsidRPr="00E50815">
        <w:rPr>
          <w:bCs/>
        </w:rPr>
        <w:t>), 3) Kepedulian (Empathy), 4) Keindahan (aethetics), 5. Bukti langsung, kelima demensi ini diterapkan dalam pelayanan administrasi di Universitas Muhammadiyah Palembang</w:t>
      </w:r>
    </w:p>
    <w:p w:rsidR="009775F4" w:rsidRPr="001B2A63" w:rsidRDefault="009775F4" w:rsidP="001B2A63">
      <w:pPr>
        <w:pBdr>
          <w:top w:val="nil"/>
          <w:left w:val="nil"/>
          <w:bottom w:val="nil"/>
          <w:right w:val="nil"/>
          <w:between w:val="nil"/>
        </w:pBdr>
        <w:ind w:firstLine="567"/>
        <w:jc w:val="both"/>
        <w:rPr>
          <w:color w:val="000000"/>
          <w:lang w:val="en-US"/>
        </w:rPr>
      </w:pPr>
    </w:p>
    <w:p w:rsidR="009775F4" w:rsidRDefault="009775F4" w:rsidP="009775F4">
      <w:pPr>
        <w:pBdr>
          <w:top w:val="nil"/>
          <w:left w:val="nil"/>
          <w:bottom w:val="nil"/>
          <w:right w:val="nil"/>
          <w:between w:val="nil"/>
        </w:pBdr>
        <w:rPr>
          <w:b/>
          <w:color w:val="000000"/>
          <w:lang w:val="en-US"/>
        </w:rPr>
      </w:pPr>
    </w:p>
    <w:p w:rsidR="00431235" w:rsidRDefault="00431235" w:rsidP="009775F4">
      <w:pPr>
        <w:pBdr>
          <w:top w:val="nil"/>
          <w:left w:val="nil"/>
          <w:bottom w:val="nil"/>
          <w:right w:val="nil"/>
          <w:between w:val="nil"/>
        </w:pBdr>
        <w:rPr>
          <w:b/>
          <w:color w:val="000000"/>
          <w:lang w:val="en-US"/>
        </w:rPr>
      </w:pPr>
    </w:p>
    <w:p w:rsidR="00431235" w:rsidRPr="00480129" w:rsidRDefault="00431235" w:rsidP="009775F4">
      <w:pPr>
        <w:pBdr>
          <w:top w:val="nil"/>
          <w:left w:val="nil"/>
          <w:bottom w:val="nil"/>
          <w:right w:val="nil"/>
          <w:between w:val="nil"/>
        </w:pBdr>
        <w:rPr>
          <w:b/>
          <w:color w:val="000000"/>
          <w:lang w:val="en-US"/>
        </w:rPr>
      </w:pPr>
    </w:p>
    <w:p w:rsidR="009775F4" w:rsidRPr="00480129" w:rsidRDefault="009775F4" w:rsidP="009775F4">
      <w:pPr>
        <w:numPr>
          <w:ilvl w:val="0"/>
          <w:numId w:val="1"/>
        </w:numPr>
        <w:pBdr>
          <w:top w:val="nil"/>
          <w:left w:val="nil"/>
          <w:bottom w:val="nil"/>
          <w:right w:val="nil"/>
          <w:between w:val="nil"/>
        </w:pBdr>
        <w:spacing w:line="360" w:lineRule="auto"/>
        <w:ind w:left="284" w:hanging="284"/>
        <w:rPr>
          <w:b/>
          <w:color w:val="000000"/>
          <w:lang w:val="en-US"/>
        </w:rPr>
      </w:pPr>
      <w:r w:rsidRPr="00480129">
        <w:rPr>
          <w:b/>
          <w:color w:val="000000"/>
          <w:lang w:val="en-US"/>
        </w:rPr>
        <w:lastRenderedPageBreak/>
        <w:t>MET</w:t>
      </w:r>
      <w:r w:rsidR="00D11D4F">
        <w:rPr>
          <w:b/>
          <w:color w:val="000000"/>
          <w:lang w:val="en-US"/>
        </w:rPr>
        <w:t>ODOLOGI PENELITIAN</w:t>
      </w:r>
    </w:p>
    <w:p w:rsidR="001B2A63" w:rsidRDefault="001B2A63" w:rsidP="00431235">
      <w:pPr>
        <w:pStyle w:val="NormalWeb"/>
        <w:spacing w:before="0" w:beforeAutospacing="0" w:after="120" w:afterAutospacing="0"/>
        <w:ind w:right="850"/>
        <w:jc w:val="both"/>
        <w:rPr>
          <w:color w:val="000000"/>
        </w:rPr>
      </w:pPr>
      <w:r>
        <w:rPr>
          <w:color w:val="000000"/>
        </w:rPr>
        <w:t>Peneli</w:t>
      </w:r>
      <w:r w:rsidRPr="00E50815">
        <w:rPr>
          <w:color w:val="000000"/>
        </w:rPr>
        <w:t xml:space="preserve">tian ini adalah </w:t>
      </w:r>
      <w:r>
        <w:rPr>
          <w:color w:val="000000"/>
        </w:rPr>
        <w:t xml:space="preserve">menggunakan pendekatan </w:t>
      </w:r>
      <w:r w:rsidRPr="00E50815">
        <w:rPr>
          <w:color w:val="000000"/>
        </w:rPr>
        <w:t xml:space="preserve">deskriptif kuantitatif, tujuannya untuk mengetahui hubungan kualitas pelayanan dengan kepuasan mahasiswa/i Universitas Muhammadiyah Palembang khusus mahasisw/i reguler yang aktif diangkatan 2017 yang berjumlah 2000 dari 7 Fakultas. Menurut Arikunto </w:t>
      </w:r>
      <w:r>
        <w:rPr>
          <w:color w:val="000000"/>
        </w:rPr>
        <w:t xml:space="preserve">(2014: 21) </w:t>
      </w:r>
      <w:r w:rsidRPr="00E50815">
        <w:rPr>
          <w:color w:val="000000"/>
        </w:rPr>
        <w:t xml:space="preserve">jika subjek kurang dari 100 orang maka lebih baik diambil semuanya untuk diteliti. Selanjutnya jika jumlah subjek besar lebih dari 100 orang, maka diambil 10%-15% atau 20%-25% dari jumlah populasi. </w:t>
      </w:r>
      <w:r w:rsidRPr="00E50815">
        <w:t xml:space="preserve">Pada penelitian ini yang menjadi sampel yaitu seluruh mahasiswa reguler yang aktif dan diambil 10% dari masing-masing angkatan. </w:t>
      </w:r>
      <w:r w:rsidRPr="00E50815">
        <w:rPr>
          <w:color w:val="000000"/>
        </w:rPr>
        <w:t xml:space="preserve">Maka sampel yang diambil dalam penelitian ini berjumlah </w:t>
      </w:r>
      <w:r w:rsidRPr="00E50815">
        <w:t>237</w:t>
      </w:r>
      <w:r w:rsidRPr="00E50815">
        <w:rPr>
          <w:color w:val="FF0000"/>
        </w:rPr>
        <w:t xml:space="preserve"> </w:t>
      </w:r>
      <w:r w:rsidRPr="00E50815">
        <w:rPr>
          <w:color w:val="000000"/>
        </w:rPr>
        <w:t>mahasiswa</w:t>
      </w:r>
    </w:p>
    <w:p w:rsidR="001B2A63" w:rsidRPr="00E50815" w:rsidRDefault="001B2A63" w:rsidP="001B2A63">
      <w:pPr>
        <w:pStyle w:val="NormalWeb"/>
        <w:spacing w:before="0" w:beforeAutospacing="0" w:after="120" w:afterAutospacing="0"/>
        <w:jc w:val="both"/>
        <w:rPr>
          <w:color w:val="000000"/>
        </w:rPr>
      </w:pPr>
    </w:p>
    <w:p w:rsidR="001B2A63" w:rsidRDefault="001B2A63" w:rsidP="001B2A63">
      <w:pPr>
        <w:widowControl w:val="0"/>
        <w:autoSpaceDE w:val="0"/>
        <w:autoSpaceDN w:val="0"/>
        <w:adjustRightInd w:val="0"/>
        <w:rPr>
          <w:rFonts w:eastAsia="MS Mincho"/>
          <w:b/>
          <w:color w:val="000000"/>
          <w:position w:val="-1"/>
        </w:rPr>
      </w:pPr>
      <w:r>
        <w:rPr>
          <w:rFonts w:eastAsia="MS Mincho"/>
          <w:b/>
          <w:color w:val="000000"/>
          <w:position w:val="-1"/>
        </w:rPr>
        <w:t>T</w:t>
      </w:r>
      <w:r>
        <w:rPr>
          <w:rFonts w:eastAsia="MS Mincho"/>
          <w:b/>
          <w:color w:val="000000"/>
          <w:spacing w:val="-1"/>
          <w:position w:val="-1"/>
        </w:rPr>
        <w:t>a</w:t>
      </w:r>
      <w:r>
        <w:rPr>
          <w:rFonts w:eastAsia="MS Mincho"/>
          <w:b/>
          <w:color w:val="000000"/>
          <w:position w:val="-1"/>
        </w:rPr>
        <w:t>b</w:t>
      </w:r>
      <w:r>
        <w:rPr>
          <w:rFonts w:eastAsia="MS Mincho"/>
          <w:b/>
          <w:color w:val="000000"/>
          <w:spacing w:val="-1"/>
          <w:position w:val="-1"/>
        </w:rPr>
        <w:t>e</w:t>
      </w:r>
      <w:r>
        <w:rPr>
          <w:rFonts w:eastAsia="MS Mincho"/>
          <w:b/>
          <w:color w:val="000000"/>
          <w:position w:val="-1"/>
        </w:rPr>
        <w:t>l 3.1.</w:t>
      </w:r>
    </w:p>
    <w:p w:rsidR="001B2A63" w:rsidRDefault="001B2A63" w:rsidP="001B2A63">
      <w:pPr>
        <w:widowControl w:val="0"/>
        <w:autoSpaceDE w:val="0"/>
        <w:autoSpaceDN w:val="0"/>
        <w:adjustRightInd w:val="0"/>
        <w:rPr>
          <w:rFonts w:eastAsia="MS Mincho"/>
          <w:b/>
          <w:color w:val="000000"/>
          <w:position w:val="-1"/>
        </w:rPr>
      </w:pPr>
      <w:r>
        <w:rPr>
          <w:rFonts w:eastAsia="MS Mincho"/>
          <w:b/>
          <w:color w:val="000000"/>
          <w:spacing w:val="1"/>
          <w:position w:val="-1"/>
        </w:rPr>
        <w:t>S</w:t>
      </w:r>
      <w:r>
        <w:rPr>
          <w:rFonts w:eastAsia="MS Mincho"/>
          <w:b/>
          <w:color w:val="000000"/>
          <w:spacing w:val="-1"/>
          <w:position w:val="-1"/>
        </w:rPr>
        <w:t>e</w:t>
      </w:r>
      <w:r>
        <w:rPr>
          <w:rFonts w:eastAsia="MS Mincho"/>
          <w:b/>
          <w:color w:val="000000"/>
          <w:position w:val="-1"/>
        </w:rPr>
        <w:t>b</w:t>
      </w:r>
      <w:r>
        <w:rPr>
          <w:rFonts w:eastAsia="MS Mincho"/>
          <w:b/>
          <w:color w:val="000000"/>
          <w:spacing w:val="-1"/>
          <w:position w:val="-1"/>
        </w:rPr>
        <w:t>a</w:t>
      </w:r>
      <w:r>
        <w:rPr>
          <w:rFonts w:eastAsia="MS Mincho"/>
          <w:b/>
          <w:color w:val="000000"/>
          <w:spacing w:val="1"/>
          <w:position w:val="-1"/>
        </w:rPr>
        <w:t>r</w:t>
      </w:r>
      <w:r>
        <w:rPr>
          <w:rFonts w:eastAsia="MS Mincho"/>
          <w:b/>
          <w:color w:val="000000"/>
          <w:spacing w:val="-1"/>
          <w:position w:val="-1"/>
        </w:rPr>
        <w:t>a</w:t>
      </w:r>
      <w:r>
        <w:rPr>
          <w:rFonts w:eastAsia="MS Mincho"/>
          <w:b/>
          <w:color w:val="000000"/>
          <w:position w:val="-1"/>
        </w:rPr>
        <w:t>n</w:t>
      </w:r>
      <w:r>
        <w:rPr>
          <w:rFonts w:eastAsia="MS Mincho"/>
          <w:b/>
          <w:color w:val="000000"/>
          <w:spacing w:val="1"/>
          <w:position w:val="-1"/>
        </w:rPr>
        <w:t xml:space="preserve"> P</w:t>
      </w:r>
      <w:r>
        <w:rPr>
          <w:rFonts w:eastAsia="MS Mincho"/>
          <w:b/>
          <w:color w:val="000000"/>
          <w:position w:val="-1"/>
        </w:rPr>
        <w:t xml:space="preserve">opulai </w:t>
      </w:r>
      <w:r>
        <w:rPr>
          <w:rFonts w:eastAsia="MS Mincho"/>
          <w:b/>
          <w:color w:val="000000"/>
          <w:spacing w:val="1"/>
          <w:position w:val="-1"/>
        </w:rPr>
        <w:t>P</w:t>
      </w:r>
      <w:r>
        <w:rPr>
          <w:rFonts w:eastAsia="MS Mincho"/>
          <w:b/>
          <w:color w:val="000000"/>
          <w:spacing w:val="-1"/>
          <w:position w:val="-1"/>
        </w:rPr>
        <w:t>e</w:t>
      </w:r>
      <w:r>
        <w:rPr>
          <w:rFonts w:eastAsia="MS Mincho"/>
          <w:b/>
          <w:color w:val="000000"/>
          <w:position w:val="-1"/>
        </w:rPr>
        <w:t>n</w:t>
      </w:r>
      <w:r>
        <w:rPr>
          <w:rFonts w:eastAsia="MS Mincho"/>
          <w:b/>
          <w:color w:val="000000"/>
          <w:spacing w:val="-1"/>
          <w:position w:val="-1"/>
        </w:rPr>
        <w:t>e</w:t>
      </w:r>
      <w:r>
        <w:rPr>
          <w:rFonts w:eastAsia="MS Mincho"/>
          <w:b/>
          <w:color w:val="000000"/>
          <w:position w:val="-1"/>
        </w:rPr>
        <w:t>l</w:t>
      </w:r>
      <w:r>
        <w:rPr>
          <w:rFonts w:eastAsia="MS Mincho"/>
          <w:b/>
          <w:color w:val="000000"/>
          <w:spacing w:val="1"/>
          <w:position w:val="-1"/>
        </w:rPr>
        <w:t>i</w:t>
      </w:r>
      <w:r>
        <w:rPr>
          <w:rFonts w:eastAsia="MS Mincho"/>
          <w:b/>
          <w:color w:val="000000"/>
          <w:position w:val="-1"/>
        </w:rPr>
        <w:t>t</w:t>
      </w:r>
      <w:r>
        <w:rPr>
          <w:rFonts w:eastAsia="MS Mincho"/>
          <w:b/>
          <w:color w:val="000000"/>
          <w:spacing w:val="1"/>
          <w:position w:val="-1"/>
        </w:rPr>
        <w:t>i</w:t>
      </w:r>
      <w:r>
        <w:rPr>
          <w:rFonts w:eastAsia="MS Mincho"/>
          <w:b/>
          <w:color w:val="000000"/>
          <w:spacing w:val="-1"/>
          <w:position w:val="-1"/>
        </w:rPr>
        <w:t>a</w:t>
      </w:r>
      <w:r>
        <w:rPr>
          <w:rFonts w:eastAsia="MS Mincho"/>
          <w:b/>
          <w:color w:val="000000"/>
          <w:position w:val="-1"/>
        </w:rPr>
        <w:t xml:space="preserve">n </w:t>
      </w:r>
    </w:p>
    <w:tbl>
      <w:tblPr>
        <w:tblW w:w="7649" w:type="dxa"/>
        <w:jc w:val="center"/>
        <w:tblLayout w:type="fixed"/>
        <w:tblCellMar>
          <w:left w:w="0" w:type="dxa"/>
          <w:right w:w="0" w:type="dxa"/>
        </w:tblCellMar>
        <w:tblLook w:val="04A0" w:firstRow="1" w:lastRow="0" w:firstColumn="1" w:lastColumn="0" w:noHBand="0" w:noVBand="1"/>
      </w:tblPr>
      <w:tblGrid>
        <w:gridCol w:w="557"/>
        <w:gridCol w:w="3197"/>
        <w:gridCol w:w="1333"/>
        <w:gridCol w:w="1450"/>
        <w:gridCol w:w="1112"/>
      </w:tblGrid>
      <w:tr w:rsidR="001B2A63" w:rsidTr="004054B9">
        <w:trPr>
          <w:trHeight w:val="272"/>
          <w:jc w:val="center"/>
        </w:trPr>
        <w:tc>
          <w:tcPr>
            <w:tcW w:w="557" w:type="dxa"/>
            <w:vMerge w:val="restart"/>
            <w:tcBorders>
              <w:top w:val="single" w:sz="4" w:space="0" w:color="000000"/>
              <w:left w:val="single" w:sz="4" w:space="0" w:color="000000"/>
              <w:bottom w:val="single" w:sz="4" w:space="0" w:color="000000"/>
              <w:right w:val="single" w:sz="4" w:space="0" w:color="000000"/>
            </w:tcBorders>
            <w:shd w:val="clear" w:color="auto" w:fill="DDD9C3"/>
          </w:tcPr>
          <w:p w:rsidR="001B2A63" w:rsidRDefault="001B2A63" w:rsidP="003E22BC">
            <w:pPr>
              <w:widowControl w:val="0"/>
              <w:autoSpaceDE w:val="0"/>
              <w:autoSpaceDN w:val="0"/>
              <w:adjustRightInd w:val="0"/>
              <w:spacing w:before="10"/>
              <w:rPr>
                <w:sz w:val="20"/>
                <w:szCs w:val="20"/>
              </w:rPr>
            </w:pPr>
          </w:p>
          <w:p w:rsidR="001B2A63" w:rsidRDefault="001B2A63" w:rsidP="003E22BC">
            <w:pPr>
              <w:widowControl w:val="0"/>
              <w:autoSpaceDE w:val="0"/>
              <w:autoSpaceDN w:val="0"/>
              <w:adjustRightInd w:val="0"/>
              <w:jc w:val="center"/>
              <w:rPr>
                <w:sz w:val="20"/>
                <w:szCs w:val="20"/>
              </w:rPr>
            </w:pPr>
            <w:r>
              <w:rPr>
                <w:b/>
                <w:bCs/>
                <w:spacing w:val="-1"/>
                <w:sz w:val="20"/>
                <w:szCs w:val="20"/>
              </w:rPr>
              <w:t>N</w:t>
            </w:r>
            <w:r>
              <w:rPr>
                <w:b/>
                <w:bCs/>
                <w:sz w:val="20"/>
                <w:szCs w:val="20"/>
              </w:rPr>
              <w:t>o</w:t>
            </w:r>
          </w:p>
        </w:tc>
        <w:tc>
          <w:tcPr>
            <w:tcW w:w="3197" w:type="dxa"/>
            <w:vMerge w:val="restart"/>
            <w:tcBorders>
              <w:top w:val="single" w:sz="4" w:space="0" w:color="000000"/>
              <w:left w:val="single" w:sz="4" w:space="0" w:color="000000"/>
              <w:bottom w:val="single" w:sz="4" w:space="0" w:color="000000"/>
              <w:right w:val="single" w:sz="4" w:space="0" w:color="000000"/>
            </w:tcBorders>
            <w:shd w:val="clear" w:color="auto" w:fill="DDD9C3"/>
          </w:tcPr>
          <w:p w:rsidR="001B2A63" w:rsidRDefault="001B2A63" w:rsidP="003E22BC">
            <w:pPr>
              <w:widowControl w:val="0"/>
              <w:autoSpaceDE w:val="0"/>
              <w:autoSpaceDN w:val="0"/>
              <w:adjustRightInd w:val="0"/>
              <w:spacing w:before="10"/>
              <w:rPr>
                <w:sz w:val="20"/>
                <w:szCs w:val="20"/>
              </w:rPr>
            </w:pPr>
          </w:p>
          <w:p w:rsidR="001B2A63" w:rsidRDefault="001B2A63" w:rsidP="003E22BC">
            <w:pPr>
              <w:widowControl w:val="0"/>
              <w:autoSpaceDE w:val="0"/>
              <w:autoSpaceDN w:val="0"/>
              <w:adjustRightInd w:val="0"/>
              <w:jc w:val="center"/>
              <w:rPr>
                <w:sz w:val="20"/>
                <w:szCs w:val="20"/>
              </w:rPr>
            </w:pPr>
            <w:r>
              <w:rPr>
                <w:b/>
                <w:bCs/>
                <w:spacing w:val="2"/>
                <w:sz w:val="20"/>
                <w:szCs w:val="20"/>
              </w:rPr>
              <w:t>Fakultas</w:t>
            </w:r>
          </w:p>
        </w:tc>
        <w:tc>
          <w:tcPr>
            <w:tcW w:w="2783" w:type="dxa"/>
            <w:gridSpan w:val="2"/>
            <w:tcBorders>
              <w:top w:val="single" w:sz="4" w:space="0" w:color="000000"/>
              <w:left w:val="single" w:sz="4" w:space="0" w:color="000000"/>
              <w:bottom w:val="nil"/>
              <w:right w:val="single" w:sz="4" w:space="0" w:color="000000"/>
            </w:tcBorders>
            <w:shd w:val="clear" w:color="auto" w:fill="DDD9C3"/>
            <w:hideMark/>
          </w:tcPr>
          <w:p w:rsidR="001B2A63" w:rsidRDefault="001B2A63" w:rsidP="003E22BC">
            <w:pPr>
              <w:widowControl w:val="0"/>
              <w:autoSpaceDE w:val="0"/>
              <w:autoSpaceDN w:val="0"/>
              <w:adjustRightInd w:val="0"/>
              <w:ind w:right="-9"/>
              <w:jc w:val="center"/>
              <w:rPr>
                <w:b/>
                <w:sz w:val="20"/>
                <w:szCs w:val="20"/>
              </w:rPr>
            </w:pPr>
            <w:r>
              <w:rPr>
                <w:b/>
                <w:sz w:val="20"/>
                <w:szCs w:val="20"/>
              </w:rPr>
              <w:t>Angkatan 2017</w:t>
            </w:r>
          </w:p>
        </w:tc>
        <w:tc>
          <w:tcPr>
            <w:tcW w:w="1112" w:type="dxa"/>
            <w:vMerge w:val="restart"/>
            <w:tcBorders>
              <w:top w:val="single" w:sz="4" w:space="0" w:color="000000"/>
              <w:left w:val="single" w:sz="4" w:space="0" w:color="000000"/>
              <w:bottom w:val="single" w:sz="4" w:space="0" w:color="000000"/>
              <w:right w:val="single" w:sz="4" w:space="0" w:color="000000"/>
            </w:tcBorders>
            <w:shd w:val="clear" w:color="auto" w:fill="DDD9C3"/>
          </w:tcPr>
          <w:p w:rsidR="001B2A63" w:rsidRDefault="001B2A63" w:rsidP="003E22BC">
            <w:pPr>
              <w:widowControl w:val="0"/>
              <w:autoSpaceDE w:val="0"/>
              <w:autoSpaceDN w:val="0"/>
              <w:adjustRightInd w:val="0"/>
              <w:spacing w:before="10"/>
              <w:rPr>
                <w:sz w:val="20"/>
                <w:szCs w:val="20"/>
              </w:rPr>
            </w:pPr>
          </w:p>
          <w:p w:rsidR="001B2A63" w:rsidRDefault="001B2A63" w:rsidP="003E22BC">
            <w:pPr>
              <w:widowControl w:val="0"/>
              <w:autoSpaceDE w:val="0"/>
              <w:autoSpaceDN w:val="0"/>
              <w:adjustRightInd w:val="0"/>
              <w:jc w:val="center"/>
              <w:rPr>
                <w:sz w:val="20"/>
                <w:szCs w:val="20"/>
              </w:rPr>
            </w:pPr>
            <w:r>
              <w:rPr>
                <w:b/>
                <w:bCs/>
                <w:sz w:val="20"/>
                <w:szCs w:val="20"/>
              </w:rPr>
              <w:t>Jum</w:t>
            </w:r>
            <w:r>
              <w:rPr>
                <w:b/>
                <w:bCs/>
                <w:spacing w:val="-1"/>
                <w:sz w:val="20"/>
                <w:szCs w:val="20"/>
              </w:rPr>
              <w:t>l</w:t>
            </w:r>
            <w:r>
              <w:rPr>
                <w:b/>
                <w:bCs/>
                <w:sz w:val="20"/>
                <w:szCs w:val="20"/>
              </w:rPr>
              <w:t>ah</w:t>
            </w:r>
          </w:p>
        </w:tc>
      </w:tr>
      <w:tr w:rsidR="001B2A63" w:rsidTr="004054B9">
        <w:trPr>
          <w:trHeight w:hRule="exact" w:val="270"/>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rsidR="001B2A63" w:rsidRDefault="001B2A63" w:rsidP="003E22BC">
            <w:pPr>
              <w:rPr>
                <w:sz w:val="20"/>
                <w:szCs w:val="20"/>
              </w:rPr>
            </w:pPr>
          </w:p>
        </w:tc>
        <w:tc>
          <w:tcPr>
            <w:tcW w:w="3197" w:type="dxa"/>
            <w:vMerge/>
            <w:tcBorders>
              <w:top w:val="single" w:sz="4" w:space="0" w:color="000000"/>
              <w:left w:val="single" w:sz="4" w:space="0" w:color="000000"/>
              <w:bottom w:val="single" w:sz="4" w:space="0" w:color="000000"/>
              <w:right w:val="single" w:sz="4" w:space="0" w:color="000000"/>
            </w:tcBorders>
            <w:vAlign w:val="center"/>
            <w:hideMark/>
          </w:tcPr>
          <w:p w:rsidR="001B2A63" w:rsidRDefault="001B2A63" w:rsidP="003E22BC">
            <w:pPr>
              <w:rPr>
                <w:sz w:val="20"/>
                <w:szCs w:val="20"/>
              </w:rPr>
            </w:pPr>
          </w:p>
        </w:tc>
        <w:tc>
          <w:tcPr>
            <w:tcW w:w="1333" w:type="dxa"/>
            <w:tcBorders>
              <w:top w:val="single" w:sz="4" w:space="0" w:color="000000"/>
              <w:left w:val="single" w:sz="4" w:space="0" w:color="000000"/>
              <w:bottom w:val="single" w:sz="4" w:space="0" w:color="000000"/>
              <w:right w:val="single" w:sz="4" w:space="0" w:color="000000"/>
            </w:tcBorders>
            <w:shd w:val="clear" w:color="auto" w:fill="DDD9C3"/>
            <w:hideMark/>
          </w:tcPr>
          <w:p w:rsidR="001B2A63" w:rsidRDefault="001B2A63" w:rsidP="003E22BC">
            <w:pPr>
              <w:widowControl w:val="0"/>
              <w:autoSpaceDE w:val="0"/>
              <w:autoSpaceDN w:val="0"/>
              <w:adjustRightInd w:val="0"/>
              <w:jc w:val="center"/>
              <w:rPr>
                <w:sz w:val="20"/>
                <w:szCs w:val="20"/>
              </w:rPr>
            </w:pPr>
            <w:r>
              <w:rPr>
                <w:sz w:val="20"/>
                <w:szCs w:val="20"/>
              </w:rPr>
              <w:t>L</w:t>
            </w:r>
          </w:p>
        </w:tc>
        <w:tc>
          <w:tcPr>
            <w:tcW w:w="1449" w:type="dxa"/>
            <w:tcBorders>
              <w:top w:val="single" w:sz="4" w:space="0" w:color="000000"/>
              <w:left w:val="single" w:sz="4" w:space="0" w:color="000000"/>
              <w:bottom w:val="single" w:sz="4" w:space="0" w:color="000000"/>
              <w:right w:val="single" w:sz="4" w:space="0" w:color="000000"/>
            </w:tcBorders>
            <w:shd w:val="clear" w:color="auto" w:fill="DDD9C3"/>
            <w:hideMark/>
          </w:tcPr>
          <w:p w:rsidR="001B2A63" w:rsidRDefault="001B2A63" w:rsidP="003E22BC">
            <w:pPr>
              <w:widowControl w:val="0"/>
              <w:autoSpaceDE w:val="0"/>
              <w:autoSpaceDN w:val="0"/>
              <w:adjustRightInd w:val="0"/>
              <w:jc w:val="center"/>
              <w:rPr>
                <w:sz w:val="20"/>
                <w:szCs w:val="20"/>
              </w:rPr>
            </w:pPr>
            <w:r>
              <w:rPr>
                <w:sz w:val="20"/>
                <w:szCs w:val="20"/>
              </w:rPr>
              <w:t>P</w:t>
            </w:r>
          </w:p>
        </w:tc>
        <w:tc>
          <w:tcPr>
            <w:tcW w:w="1112" w:type="dxa"/>
            <w:vMerge/>
            <w:tcBorders>
              <w:top w:val="single" w:sz="4" w:space="0" w:color="000000"/>
              <w:left w:val="single" w:sz="4" w:space="0" w:color="000000"/>
              <w:bottom w:val="single" w:sz="4" w:space="0" w:color="000000"/>
              <w:right w:val="single" w:sz="4" w:space="0" w:color="000000"/>
            </w:tcBorders>
            <w:vAlign w:val="center"/>
            <w:hideMark/>
          </w:tcPr>
          <w:p w:rsidR="001B2A63" w:rsidRDefault="001B2A63" w:rsidP="003E22BC">
            <w:pPr>
              <w:rPr>
                <w:sz w:val="20"/>
                <w:szCs w:val="20"/>
              </w:rPr>
            </w:pPr>
          </w:p>
        </w:tc>
      </w:tr>
      <w:tr w:rsidR="001B2A63" w:rsidTr="004054B9">
        <w:trPr>
          <w:trHeight w:hRule="exact" w:val="387"/>
          <w:jc w:val="center"/>
        </w:trPr>
        <w:tc>
          <w:tcPr>
            <w:tcW w:w="557"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1</w:t>
            </w:r>
          </w:p>
        </w:tc>
        <w:tc>
          <w:tcPr>
            <w:tcW w:w="3197"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ind w:left="102"/>
              <w:rPr>
                <w:sz w:val="20"/>
                <w:szCs w:val="20"/>
              </w:rPr>
            </w:pPr>
            <w:r>
              <w:rPr>
                <w:spacing w:val="2"/>
                <w:sz w:val="20"/>
                <w:szCs w:val="20"/>
              </w:rPr>
              <w:t>Tehnik</w:t>
            </w:r>
          </w:p>
        </w:tc>
        <w:tc>
          <w:tcPr>
            <w:tcW w:w="1333"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415</w:t>
            </w:r>
          </w:p>
        </w:tc>
        <w:tc>
          <w:tcPr>
            <w:tcW w:w="1449"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73</w:t>
            </w:r>
          </w:p>
        </w:tc>
        <w:tc>
          <w:tcPr>
            <w:tcW w:w="1112"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488</w:t>
            </w:r>
          </w:p>
        </w:tc>
      </w:tr>
      <w:tr w:rsidR="001B2A63" w:rsidTr="004054B9">
        <w:trPr>
          <w:trHeight w:hRule="exact" w:val="272"/>
          <w:jc w:val="center"/>
        </w:trPr>
        <w:tc>
          <w:tcPr>
            <w:tcW w:w="557"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2</w:t>
            </w:r>
          </w:p>
        </w:tc>
        <w:tc>
          <w:tcPr>
            <w:tcW w:w="3197"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ind w:left="102"/>
              <w:rPr>
                <w:sz w:val="20"/>
                <w:szCs w:val="20"/>
              </w:rPr>
            </w:pPr>
            <w:r>
              <w:rPr>
                <w:spacing w:val="-1"/>
                <w:sz w:val="20"/>
                <w:szCs w:val="20"/>
              </w:rPr>
              <w:t>Ekonomi dan Bisnis</w:t>
            </w:r>
          </w:p>
        </w:tc>
        <w:tc>
          <w:tcPr>
            <w:tcW w:w="1333"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209</w:t>
            </w:r>
          </w:p>
        </w:tc>
        <w:tc>
          <w:tcPr>
            <w:tcW w:w="1449"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367</w:t>
            </w:r>
          </w:p>
        </w:tc>
        <w:tc>
          <w:tcPr>
            <w:tcW w:w="1112"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576</w:t>
            </w:r>
          </w:p>
        </w:tc>
      </w:tr>
      <w:tr w:rsidR="001B2A63" w:rsidTr="004054B9">
        <w:trPr>
          <w:trHeight w:hRule="exact" w:val="272"/>
          <w:jc w:val="center"/>
        </w:trPr>
        <w:tc>
          <w:tcPr>
            <w:tcW w:w="557"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3</w:t>
            </w:r>
          </w:p>
        </w:tc>
        <w:tc>
          <w:tcPr>
            <w:tcW w:w="3197"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ind w:left="102"/>
              <w:rPr>
                <w:sz w:val="20"/>
                <w:szCs w:val="20"/>
              </w:rPr>
            </w:pPr>
            <w:r>
              <w:rPr>
                <w:sz w:val="20"/>
                <w:szCs w:val="20"/>
              </w:rPr>
              <w:t>Keguruan Dan Ilmu Pendidikan</w:t>
            </w:r>
          </w:p>
        </w:tc>
        <w:tc>
          <w:tcPr>
            <w:tcW w:w="1333"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 xml:space="preserve"> 26</w:t>
            </w:r>
          </w:p>
        </w:tc>
        <w:tc>
          <w:tcPr>
            <w:tcW w:w="1449"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165</w:t>
            </w:r>
          </w:p>
        </w:tc>
        <w:tc>
          <w:tcPr>
            <w:tcW w:w="1112"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191</w:t>
            </w:r>
          </w:p>
        </w:tc>
      </w:tr>
      <w:tr w:rsidR="001B2A63" w:rsidTr="004054B9">
        <w:trPr>
          <w:trHeight w:hRule="exact" w:val="256"/>
          <w:jc w:val="center"/>
        </w:trPr>
        <w:tc>
          <w:tcPr>
            <w:tcW w:w="557"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4</w:t>
            </w:r>
          </w:p>
        </w:tc>
        <w:tc>
          <w:tcPr>
            <w:tcW w:w="3197"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rPr>
                <w:sz w:val="20"/>
                <w:szCs w:val="20"/>
              </w:rPr>
            </w:pPr>
            <w:r>
              <w:rPr>
                <w:sz w:val="20"/>
                <w:szCs w:val="20"/>
              </w:rPr>
              <w:t xml:space="preserve">  Pertanian</w:t>
            </w:r>
          </w:p>
        </w:tc>
        <w:tc>
          <w:tcPr>
            <w:tcW w:w="1333"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113</w:t>
            </w:r>
          </w:p>
        </w:tc>
        <w:tc>
          <w:tcPr>
            <w:tcW w:w="1449"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 xml:space="preserve">  25</w:t>
            </w:r>
          </w:p>
        </w:tc>
        <w:tc>
          <w:tcPr>
            <w:tcW w:w="1112"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138</w:t>
            </w:r>
          </w:p>
        </w:tc>
      </w:tr>
      <w:tr w:rsidR="001B2A63" w:rsidTr="004054B9">
        <w:trPr>
          <w:trHeight w:hRule="exact" w:val="270"/>
          <w:jc w:val="center"/>
        </w:trPr>
        <w:tc>
          <w:tcPr>
            <w:tcW w:w="557"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5</w:t>
            </w:r>
          </w:p>
        </w:tc>
        <w:tc>
          <w:tcPr>
            <w:tcW w:w="3197"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ind w:left="102"/>
              <w:rPr>
                <w:sz w:val="20"/>
                <w:szCs w:val="20"/>
              </w:rPr>
            </w:pPr>
            <w:r>
              <w:rPr>
                <w:spacing w:val="2"/>
                <w:sz w:val="20"/>
                <w:szCs w:val="20"/>
              </w:rPr>
              <w:t>HUKUM</w:t>
            </w:r>
          </w:p>
        </w:tc>
        <w:tc>
          <w:tcPr>
            <w:tcW w:w="1333"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371</w:t>
            </w:r>
          </w:p>
        </w:tc>
        <w:tc>
          <w:tcPr>
            <w:tcW w:w="1449" w:type="dxa"/>
            <w:tcBorders>
              <w:top w:val="single" w:sz="4" w:space="0" w:color="000000"/>
              <w:left w:val="single" w:sz="4" w:space="0" w:color="000000"/>
              <w:bottom w:val="single" w:sz="4" w:space="0" w:color="000000"/>
              <w:right w:val="single" w:sz="4" w:space="0" w:color="auto"/>
            </w:tcBorders>
            <w:hideMark/>
          </w:tcPr>
          <w:p w:rsidR="001B2A63" w:rsidRDefault="001B2A63" w:rsidP="003E22BC">
            <w:pPr>
              <w:widowControl w:val="0"/>
              <w:autoSpaceDE w:val="0"/>
              <w:autoSpaceDN w:val="0"/>
              <w:adjustRightInd w:val="0"/>
              <w:jc w:val="center"/>
              <w:rPr>
                <w:sz w:val="20"/>
                <w:szCs w:val="20"/>
              </w:rPr>
            </w:pPr>
            <w:r>
              <w:rPr>
                <w:sz w:val="20"/>
                <w:szCs w:val="20"/>
              </w:rPr>
              <w:t xml:space="preserve"> 58</w:t>
            </w:r>
          </w:p>
        </w:tc>
        <w:tc>
          <w:tcPr>
            <w:tcW w:w="1112" w:type="dxa"/>
            <w:tcBorders>
              <w:top w:val="single" w:sz="4" w:space="0" w:color="000000"/>
              <w:left w:val="single" w:sz="4" w:space="0" w:color="auto"/>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429</w:t>
            </w:r>
          </w:p>
        </w:tc>
      </w:tr>
      <w:tr w:rsidR="001B2A63" w:rsidTr="004054B9">
        <w:trPr>
          <w:trHeight w:hRule="exact" w:val="272"/>
          <w:jc w:val="center"/>
        </w:trPr>
        <w:tc>
          <w:tcPr>
            <w:tcW w:w="557"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6</w:t>
            </w:r>
          </w:p>
        </w:tc>
        <w:tc>
          <w:tcPr>
            <w:tcW w:w="3197"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ind w:left="102"/>
              <w:rPr>
                <w:sz w:val="20"/>
                <w:szCs w:val="20"/>
              </w:rPr>
            </w:pPr>
            <w:r>
              <w:rPr>
                <w:sz w:val="20"/>
                <w:szCs w:val="20"/>
              </w:rPr>
              <w:t>Agama Islam</w:t>
            </w:r>
          </w:p>
        </w:tc>
        <w:tc>
          <w:tcPr>
            <w:tcW w:w="1333"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 xml:space="preserve"> 60</w:t>
            </w:r>
          </w:p>
        </w:tc>
        <w:tc>
          <w:tcPr>
            <w:tcW w:w="1449" w:type="dxa"/>
            <w:tcBorders>
              <w:top w:val="single" w:sz="4" w:space="0" w:color="000000"/>
              <w:left w:val="single" w:sz="4" w:space="0" w:color="000000"/>
              <w:bottom w:val="single" w:sz="4" w:space="0" w:color="000000"/>
              <w:right w:val="single" w:sz="4" w:space="0" w:color="auto"/>
            </w:tcBorders>
            <w:hideMark/>
          </w:tcPr>
          <w:p w:rsidR="001B2A63" w:rsidRDefault="001B2A63" w:rsidP="003E22BC">
            <w:pPr>
              <w:widowControl w:val="0"/>
              <w:autoSpaceDE w:val="0"/>
              <w:autoSpaceDN w:val="0"/>
              <w:adjustRightInd w:val="0"/>
              <w:jc w:val="center"/>
              <w:rPr>
                <w:sz w:val="20"/>
                <w:szCs w:val="20"/>
              </w:rPr>
            </w:pPr>
            <w:r>
              <w:rPr>
                <w:sz w:val="20"/>
                <w:szCs w:val="20"/>
              </w:rPr>
              <w:t xml:space="preserve"> 30</w:t>
            </w:r>
          </w:p>
        </w:tc>
        <w:tc>
          <w:tcPr>
            <w:tcW w:w="1112" w:type="dxa"/>
            <w:tcBorders>
              <w:top w:val="single" w:sz="4" w:space="0" w:color="000000"/>
              <w:left w:val="single" w:sz="4" w:space="0" w:color="auto"/>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 xml:space="preserve"> 90</w:t>
            </w:r>
          </w:p>
        </w:tc>
      </w:tr>
      <w:tr w:rsidR="001B2A63" w:rsidTr="004054B9">
        <w:trPr>
          <w:trHeight w:hRule="exact" w:val="272"/>
          <w:jc w:val="center"/>
        </w:trPr>
        <w:tc>
          <w:tcPr>
            <w:tcW w:w="557"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7</w:t>
            </w:r>
          </w:p>
        </w:tc>
        <w:tc>
          <w:tcPr>
            <w:tcW w:w="3197"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ind w:left="102"/>
              <w:rPr>
                <w:spacing w:val="-1"/>
                <w:sz w:val="20"/>
                <w:szCs w:val="20"/>
              </w:rPr>
            </w:pPr>
            <w:r>
              <w:rPr>
                <w:sz w:val="20"/>
                <w:szCs w:val="20"/>
              </w:rPr>
              <w:t>Kedokteran</w:t>
            </w:r>
          </w:p>
        </w:tc>
        <w:tc>
          <w:tcPr>
            <w:tcW w:w="1333"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ind w:left="295"/>
              <w:rPr>
                <w:sz w:val="20"/>
                <w:szCs w:val="20"/>
              </w:rPr>
            </w:pPr>
            <w:r>
              <w:rPr>
                <w:sz w:val="20"/>
                <w:szCs w:val="20"/>
              </w:rPr>
              <w:t xml:space="preserve">      41</w:t>
            </w:r>
          </w:p>
        </w:tc>
        <w:tc>
          <w:tcPr>
            <w:tcW w:w="1449" w:type="dxa"/>
            <w:tcBorders>
              <w:top w:val="single" w:sz="4" w:space="0" w:color="000000"/>
              <w:left w:val="single" w:sz="4" w:space="0" w:color="000000"/>
              <w:bottom w:val="single" w:sz="4" w:space="0" w:color="000000"/>
              <w:right w:val="single" w:sz="4" w:space="0" w:color="auto"/>
            </w:tcBorders>
            <w:hideMark/>
          </w:tcPr>
          <w:p w:rsidR="001B2A63" w:rsidRDefault="001B2A63" w:rsidP="003E22BC">
            <w:pPr>
              <w:widowControl w:val="0"/>
              <w:autoSpaceDE w:val="0"/>
              <w:autoSpaceDN w:val="0"/>
              <w:adjustRightInd w:val="0"/>
              <w:jc w:val="center"/>
              <w:rPr>
                <w:sz w:val="20"/>
                <w:szCs w:val="20"/>
              </w:rPr>
            </w:pPr>
            <w:r>
              <w:rPr>
                <w:sz w:val="20"/>
                <w:szCs w:val="20"/>
              </w:rPr>
              <w:t xml:space="preserve"> 47</w:t>
            </w:r>
          </w:p>
        </w:tc>
        <w:tc>
          <w:tcPr>
            <w:tcW w:w="1112" w:type="dxa"/>
            <w:tcBorders>
              <w:top w:val="single" w:sz="4" w:space="0" w:color="000000"/>
              <w:left w:val="single" w:sz="4" w:space="0" w:color="auto"/>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 xml:space="preserve"> 88</w:t>
            </w:r>
          </w:p>
        </w:tc>
      </w:tr>
      <w:tr w:rsidR="001B2A63" w:rsidTr="004054B9">
        <w:trPr>
          <w:trHeight w:hRule="exact" w:val="305"/>
          <w:jc w:val="center"/>
        </w:trPr>
        <w:tc>
          <w:tcPr>
            <w:tcW w:w="3754"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1B2A63" w:rsidRDefault="001B2A63" w:rsidP="003E22BC">
            <w:pPr>
              <w:widowControl w:val="0"/>
              <w:autoSpaceDE w:val="0"/>
              <w:autoSpaceDN w:val="0"/>
              <w:adjustRightInd w:val="0"/>
              <w:ind w:left="1480" w:right="1478"/>
              <w:jc w:val="center"/>
              <w:rPr>
                <w:sz w:val="20"/>
                <w:szCs w:val="20"/>
              </w:rPr>
            </w:pPr>
            <w:r>
              <w:rPr>
                <w:sz w:val="20"/>
                <w:szCs w:val="20"/>
              </w:rPr>
              <w:t>JUMLAH</w:t>
            </w:r>
          </w:p>
        </w:tc>
        <w:tc>
          <w:tcPr>
            <w:tcW w:w="1333" w:type="dxa"/>
            <w:tcBorders>
              <w:top w:val="single" w:sz="4" w:space="0" w:color="000000"/>
              <w:left w:val="single" w:sz="4" w:space="0" w:color="000000"/>
              <w:bottom w:val="single" w:sz="4" w:space="0" w:color="000000"/>
              <w:right w:val="single" w:sz="4" w:space="0" w:color="000000"/>
            </w:tcBorders>
            <w:shd w:val="clear" w:color="auto" w:fill="DDD9C3"/>
            <w:hideMark/>
          </w:tcPr>
          <w:p w:rsidR="001B2A63" w:rsidRDefault="001B2A63" w:rsidP="003E22BC">
            <w:pPr>
              <w:widowControl w:val="0"/>
              <w:autoSpaceDE w:val="0"/>
              <w:autoSpaceDN w:val="0"/>
              <w:adjustRightInd w:val="0"/>
              <w:jc w:val="center"/>
              <w:rPr>
                <w:sz w:val="20"/>
                <w:szCs w:val="20"/>
              </w:rPr>
            </w:pPr>
            <w:r>
              <w:rPr>
                <w:sz w:val="20"/>
                <w:szCs w:val="20"/>
              </w:rPr>
              <w:t>1235</w:t>
            </w:r>
          </w:p>
        </w:tc>
        <w:tc>
          <w:tcPr>
            <w:tcW w:w="1449" w:type="dxa"/>
            <w:tcBorders>
              <w:top w:val="single" w:sz="4" w:space="0" w:color="000000"/>
              <w:left w:val="single" w:sz="4" w:space="0" w:color="000000"/>
              <w:bottom w:val="single" w:sz="4" w:space="0" w:color="000000"/>
              <w:right w:val="single" w:sz="4" w:space="0" w:color="000000"/>
            </w:tcBorders>
            <w:shd w:val="clear" w:color="auto" w:fill="DDD9C3"/>
            <w:hideMark/>
          </w:tcPr>
          <w:p w:rsidR="001B2A63" w:rsidRDefault="001B2A63" w:rsidP="003E22BC">
            <w:pPr>
              <w:widowControl w:val="0"/>
              <w:autoSpaceDE w:val="0"/>
              <w:autoSpaceDN w:val="0"/>
              <w:adjustRightInd w:val="0"/>
              <w:jc w:val="center"/>
              <w:rPr>
                <w:sz w:val="20"/>
                <w:szCs w:val="20"/>
              </w:rPr>
            </w:pPr>
            <w:r>
              <w:rPr>
                <w:sz w:val="20"/>
                <w:szCs w:val="20"/>
              </w:rPr>
              <w:t xml:space="preserve"> 765 </w:t>
            </w:r>
          </w:p>
        </w:tc>
        <w:tc>
          <w:tcPr>
            <w:tcW w:w="1112" w:type="dxa"/>
            <w:tcBorders>
              <w:top w:val="single" w:sz="4" w:space="0" w:color="000000"/>
              <w:left w:val="single" w:sz="4" w:space="0" w:color="000000"/>
              <w:bottom w:val="single" w:sz="4" w:space="0" w:color="000000"/>
              <w:right w:val="single" w:sz="4" w:space="0" w:color="000000"/>
            </w:tcBorders>
            <w:shd w:val="clear" w:color="auto" w:fill="DDD9C3"/>
          </w:tcPr>
          <w:p w:rsidR="001B2A63" w:rsidRPr="00A87C0E" w:rsidRDefault="001B2A63" w:rsidP="003E22BC">
            <w:pPr>
              <w:widowControl w:val="0"/>
              <w:autoSpaceDE w:val="0"/>
              <w:autoSpaceDN w:val="0"/>
              <w:adjustRightInd w:val="0"/>
              <w:ind w:left="281" w:hanging="281"/>
              <w:jc w:val="center"/>
              <w:rPr>
                <w:sz w:val="20"/>
                <w:szCs w:val="20"/>
              </w:rPr>
            </w:pPr>
            <w:r>
              <w:rPr>
                <w:sz w:val="20"/>
                <w:szCs w:val="20"/>
              </w:rPr>
              <w:t>2000</w:t>
            </w:r>
          </w:p>
        </w:tc>
      </w:tr>
    </w:tbl>
    <w:p w:rsidR="001B2A63" w:rsidRDefault="001B2A63" w:rsidP="001B2A63">
      <w:pPr>
        <w:widowControl w:val="0"/>
        <w:autoSpaceDE w:val="0"/>
        <w:autoSpaceDN w:val="0"/>
        <w:adjustRightInd w:val="0"/>
        <w:ind w:right="59"/>
        <w:jc w:val="center"/>
        <w:rPr>
          <w:i/>
        </w:rPr>
      </w:pPr>
      <w:r>
        <w:rPr>
          <w:i/>
        </w:rPr>
        <w:t>(Sumber: BAAK Univ. Muhammadiyah Palembang)</w:t>
      </w:r>
    </w:p>
    <w:p w:rsidR="001B2A63" w:rsidRPr="00D87FC8" w:rsidRDefault="001B2A63" w:rsidP="001B2A63">
      <w:pPr>
        <w:widowControl w:val="0"/>
        <w:autoSpaceDE w:val="0"/>
        <w:autoSpaceDN w:val="0"/>
        <w:adjustRightInd w:val="0"/>
        <w:ind w:right="59"/>
        <w:jc w:val="center"/>
        <w:rPr>
          <w:i/>
        </w:rPr>
      </w:pPr>
    </w:p>
    <w:p w:rsidR="001B2A63" w:rsidRDefault="001B2A63" w:rsidP="001B2A63">
      <w:pPr>
        <w:pStyle w:val="NormalWeb"/>
        <w:spacing w:before="0" w:beforeAutospacing="0" w:after="0" w:afterAutospacing="0"/>
        <w:rPr>
          <w:color w:val="000000"/>
        </w:rPr>
      </w:pPr>
      <w:r>
        <w:rPr>
          <w:b/>
          <w:color w:val="000000"/>
        </w:rPr>
        <w:t>Tabel 3.2.</w:t>
      </w:r>
    </w:p>
    <w:p w:rsidR="001B2A63" w:rsidRDefault="001B2A63" w:rsidP="001B2A63">
      <w:pPr>
        <w:pStyle w:val="NormalWeb"/>
        <w:spacing w:before="0" w:beforeAutospacing="0" w:after="0" w:afterAutospacing="0"/>
        <w:rPr>
          <w:b/>
          <w:color w:val="000000"/>
        </w:rPr>
      </w:pPr>
      <w:r>
        <w:rPr>
          <w:b/>
          <w:color w:val="000000"/>
        </w:rPr>
        <w:t>Sampel Penelitian</w:t>
      </w:r>
    </w:p>
    <w:tbl>
      <w:tblPr>
        <w:tblW w:w="7709" w:type="dxa"/>
        <w:jc w:val="center"/>
        <w:tblLayout w:type="fixed"/>
        <w:tblCellMar>
          <w:left w:w="0" w:type="dxa"/>
          <w:right w:w="0" w:type="dxa"/>
        </w:tblCellMar>
        <w:tblLook w:val="04A0" w:firstRow="1" w:lastRow="0" w:firstColumn="1" w:lastColumn="0" w:noHBand="0" w:noVBand="1"/>
      </w:tblPr>
      <w:tblGrid>
        <w:gridCol w:w="489"/>
        <w:gridCol w:w="2822"/>
        <w:gridCol w:w="1175"/>
        <w:gridCol w:w="982"/>
        <w:gridCol w:w="1278"/>
        <w:gridCol w:w="963"/>
      </w:tblGrid>
      <w:tr w:rsidR="00431235" w:rsidTr="004054B9">
        <w:trPr>
          <w:trHeight w:val="308"/>
          <w:jc w:val="center"/>
        </w:trPr>
        <w:tc>
          <w:tcPr>
            <w:tcW w:w="489" w:type="dxa"/>
            <w:vMerge w:val="restart"/>
            <w:tcBorders>
              <w:top w:val="single" w:sz="4" w:space="0" w:color="000000"/>
              <w:left w:val="single" w:sz="4" w:space="0" w:color="000000"/>
              <w:bottom w:val="single" w:sz="4" w:space="0" w:color="000000"/>
              <w:right w:val="single" w:sz="4" w:space="0" w:color="000000"/>
            </w:tcBorders>
            <w:shd w:val="clear" w:color="auto" w:fill="DDD9C3"/>
          </w:tcPr>
          <w:p w:rsidR="001B2A63" w:rsidRDefault="001B2A63" w:rsidP="003E22BC">
            <w:pPr>
              <w:widowControl w:val="0"/>
              <w:autoSpaceDE w:val="0"/>
              <w:autoSpaceDN w:val="0"/>
              <w:adjustRightInd w:val="0"/>
              <w:spacing w:before="10"/>
              <w:rPr>
                <w:sz w:val="20"/>
                <w:szCs w:val="20"/>
              </w:rPr>
            </w:pPr>
          </w:p>
          <w:p w:rsidR="001B2A63" w:rsidRDefault="001B2A63" w:rsidP="003E22BC">
            <w:pPr>
              <w:widowControl w:val="0"/>
              <w:autoSpaceDE w:val="0"/>
              <w:autoSpaceDN w:val="0"/>
              <w:adjustRightInd w:val="0"/>
              <w:jc w:val="center"/>
              <w:rPr>
                <w:sz w:val="20"/>
                <w:szCs w:val="20"/>
              </w:rPr>
            </w:pPr>
            <w:r>
              <w:rPr>
                <w:b/>
                <w:bCs/>
                <w:spacing w:val="-1"/>
                <w:sz w:val="20"/>
                <w:szCs w:val="20"/>
              </w:rPr>
              <w:t>N</w:t>
            </w:r>
            <w:r>
              <w:rPr>
                <w:b/>
                <w:bCs/>
                <w:sz w:val="20"/>
                <w:szCs w:val="20"/>
              </w:rPr>
              <w:t>o</w:t>
            </w:r>
          </w:p>
        </w:tc>
        <w:tc>
          <w:tcPr>
            <w:tcW w:w="2821" w:type="dxa"/>
            <w:vMerge w:val="restart"/>
            <w:tcBorders>
              <w:top w:val="single" w:sz="4" w:space="0" w:color="000000"/>
              <w:left w:val="single" w:sz="4" w:space="0" w:color="000000"/>
              <w:bottom w:val="single" w:sz="4" w:space="0" w:color="000000"/>
              <w:right w:val="single" w:sz="4" w:space="0" w:color="000000"/>
            </w:tcBorders>
            <w:shd w:val="clear" w:color="auto" w:fill="DDD9C3"/>
          </w:tcPr>
          <w:p w:rsidR="001B2A63" w:rsidRDefault="001B2A63" w:rsidP="003E22BC">
            <w:pPr>
              <w:widowControl w:val="0"/>
              <w:autoSpaceDE w:val="0"/>
              <w:autoSpaceDN w:val="0"/>
              <w:adjustRightInd w:val="0"/>
              <w:spacing w:before="10"/>
              <w:rPr>
                <w:sz w:val="20"/>
                <w:szCs w:val="20"/>
              </w:rPr>
            </w:pPr>
          </w:p>
          <w:p w:rsidR="001B2A63" w:rsidRDefault="001B2A63" w:rsidP="003E22BC">
            <w:pPr>
              <w:widowControl w:val="0"/>
              <w:autoSpaceDE w:val="0"/>
              <w:autoSpaceDN w:val="0"/>
              <w:adjustRightInd w:val="0"/>
              <w:jc w:val="center"/>
              <w:rPr>
                <w:sz w:val="20"/>
                <w:szCs w:val="20"/>
              </w:rPr>
            </w:pPr>
            <w:r>
              <w:rPr>
                <w:b/>
                <w:bCs/>
                <w:spacing w:val="2"/>
                <w:sz w:val="20"/>
                <w:szCs w:val="20"/>
              </w:rPr>
              <w:t>Fakultas</w:t>
            </w:r>
          </w:p>
        </w:tc>
        <w:tc>
          <w:tcPr>
            <w:tcW w:w="2157" w:type="dxa"/>
            <w:gridSpan w:val="2"/>
            <w:tcBorders>
              <w:top w:val="single" w:sz="4" w:space="0" w:color="000000"/>
              <w:left w:val="single" w:sz="4" w:space="0" w:color="000000"/>
              <w:bottom w:val="nil"/>
              <w:right w:val="single" w:sz="4" w:space="0" w:color="000000"/>
            </w:tcBorders>
            <w:shd w:val="clear" w:color="auto" w:fill="DDD9C3"/>
            <w:hideMark/>
          </w:tcPr>
          <w:p w:rsidR="001B2A63" w:rsidRDefault="001B2A63" w:rsidP="003E22BC">
            <w:pPr>
              <w:widowControl w:val="0"/>
              <w:autoSpaceDE w:val="0"/>
              <w:autoSpaceDN w:val="0"/>
              <w:adjustRightInd w:val="0"/>
              <w:ind w:right="-9"/>
              <w:jc w:val="center"/>
              <w:rPr>
                <w:b/>
                <w:sz w:val="20"/>
                <w:szCs w:val="20"/>
              </w:rPr>
            </w:pPr>
            <w:r>
              <w:rPr>
                <w:b/>
                <w:sz w:val="20"/>
                <w:szCs w:val="20"/>
              </w:rPr>
              <w:t>Angkatan 2017</w:t>
            </w:r>
          </w:p>
        </w:tc>
        <w:tc>
          <w:tcPr>
            <w:tcW w:w="1278" w:type="dxa"/>
            <w:vMerge w:val="restart"/>
            <w:tcBorders>
              <w:top w:val="single" w:sz="4" w:space="0" w:color="000000"/>
              <w:left w:val="single" w:sz="4" w:space="0" w:color="000000"/>
              <w:bottom w:val="single" w:sz="4" w:space="0" w:color="000000"/>
              <w:right w:val="single" w:sz="4" w:space="0" w:color="000000"/>
            </w:tcBorders>
            <w:shd w:val="clear" w:color="auto" w:fill="DDD9C3"/>
          </w:tcPr>
          <w:p w:rsidR="001B2A63" w:rsidRDefault="001B2A63" w:rsidP="003E22BC">
            <w:pPr>
              <w:widowControl w:val="0"/>
              <w:autoSpaceDE w:val="0"/>
              <w:autoSpaceDN w:val="0"/>
              <w:adjustRightInd w:val="0"/>
              <w:spacing w:before="10"/>
              <w:rPr>
                <w:sz w:val="20"/>
                <w:szCs w:val="20"/>
              </w:rPr>
            </w:pPr>
          </w:p>
          <w:p w:rsidR="001B2A63" w:rsidRDefault="001B2A63" w:rsidP="003E22BC">
            <w:pPr>
              <w:widowControl w:val="0"/>
              <w:autoSpaceDE w:val="0"/>
              <w:autoSpaceDN w:val="0"/>
              <w:adjustRightInd w:val="0"/>
              <w:jc w:val="center"/>
              <w:rPr>
                <w:sz w:val="20"/>
                <w:szCs w:val="20"/>
              </w:rPr>
            </w:pPr>
            <w:r>
              <w:rPr>
                <w:b/>
                <w:bCs/>
                <w:sz w:val="20"/>
                <w:szCs w:val="20"/>
              </w:rPr>
              <w:t>Jum</w:t>
            </w:r>
            <w:r>
              <w:rPr>
                <w:b/>
                <w:bCs/>
                <w:spacing w:val="-1"/>
                <w:sz w:val="20"/>
                <w:szCs w:val="20"/>
              </w:rPr>
              <w:t>l</w:t>
            </w:r>
            <w:r>
              <w:rPr>
                <w:b/>
                <w:bCs/>
                <w:sz w:val="20"/>
                <w:szCs w:val="20"/>
              </w:rPr>
              <w:t>ah</w:t>
            </w:r>
          </w:p>
        </w:tc>
        <w:tc>
          <w:tcPr>
            <w:tcW w:w="963" w:type="dxa"/>
            <w:tcBorders>
              <w:top w:val="single" w:sz="4" w:space="0" w:color="000000"/>
              <w:left w:val="single" w:sz="4" w:space="0" w:color="000000"/>
              <w:bottom w:val="single" w:sz="4" w:space="0" w:color="000000"/>
              <w:right w:val="single" w:sz="4" w:space="0" w:color="000000"/>
            </w:tcBorders>
            <w:shd w:val="clear" w:color="auto" w:fill="DDD9C3"/>
          </w:tcPr>
          <w:p w:rsidR="001B2A63" w:rsidRDefault="001B2A63" w:rsidP="003E22BC">
            <w:pPr>
              <w:widowControl w:val="0"/>
              <w:autoSpaceDE w:val="0"/>
              <w:autoSpaceDN w:val="0"/>
              <w:adjustRightInd w:val="0"/>
              <w:spacing w:before="10"/>
              <w:rPr>
                <w:sz w:val="20"/>
                <w:szCs w:val="20"/>
              </w:rPr>
            </w:pPr>
          </w:p>
        </w:tc>
      </w:tr>
      <w:tr w:rsidR="00431235" w:rsidTr="004054B9">
        <w:trPr>
          <w:trHeight w:hRule="exact" w:val="540"/>
          <w:jc w:val="center"/>
        </w:trPr>
        <w:tc>
          <w:tcPr>
            <w:tcW w:w="489" w:type="dxa"/>
            <w:vMerge/>
            <w:tcBorders>
              <w:top w:val="single" w:sz="4" w:space="0" w:color="000000"/>
              <w:left w:val="single" w:sz="4" w:space="0" w:color="000000"/>
              <w:bottom w:val="single" w:sz="4" w:space="0" w:color="000000"/>
              <w:right w:val="single" w:sz="4" w:space="0" w:color="000000"/>
            </w:tcBorders>
            <w:vAlign w:val="center"/>
            <w:hideMark/>
          </w:tcPr>
          <w:p w:rsidR="001B2A63" w:rsidRDefault="001B2A63" w:rsidP="003E22BC">
            <w:pPr>
              <w:rPr>
                <w:sz w:val="20"/>
                <w:szCs w:val="20"/>
              </w:rPr>
            </w:pPr>
          </w:p>
        </w:tc>
        <w:tc>
          <w:tcPr>
            <w:tcW w:w="2821" w:type="dxa"/>
            <w:vMerge/>
            <w:tcBorders>
              <w:top w:val="single" w:sz="4" w:space="0" w:color="000000"/>
              <w:left w:val="single" w:sz="4" w:space="0" w:color="000000"/>
              <w:bottom w:val="single" w:sz="4" w:space="0" w:color="000000"/>
              <w:right w:val="single" w:sz="4" w:space="0" w:color="000000"/>
            </w:tcBorders>
            <w:vAlign w:val="center"/>
            <w:hideMark/>
          </w:tcPr>
          <w:p w:rsidR="001B2A63" w:rsidRDefault="001B2A63" w:rsidP="003E22BC">
            <w:pPr>
              <w:rPr>
                <w:sz w:val="20"/>
                <w:szCs w:val="20"/>
              </w:rPr>
            </w:pPr>
          </w:p>
        </w:tc>
        <w:tc>
          <w:tcPr>
            <w:tcW w:w="1175" w:type="dxa"/>
            <w:tcBorders>
              <w:top w:val="single" w:sz="4" w:space="0" w:color="000000"/>
              <w:left w:val="single" w:sz="4" w:space="0" w:color="000000"/>
              <w:bottom w:val="single" w:sz="4" w:space="0" w:color="000000"/>
              <w:right w:val="single" w:sz="4" w:space="0" w:color="000000"/>
            </w:tcBorders>
            <w:shd w:val="clear" w:color="auto" w:fill="DDD9C3"/>
            <w:hideMark/>
          </w:tcPr>
          <w:p w:rsidR="001B2A63" w:rsidRDefault="001B2A63" w:rsidP="003E22BC">
            <w:pPr>
              <w:widowControl w:val="0"/>
              <w:autoSpaceDE w:val="0"/>
              <w:autoSpaceDN w:val="0"/>
              <w:adjustRightInd w:val="0"/>
              <w:jc w:val="center"/>
              <w:rPr>
                <w:sz w:val="20"/>
                <w:szCs w:val="20"/>
              </w:rPr>
            </w:pPr>
            <w:r>
              <w:rPr>
                <w:sz w:val="20"/>
                <w:szCs w:val="20"/>
              </w:rPr>
              <w:t>L</w:t>
            </w:r>
          </w:p>
        </w:tc>
        <w:tc>
          <w:tcPr>
            <w:tcW w:w="982" w:type="dxa"/>
            <w:tcBorders>
              <w:top w:val="single" w:sz="4" w:space="0" w:color="000000"/>
              <w:left w:val="single" w:sz="4" w:space="0" w:color="000000"/>
              <w:bottom w:val="single" w:sz="4" w:space="0" w:color="000000"/>
              <w:right w:val="single" w:sz="4" w:space="0" w:color="000000"/>
            </w:tcBorders>
            <w:shd w:val="clear" w:color="auto" w:fill="DDD9C3"/>
            <w:hideMark/>
          </w:tcPr>
          <w:p w:rsidR="001B2A63" w:rsidRDefault="001B2A63" w:rsidP="003E22BC">
            <w:pPr>
              <w:widowControl w:val="0"/>
              <w:autoSpaceDE w:val="0"/>
              <w:autoSpaceDN w:val="0"/>
              <w:adjustRightInd w:val="0"/>
              <w:jc w:val="center"/>
              <w:rPr>
                <w:sz w:val="20"/>
                <w:szCs w:val="20"/>
              </w:rPr>
            </w:pPr>
            <w:r>
              <w:rPr>
                <w:sz w:val="20"/>
                <w:szCs w:val="20"/>
              </w:rPr>
              <w:t>P</w:t>
            </w:r>
          </w:p>
        </w:tc>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B2A63" w:rsidRDefault="001B2A63" w:rsidP="003E22BC">
            <w:pPr>
              <w:rPr>
                <w:sz w:val="20"/>
                <w:szCs w:val="20"/>
              </w:rPr>
            </w:pPr>
          </w:p>
        </w:tc>
        <w:tc>
          <w:tcPr>
            <w:tcW w:w="963" w:type="dxa"/>
            <w:tcBorders>
              <w:top w:val="single" w:sz="4" w:space="0" w:color="000000"/>
              <w:left w:val="single" w:sz="4" w:space="0" w:color="000000"/>
              <w:bottom w:val="single" w:sz="4" w:space="0" w:color="000000"/>
              <w:right w:val="single" w:sz="4" w:space="0" w:color="000000"/>
            </w:tcBorders>
          </w:tcPr>
          <w:p w:rsidR="001B2A63" w:rsidRDefault="001B2A63" w:rsidP="003E22BC">
            <w:pPr>
              <w:rPr>
                <w:sz w:val="20"/>
                <w:szCs w:val="20"/>
              </w:rPr>
            </w:pPr>
            <w:r>
              <w:rPr>
                <w:sz w:val="20"/>
                <w:szCs w:val="20"/>
              </w:rPr>
              <w:t>10 %</w:t>
            </w:r>
          </w:p>
        </w:tc>
      </w:tr>
      <w:tr w:rsidR="004054B9" w:rsidTr="004054B9">
        <w:trPr>
          <w:trHeight w:hRule="exact" w:val="308"/>
          <w:jc w:val="center"/>
        </w:trPr>
        <w:tc>
          <w:tcPr>
            <w:tcW w:w="489"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1</w:t>
            </w:r>
          </w:p>
        </w:tc>
        <w:tc>
          <w:tcPr>
            <w:tcW w:w="2821"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ind w:left="102"/>
              <w:rPr>
                <w:sz w:val="20"/>
                <w:szCs w:val="20"/>
              </w:rPr>
            </w:pPr>
            <w:r>
              <w:rPr>
                <w:spacing w:val="2"/>
                <w:sz w:val="20"/>
                <w:szCs w:val="20"/>
              </w:rPr>
              <w:t>Tehnik</w:t>
            </w:r>
          </w:p>
        </w:tc>
        <w:tc>
          <w:tcPr>
            <w:tcW w:w="1175"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415</w:t>
            </w:r>
          </w:p>
        </w:tc>
        <w:tc>
          <w:tcPr>
            <w:tcW w:w="982"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 xml:space="preserve"> 73</w:t>
            </w:r>
          </w:p>
        </w:tc>
        <w:tc>
          <w:tcPr>
            <w:tcW w:w="1278" w:type="dxa"/>
            <w:tcBorders>
              <w:top w:val="single" w:sz="4" w:space="0" w:color="000000"/>
              <w:left w:val="single" w:sz="4" w:space="0" w:color="000000"/>
              <w:bottom w:val="single" w:sz="4" w:space="0" w:color="000000"/>
              <w:right w:val="single" w:sz="4" w:space="0" w:color="000000"/>
            </w:tcBorders>
          </w:tcPr>
          <w:p w:rsidR="001B2A63" w:rsidRPr="00454251" w:rsidRDefault="001B2A63" w:rsidP="003E22BC">
            <w:pPr>
              <w:widowControl w:val="0"/>
              <w:autoSpaceDE w:val="0"/>
              <w:autoSpaceDN w:val="0"/>
              <w:adjustRightInd w:val="0"/>
              <w:jc w:val="center"/>
              <w:rPr>
                <w:sz w:val="20"/>
                <w:szCs w:val="20"/>
              </w:rPr>
            </w:pPr>
            <w:r>
              <w:rPr>
                <w:sz w:val="20"/>
                <w:szCs w:val="20"/>
              </w:rPr>
              <w:t>488</w:t>
            </w:r>
          </w:p>
        </w:tc>
        <w:tc>
          <w:tcPr>
            <w:tcW w:w="963" w:type="dxa"/>
            <w:tcBorders>
              <w:top w:val="single" w:sz="4" w:space="0" w:color="000000"/>
              <w:left w:val="single" w:sz="4" w:space="0" w:color="000000"/>
              <w:bottom w:val="single" w:sz="4" w:space="0" w:color="000000"/>
              <w:right w:val="single" w:sz="4" w:space="0" w:color="000000"/>
            </w:tcBorders>
          </w:tcPr>
          <w:p w:rsidR="001B2A63" w:rsidRPr="009A5485" w:rsidRDefault="001B2A63" w:rsidP="003E22BC">
            <w:pPr>
              <w:widowControl w:val="0"/>
              <w:autoSpaceDE w:val="0"/>
              <w:autoSpaceDN w:val="0"/>
              <w:adjustRightInd w:val="0"/>
              <w:jc w:val="center"/>
              <w:rPr>
                <w:sz w:val="20"/>
                <w:szCs w:val="20"/>
              </w:rPr>
            </w:pPr>
            <w:r w:rsidRPr="009A5485">
              <w:rPr>
                <w:sz w:val="20"/>
                <w:szCs w:val="20"/>
              </w:rPr>
              <w:t>49</w:t>
            </w:r>
          </w:p>
        </w:tc>
      </w:tr>
      <w:tr w:rsidR="004054B9" w:rsidTr="004054B9">
        <w:trPr>
          <w:trHeight w:hRule="exact" w:val="308"/>
          <w:jc w:val="center"/>
        </w:trPr>
        <w:tc>
          <w:tcPr>
            <w:tcW w:w="489"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2</w:t>
            </w:r>
          </w:p>
        </w:tc>
        <w:tc>
          <w:tcPr>
            <w:tcW w:w="2821"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ind w:left="102"/>
              <w:rPr>
                <w:sz w:val="20"/>
                <w:szCs w:val="20"/>
              </w:rPr>
            </w:pPr>
            <w:r>
              <w:rPr>
                <w:spacing w:val="-1"/>
                <w:sz w:val="20"/>
                <w:szCs w:val="20"/>
              </w:rPr>
              <w:t>Ekonomi dan Bisnis</w:t>
            </w:r>
          </w:p>
        </w:tc>
        <w:tc>
          <w:tcPr>
            <w:tcW w:w="1175"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209</w:t>
            </w:r>
          </w:p>
        </w:tc>
        <w:tc>
          <w:tcPr>
            <w:tcW w:w="982"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367</w:t>
            </w:r>
          </w:p>
        </w:tc>
        <w:tc>
          <w:tcPr>
            <w:tcW w:w="1278" w:type="dxa"/>
            <w:tcBorders>
              <w:top w:val="single" w:sz="4" w:space="0" w:color="000000"/>
              <w:left w:val="single" w:sz="4" w:space="0" w:color="000000"/>
              <w:bottom w:val="single" w:sz="4" w:space="0" w:color="000000"/>
              <w:right w:val="single" w:sz="4" w:space="0" w:color="000000"/>
            </w:tcBorders>
          </w:tcPr>
          <w:p w:rsidR="001B2A63" w:rsidRPr="00454251" w:rsidRDefault="001B2A63" w:rsidP="003E22BC">
            <w:pPr>
              <w:widowControl w:val="0"/>
              <w:autoSpaceDE w:val="0"/>
              <w:autoSpaceDN w:val="0"/>
              <w:adjustRightInd w:val="0"/>
              <w:jc w:val="center"/>
              <w:rPr>
                <w:sz w:val="20"/>
                <w:szCs w:val="20"/>
              </w:rPr>
            </w:pPr>
            <w:r>
              <w:rPr>
                <w:sz w:val="20"/>
                <w:szCs w:val="20"/>
              </w:rPr>
              <w:t>576</w:t>
            </w:r>
          </w:p>
        </w:tc>
        <w:tc>
          <w:tcPr>
            <w:tcW w:w="963" w:type="dxa"/>
            <w:tcBorders>
              <w:top w:val="single" w:sz="4" w:space="0" w:color="000000"/>
              <w:left w:val="single" w:sz="4" w:space="0" w:color="000000"/>
              <w:bottom w:val="single" w:sz="4" w:space="0" w:color="000000"/>
              <w:right w:val="single" w:sz="4" w:space="0" w:color="000000"/>
            </w:tcBorders>
          </w:tcPr>
          <w:p w:rsidR="001B2A63" w:rsidRPr="009A5485" w:rsidRDefault="001B2A63" w:rsidP="003E22BC">
            <w:pPr>
              <w:widowControl w:val="0"/>
              <w:autoSpaceDE w:val="0"/>
              <w:autoSpaceDN w:val="0"/>
              <w:adjustRightInd w:val="0"/>
              <w:jc w:val="center"/>
              <w:rPr>
                <w:sz w:val="20"/>
                <w:szCs w:val="20"/>
              </w:rPr>
            </w:pPr>
            <w:r w:rsidRPr="009A5485">
              <w:rPr>
                <w:sz w:val="20"/>
                <w:szCs w:val="20"/>
              </w:rPr>
              <w:t>58</w:t>
            </w:r>
          </w:p>
        </w:tc>
      </w:tr>
      <w:tr w:rsidR="004054B9" w:rsidTr="004054B9">
        <w:trPr>
          <w:trHeight w:hRule="exact" w:val="308"/>
          <w:jc w:val="center"/>
        </w:trPr>
        <w:tc>
          <w:tcPr>
            <w:tcW w:w="489"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3</w:t>
            </w:r>
          </w:p>
        </w:tc>
        <w:tc>
          <w:tcPr>
            <w:tcW w:w="2821"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ind w:left="102"/>
              <w:rPr>
                <w:sz w:val="20"/>
                <w:szCs w:val="20"/>
              </w:rPr>
            </w:pPr>
            <w:r>
              <w:rPr>
                <w:sz w:val="20"/>
                <w:szCs w:val="20"/>
              </w:rPr>
              <w:t>Keguruan Dan Ilmu Pendidikan</w:t>
            </w:r>
          </w:p>
        </w:tc>
        <w:tc>
          <w:tcPr>
            <w:tcW w:w="1175"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 xml:space="preserve"> 26</w:t>
            </w:r>
          </w:p>
        </w:tc>
        <w:tc>
          <w:tcPr>
            <w:tcW w:w="982"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165</w:t>
            </w:r>
          </w:p>
        </w:tc>
        <w:tc>
          <w:tcPr>
            <w:tcW w:w="1278" w:type="dxa"/>
            <w:tcBorders>
              <w:top w:val="single" w:sz="4" w:space="0" w:color="000000"/>
              <w:left w:val="single" w:sz="4" w:space="0" w:color="000000"/>
              <w:bottom w:val="single" w:sz="4" w:space="0" w:color="000000"/>
              <w:right w:val="single" w:sz="4" w:space="0" w:color="000000"/>
            </w:tcBorders>
          </w:tcPr>
          <w:p w:rsidR="001B2A63" w:rsidRPr="00454251" w:rsidRDefault="001B2A63" w:rsidP="003E22BC">
            <w:pPr>
              <w:widowControl w:val="0"/>
              <w:autoSpaceDE w:val="0"/>
              <w:autoSpaceDN w:val="0"/>
              <w:adjustRightInd w:val="0"/>
              <w:jc w:val="center"/>
              <w:rPr>
                <w:sz w:val="20"/>
                <w:szCs w:val="20"/>
              </w:rPr>
            </w:pPr>
            <w:r>
              <w:rPr>
                <w:sz w:val="20"/>
                <w:szCs w:val="20"/>
              </w:rPr>
              <w:t>191</w:t>
            </w:r>
          </w:p>
        </w:tc>
        <w:tc>
          <w:tcPr>
            <w:tcW w:w="963" w:type="dxa"/>
            <w:tcBorders>
              <w:top w:val="single" w:sz="4" w:space="0" w:color="000000"/>
              <w:left w:val="single" w:sz="4" w:space="0" w:color="000000"/>
              <w:bottom w:val="single" w:sz="4" w:space="0" w:color="000000"/>
              <w:right w:val="single" w:sz="4" w:space="0" w:color="000000"/>
            </w:tcBorders>
          </w:tcPr>
          <w:p w:rsidR="001B2A63" w:rsidRPr="009A5485" w:rsidRDefault="001B2A63" w:rsidP="003E22BC">
            <w:pPr>
              <w:widowControl w:val="0"/>
              <w:autoSpaceDE w:val="0"/>
              <w:autoSpaceDN w:val="0"/>
              <w:adjustRightInd w:val="0"/>
              <w:jc w:val="center"/>
              <w:rPr>
                <w:sz w:val="20"/>
                <w:szCs w:val="20"/>
              </w:rPr>
            </w:pPr>
            <w:r w:rsidRPr="009A5485">
              <w:rPr>
                <w:sz w:val="20"/>
                <w:szCs w:val="20"/>
              </w:rPr>
              <w:t>19</w:t>
            </w:r>
          </w:p>
        </w:tc>
      </w:tr>
      <w:tr w:rsidR="004054B9" w:rsidTr="004054B9">
        <w:trPr>
          <w:trHeight w:hRule="exact" w:val="288"/>
          <w:jc w:val="center"/>
        </w:trPr>
        <w:tc>
          <w:tcPr>
            <w:tcW w:w="489"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4</w:t>
            </w:r>
          </w:p>
        </w:tc>
        <w:tc>
          <w:tcPr>
            <w:tcW w:w="2821"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rPr>
                <w:sz w:val="20"/>
                <w:szCs w:val="20"/>
              </w:rPr>
            </w:pPr>
            <w:r>
              <w:rPr>
                <w:sz w:val="20"/>
                <w:szCs w:val="20"/>
              </w:rPr>
              <w:t xml:space="preserve">  Pertanian</w:t>
            </w:r>
          </w:p>
        </w:tc>
        <w:tc>
          <w:tcPr>
            <w:tcW w:w="1175"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113</w:t>
            </w:r>
          </w:p>
        </w:tc>
        <w:tc>
          <w:tcPr>
            <w:tcW w:w="982"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 xml:space="preserve">  25</w:t>
            </w:r>
          </w:p>
        </w:tc>
        <w:tc>
          <w:tcPr>
            <w:tcW w:w="1278" w:type="dxa"/>
            <w:tcBorders>
              <w:top w:val="single" w:sz="4" w:space="0" w:color="000000"/>
              <w:left w:val="single" w:sz="4" w:space="0" w:color="000000"/>
              <w:bottom w:val="single" w:sz="4" w:space="0" w:color="000000"/>
              <w:right w:val="single" w:sz="4" w:space="0" w:color="000000"/>
            </w:tcBorders>
          </w:tcPr>
          <w:p w:rsidR="001B2A63" w:rsidRPr="00454251" w:rsidRDefault="001B2A63" w:rsidP="003E22BC">
            <w:pPr>
              <w:widowControl w:val="0"/>
              <w:autoSpaceDE w:val="0"/>
              <w:autoSpaceDN w:val="0"/>
              <w:adjustRightInd w:val="0"/>
              <w:jc w:val="center"/>
              <w:rPr>
                <w:sz w:val="20"/>
                <w:szCs w:val="20"/>
              </w:rPr>
            </w:pPr>
            <w:r>
              <w:rPr>
                <w:sz w:val="20"/>
                <w:szCs w:val="20"/>
              </w:rPr>
              <w:t>138</w:t>
            </w:r>
          </w:p>
        </w:tc>
        <w:tc>
          <w:tcPr>
            <w:tcW w:w="963" w:type="dxa"/>
            <w:tcBorders>
              <w:top w:val="single" w:sz="4" w:space="0" w:color="000000"/>
              <w:left w:val="single" w:sz="4" w:space="0" w:color="000000"/>
              <w:bottom w:val="single" w:sz="4" w:space="0" w:color="000000"/>
              <w:right w:val="single" w:sz="4" w:space="0" w:color="000000"/>
            </w:tcBorders>
          </w:tcPr>
          <w:p w:rsidR="001B2A63" w:rsidRPr="009A5485" w:rsidRDefault="001B2A63" w:rsidP="003E22BC">
            <w:pPr>
              <w:widowControl w:val="0"/>
              <w:autoSpaceDE w:val="0"/>
              <w:autoSpaceDN w:val="0"/>
              <w:adjustRightInd w:val="0"/>
              <w:jc w:val="center"/>
              <w:rPr>
                <w:sz w:val="20"/>
                <w:szCs w:val="20"/>
              </w:rPr>
            </w:pPr>
            <w:r w:rsidRPr="009A5485">
              <w:rPr>
                <w:sz w:val="20"/>
                <w:szCs w:val="20"/>
              </w:rPr>
              <w:t>14</w:t>
            </w:r>
          </w:p>
        </w:tc>
      </w:tr>
      <w:tr w:rsidR="004054B9" w:rsidTr="004054B9">
        <w:trPr>
          <w:trHeight w:hRule="exact" w:val="306"/>
          <w:jc w:val="center"/>
        </w:trPr>
        <w:tc>
          <w:tcPr>
            <w:tcW w:w="489"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5</w:t>
            </w:r>
          </w:p>
        </w:tc>
        <w:tc>
          <w:tcPr>
            <w:tcW w:w="2821"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ind w:left="102"/>
              <w:rPr>
                <w:sz w:val="20"/>
                <w:szCs w:val="20"/>
              </w:rPr>
            </w:pPr>
            <w:r>
              <w:rPr>
                <w:spacing w:val="2"/>
                <w:sz w:val="20"/>
                <w:szCs w:val="20"/>
              </w:rPr>
              <w:t>HUKUM</w:t>
            </w:r>
          </w:p>
        </w:tc>
        <w:tc>
          <w:tcPr>
            <w:tcW w:w="1175"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371</w:t>
            </w:r>
          </w:p>
        </w:tc>
        <w:tc>
          <w:tcPr>
            <w:tcW w:w="982" w:type="dxa"/>
            <w:tcBorders>
              <w:top w:val="single" w:sz="4" w:space="0" w:color="000000"/>
              <w:left w:val="single" w:sz="4" w:space="0" w:color="000000"/>
              <w:bottom w:val="single" w:sz="4" w:space="0" w:color="000000"/>
              <w:right w:val="single" w:sz="4" w:space="0" w:color="auto"/>
            </w:tcBorders>
            <w:hideMark/>
          </w:tcPr>
          <w:p w:rsidR="001B2A63" w:rsidRDefault="001B2A63" w:rsidP="003E22BC">
            <w:pPr>
              <w:widowControl w:val="0"/>
              <w:autoSpaceDE w:val="0"/>
              <w:autoSpaceDN w:val="0"/>
              <w:adjustRightInd w:val="0"/>
              <w:jc w:val="center"/>
              <w:rPr>
                <w:sz w:val="20"/>
                <w:szCs w:val="20"/>
              </w:rPr>
            </w:pPr>
            <w:r>
              <w:rPr>
                <w:sz w:val="20"/>
                <w:szCs w:val="20"/>
              </w:rPr>
              <w:t xml:space="preserve"> 58</w:t>
            </w:r>
          </w:p>
        </w:tc>
        <w:tc>
          <w:tcPr>
            <w:tcW w:w="1278" w:type="dxa"/>
            <w:tcBorders>
              <w:top w:val="single" w:sz="4" w:space="0" w:color="000000"/>
              <w:left w:val="single" w:sz="4" w:space="0" w:color="auto"/>
              <w:bottom w:val="single" w:sz="4" w:space="0" w:color="000000"/>
              <w:right w:val="single" w:sz="4" w:space="0" w:color="000000"/>
            </w:tcBorders>
          </w:tcPr>
          <w:p w:rsidR="001B2A63" w:rsidRPr="00454251" w:rsidRDefault="001B2A63" w:rsidP="003E22BC">
            <w:pPr>
              <w:widowControl w:val="0"/>
              <w:autoSpaceDE w:val="0"/>
              <w:autoSpaceDN w:val="0"/>
              <w:adjustRightInd w:val="0"/>
              <w:jc w:val="center"/>
              <w:rPr>
                <w:sz w:val="20"/>
                <w:szCs w:val="20"/>
              </w:rPr>
            </w:pPr>
            <w:r>
              <w:rPr>
                <w:sz w:val="20"/>
                <w:szCs w:val="20"/>
              </w:rPr>
              <w:t>429</w:t>
            </w:r>
          </w:p>
        </w:tc>
        <w:tc>
          <w:tcPr>
            <w:tcW w:w="963" w:type="dxa"/>
            <w:tcBorders>
              <w:top w:val="single" w:sz="4" w:space="0" w:color="000000"/>
              <w:left w:val="single" w:sz="4" w:space="0" w:color="auto"/>
              <w:bottom w:val="single" w:sz="4" w:space="0" w:color="000000"/>
              <w:right w:val="single" w:sz="4" w:space="0" w:color="000000"/>
            </w:tcBorders>
          </w:tcPr>
          <w:p w:rsidR="001B2A63" w:rsidRPr="009A5485" w:rsidRDefault="001B2A63" w:rsidP="003E22BC">
            <w:pPr>
              <w:widowControl w:val="0"/>
              <w:autoSpaceDE w:val="0"/>
              <w:autoSpaceDN w:val="0"/>
              <w:adjustRightInd w:val="0"/>
              <w:jc w:val="center"/>
              <w:rPr>
                <w:sz w:val="20"/>
                <w:szCs w:val="20"/>
              </w:rPr>
            </w:pPr>
            <w:r w:rsidRPr="009A5485">
              <w:rPr>
                <w:sz w:val="20"/>
                <w:szCs w:val="20"/>
              </w:rPr>
              <w:t>42</w:t>
            </w:r>
          </w:p>
        </w:tc>
      </w:tr>
      <w:tr w:rsidR="004054B9" w:rsidTr="004054B9">
        <w:trPr>
          <w:trHeight w:hRule="exact" w:val="308"/>
          <w:jc w:val="center"/>
        </w:trPr>
        <w:tc>
          <w:tcPr>
            <w:tcW w:w="489"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6</w:t>
            </w:r>
          </w:p>
        </w:tc>
        <w:tc>
          <w:tcPr>
            <w:tcW w:w="2821"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ind w:left="102"/>
              <w:rPr>
                <w:sz w:val="20"/>
                <w:szCs w:val="20"/>
              </w:rPr>
            </w:pPr>
            <w:r>
              <w:rPr>
                <w:sz w:val="20"/>
                <w:szCs w:val="20"/>
              </w:rPr>
              <w:t>Agama Islam</w:t>
            </w:r>
          </w:p>
        </w:tc>
        <w:tc>
          <w:tcPr>
            <w:tcW w:w="1175"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jc w:val="center"/>
              <w:rPr>
                <w:sz w:val="20"/>
                <w:szCs w:val="20"/>
              </w:rPr>
            </w:pPr>
            <w:r>
              <w:rPr>
                <w:sz w:val="20"/>
                <w:szCs w:val="20"/>
              </w:rPr>
              <w:t xml:space="preserve"> 60</w:t>
            </w:r>
          </w:p>
        </w:tc>
        <w:tc>
          <w:tcPr>
            <w:tcW w:w="982" w:type="dxa"/>
            <w:tcBorders>
              <w:top w:val="single" w:sz="4" w:space="0" w:color="000000"/>
              <w:left w:val="single" w:sz="4" w:space="0" w:color="000000"/>
              <w:bottom w:val="single" w:sz="4" w:space="0" w:color="000000"/>
              <w:right w:val="single" w:sz="4" w:space="0" w:color="auto"/>
            </w:tcBorders>
            <w:hideMark/>
          </w:tcPr>
          <w:p w:rsidR="001B2A63" w:rsidRDefault="001B2A63" w:rsidP="003E22BC">
            <w:pPr>
              <w:widowControl w:val="0"/>
              <w:autoSpaceDE w:val="0"/>
              <w:autoSpaceDN w:val="0"/>
              <w:adjustRightInd w:val="0"/>
              <w:jc w:val="center"/>
              <w:rPr>
                <w:sz w:val="20"/>
                <w:szCs w:val="20"/>
              </w:rPr>
            </w:pPr>
            <w:r>
              <w:rPr>
                <w:sz w:val="20"/>
                <w:szCs w:val="20"/>
              </w:rPr>
              <w:t xml:space="preserve"> 30</w:t>
            </w:r>
          </w:p>
        </w:tc>
        <w:tc>
          <w:tcPr>
            <w:tcW w:w="1278" w:type="dxa"/>
            <w:tcBorders>
              <w:top w:val="single" w:sz="4" w:space="0" w:color="000000"/>
              <w:left w:val="single" w:sz="4" w:space="0" w:color="auto"/>
              <w:bottom w:val="single" w:sz="4" w:space="0" w:color="000000"/>
              <w:right w:val="single" w:sz="4" w:space="0" w:color="000000"/>
            </w:tcBorders>
          </w:tcPr>
          <w:p w:rsidR="001B2A63" w:rsidRPr="00454251" w:rsidRDefault="001B2A63" w:rsidP="003E22BC">
            <w:pPr>
              <w:widowControl w:val="0"/>
              <w:autoSpaceDE w:val="0"/>
              <w:autoSpaceDN w:val="0"/>
              <w:adjustRightInd w:val="0"/>
              <w:jc w:val="center"/>
              <w:rPr>
                <w:sz w:val="20"/>
                <w:szCs w:val="20"/>
              </w:rPr>
            </w:pPr>
            <w:r>
              <w:rPr>
                <w:sz w:val="20"/>
                <w:szCs w:val="20"/>
              </w:rPr>
              <w:t>90</w:t>
            </w:r>
          </w:p>
        </w:tc>
        <w:tc>
          <w:tcPr>
            <w:tcW w:w="963" w:type="dxa"/>
            <w:tcBorders>
              <w:top w:val="single" w:sz="4" w:space="0" w:color="000000"/>
              <w:left w:val="single" w:sz="4" w:space="0" w:color="auto"/>
              <w:bottom w:val="single" w:sz="4" w:space="0" w:color="000000"/>
              <w:right w:val="single" w:sz="4" w:space="0" w:color="000000"/>
            </w:tcBorders>
          </w:tcPr>
          <w:p w:rsidR="001B2A63" w:rsidRPr="009A5485" w:rsidRDefault="001B2A63" w:rsidP="003E22BC">
            <w:pPr>
              <w:widowControl w:val="0"/>
              <w:autoSpaceDE w:val="0"/>
              <w:autoSpaceDN w:val="0"/>
              <w:adjustRightInd w:val="0"/>
              <w:jc w:val="center"/>
              <w:rPr>
                <w:sz w:val="20"/>
                <w:szCs w:val="20"/>
              </w:rPr>
            </w:pPr>
            <w:r w:rsidRPr="009A5485">
              <w:rPr>
                <w:sz w:val="20"/>
                <w:szCs w:val="20"/>
              </w:rPr>
              <w:t>9</w:t>
            </w:r>
          </w:p>
        </w:tc>
      </w:tr>
      <w:tr w:rsidR="004054B9" w:rsidTr="004054B9">
        <w:trPr>
          <w:trHeight w:hRule="exact" w:val="602"/>
          <w:jc w:val="center"/>
        </w:trPr>
        <w:tc>
          <w:tcPr>
            <w:tcW w:w="489"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jc w:val="center"/>
              <w:rPr>
                <w:sz w:val="20"/>
                <w:szCs w:val="20"/>
              </w:rPr>
            </w:pPr>
            <w:r>
              <w:rPr>
                <w:sz w:val="20"/>
                <w:szCs w:val="20"/>
              </w:rPr>
              <w:t>7</w:t>
            </w:r>
          </w:p>
        </w:tc>
        <w:tc>
          <w:tcPr>
            <w:tcW w:w="2821" w:type="dxa"/>
            <w:tcBorders>
              <w:top w:val="single" w:sz="4" w:space="0" w:color="000000"/>
              <w:left w:val="single" w:sz="4" w:space="0" w:color="000000"/>
              <w:bottom w:val="single" w:sz="4" w:space="0" w:color="000000"/>
              <w:right w:val="single" w:sz="4" w:space="0" w:color="000000"/>
            </w:tcBorders>
            <w:hideMark/>
          </w:tcPr>
          <w:p w:rsidR="001B2A63" w:rsidRDefault="001B2A63" w:rsidP="003E22BC">
            <w:pPr>
              <w:widowControl w:val="0"/>
              <w:autoSpaceDE w:val="0"/>
              <w:autoSpaceDN w:val="0"/>
              <w:adjustRightInd w:val="0"/>
              <w:ind w:left="102"/>
              <w:rPr>
                <w:spacing w:val="-1"/>
                <w:sz w:val="20"/>
                <w:szCs w:val="20"/>
              </w:rPr>
            </w:pPr>
            <w:r>
              <w:rPr>
                <w:sz w:val="20"/>
                <w:szCs w:val="20"/>
              </w:rPr>
              <w:t>Kedokteran</w:t>
            </w:r>
          </w:p>
        </w:tc>
        <w:tc>
          <w:tcPr>
            <w:tcW w:w="1175" w:type="dxa"/>
            <w:tcBorders>
              <w:top w:val="single" w:sz="4" w:space="0" w:color="000000"/>
              <w:left w:val="single" w:sz="4" w:space="0" w:color="000000"/>
              <w:bottom w:val="single" w:sz="4" w:space="0" w:color="000000"/>
              <w:right w:val="single" w:sz="4" w:space="0" w:color="000000"/>
            </w:tcBorders>
          </w:tcPr>
          <w:p w:rsidR="001B2A63" w:rsidRDefault="001B2A63" w:rsidP="003E22BC">
            <w:pPr>
              <w:widowControl w:val="0"/>
              <w:autoSpaceDE w:val="0"/>
              <w:autoSpaceDN w:val="0"/>
              <w:adjustRightInd w:val="0"/>
              <w:ind w:left="295"/>
              <w:rPr>
                <w:sz w:val="20"/>
                <w:szCs w:val="20"/>
              </w:rPr>
            </w:pPr>
            <w:r>
              <w:rPr>
                <w:sz w:val="20"/>
                <w:szCs w:val="20"/>
              </w:rPr>
              <w:t xml:space="preserve">      41</w:t>
            </w:r>
          </w:p>
        </w:tc>
        <w:tc>
          <w:tcPr>
            <w:tcW w:w="982" w:type="dxa"/>
            <w:tcBorders>
              <w:top w:val="single" w:sz="4" w:space="0" w:color="000000"/>
              <w:left w:val="single" w:sz="4" w:space="0" w:color="000000"/>
              <w:bottom w:val="single" w:sz="4" w:space="0" w:color="000000"/>
              <w:right w:val="single" w:sz="4" w:space="0" w:color="auto"/>
            </w:tcBorders>
            <w:hideMark/>
          </w:tcPr>
          <w:p w:rsidR="001B2A63" w:rsidRDefault="001B2A63" w:rsidP="003E22BC">
            <w:pPr>
              <w:widowControl w:val="0"/>
              <w:autoSpaceDE w:val="0"/>
              <w:autoSpaceDN w:val="0"/>
              <w:adjustRightInd w:val="0"/>
              <w:jc w:val="center"/>
              <w:rPr>
                <w:sz w:val="20"/>
                <w:szCs w:val="20"/>
              </w:rPr>
            </w:pPr>
            <w:r>
              <w:rPr>
                <w:sz w:val="20"/>
                <w:szCs w:val="20"/>
              </w:rPr>
              <w:t xml:space="preserve"> 47</w:t>
            </w:r>
          </w:p>
        </w:tc>
        <w:tc>
          <w:tcPr>
            <w:tcW w:w="1278" w:type="dxa"/>
            <w:tcBorders>
              <w:top w:val="single" w:sz="4" w:space="0" w:color="000000"/>
              <w:left w:val="single" w:sz="4" w:space="0" w:color="auto"/>
              <w:bottom w:val="single" w:sz="4" w:space="0" w:color="000000"/>
              <w:right w:val="single" w:sz="4" w:space="0" w:color="000000"/>
            </w:tcBorders>
          </w:tcPr>
          <w:p w:rsidR="001B2A63" w:rsidRPr="00454251" w:rsidRDefault="001B2A63" w:rsidP="003E22BC">
            <w:pPr>
              <w:widowControl w:val="0"/>
              <w:autoSpaceDE w:val="0"/>
              <w:autoSpaceDN w:val="0"/>
              <w:adjustRightInd w:val="0"/>
              <w:jc w:val="center"/>
              <w:rPr>
                <w:sz w:val="20"/>
                <w:szCs w:val="20"/>
              </w:rPr>
            </w:pPr>
            <w:r>
              <w:rPr>
                <w:sz w:val="20"/>
                <w:szCs w:val="20"/>
              </w:rPr>
              <w:t>88</w:t>
            </w:r>
          </w:p>
        </w:tc>
        <w:tc>
          <w:tcPr>
            <w:tcW w:w="963" w:type="dxa"/>
            <w:tcBorders>
              <w:top w:val="single" w:sz="4" w:space="0" w:color="000000"/>
              <w:left w:val="single" w:sz="4" w:space="0" w:color="auto"/>
              <w:bottom w:val="single" w:sz="4" w:space="0" w:color="000000"/>
              <w:right w:val="single" w:sz="4" w:space="0" w:color="000000"/>
            </w:tcBorders>
          </w:tcPr>
          <w:p w:rsidR="001B2A63" w:rsidRPr="009A5485" w:rsidRDefault="001B2A63" w:rsidP="003E22BC">
            <w:pPr>
              <w:widowControl w:val="0"/>
              <w:autoSpaceDE w:val="0"/>
              <w:autoSpaceDN w:val="0"/>
              <w:adjustRightInd w:val="0"/>
              <w:jc w:val="center"/>
              <w:rPr>
                <w:sz w:val="20"/>
                <w:szCs w:val="20"/>
              </w:rPr>
            </w:pPr>
            <w:r w:rsidRPr="009A5485">
              <w:rPr>
                <w:sz w:val="20"/>
                <w:szCs w:val="20"/>
              </w:rPr>
              <w:t>9</w:t>
            </w:r>
          </w:p>
        </w:tc>
      </w:tr>
      <w:tr w:rsidR="00431235" w:rsidRPr="00FC1FE9" w:rsidTr="004054B9">
        <w:trPr>
          <w:trHeight w:hRule="exact" w:val="346"/>
          <w:jc w:val="center"/>
        </w:trPr>
        <w:tc>
          <w:tcPr>
            <w:tcW w:w="3311"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1B2A63" w:rsidRDefault="001B2A63" w:rsidP="003E22BC">
            <w:pPr>
              <w:widowControl w:val="0"/>
              <w:autoSpaceDE w:val="0"/>
              <w:autoSpaceDN w:val="0"/>
              <w:adjustRightInd w:val="0"/>
              <w:ind w:left="1480" w:right="1478"/>
              <w:jc w:val="center"/>
              <w:rPr>
                <w:sz w:val="20"/>
                <w:szCs w:val="20"/>
              </w:rPr>
            </w:pPr>
            <w:r>
              <w:rPr>
                <w:sz w:val="20"/>
                <w:szCs w:val="20"/>
              </w:rPr>
              <w:t>JUMLAH</w:t>
            </w:r>
          </w:p>
        </w:tc>
        <w:tc>
          <w:tcPr>
            <w:tcW w:w="1175" w:type="dxa"/>
            <w:tcBorders>
              <w:top w:val="single" w:sz="4" w:space="0" w:color="000000"/>
              <w:left w:val="single" w:sz="4" w:space="0" w:color="000000"/>
              <w:bottom w:val="single" w:sz="4" w:space="0" w:color="000000"/>
              <w:right w:val="single" w:sz="4" w:space="0" w:color="000000"/>
            </w:tcBorders>
            <w:shd w:val="clear" w:color="auto" w:fill="DDD9C3"/>
            <w:hideMark/>
          </w:tcPr>
          <w:p w:rsidR="001B2A63" w:rsidRDefault="001B2A63" w:rsidP="003E22BC">
            <w:pPr>
              <w:widowControl w:val="0"/>
              <w:autoSpaceDE w:val="0"/>
              <w:autoSpaceDN w:val="0"/>
              <w:adjustRightInd w:val="0"/>
              <w:rPr>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DDD9C3"/>
            <w:hideMark/>
          </w:tcPr>
          <w:p w:rsidR="001B2A63" w:rsidRDefault="001B2A63" w:rsidP="003E22BC">
            <w:pPr>
              <w:widowControl w:val="0"/>
              <w:autoSpaceDE w:val="0"/>
              <w:autoSpaceDN w:val="0"/>
              <w:adjustRightInd w:val="0"/>
              <w:jc w:val="center"/>
              <w:rPr>
                <w:sz w:val="20"/>
                <w:szCs w:val="20"/>
              </w:rPr>
            </w:pPr>
            <w:r>
              <w:rPr>
                <w:sz w:val="20"/>
                <w:szCs w:val="20"/>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auto" w:fill="DDD9C3"/>
          </w:tcPr>
          <w:p w:rsidR="001B2A63" w:rsidRPr="00FC1FE9" w:rsidRDefault="001B2A63" w:rsidP="003E22BC">
            <w:pPr>
              <w:widowControl w:val="0"/>
              <w:autoSpaceDE w:val="0"/>
              <w:autoSpaceDN w:val="0"/>
              <w:adjustRightInd w:val="0"/>
              <w:ind w:left="281" w:hanging="281"/>
              <w:rPr>
                <w:sz w:val="20"/>
                <w:szCs w:val="20"/>
              </w:rPr>
            </w:pPr>
            <w:r>
              <w:rPr>
                <w:sz w:val="20"/>
                <w:szCs w:val="20"/>
              </w:rPr>
              <w:t xml:space="preserve">          2000</w:t>
            </w:r>
          </w:p>
        </w:tc>
        <w:tc>
          <w:tcPr>
            <w:tcW w:w="963" w:type="dxa"/>
            <w:tcBorders>
              <w:top w:val="single" w:sz="4" w:space="0" w:color="000000"/>
              <w:left w:val="single" w:sz="4" w:space="0" w:color="000000"/>
              <w:bottom w:val="single" w:sz="4" w:space="0" w:color="000000"/>
              <w:right w:val="single" w:sz="4" w:space="0" w:color="000000"/>
            </w:tcBorders>
            <w:shd w:val="clear" w:color="auto" w:fill="DDD9C3"/>
          </w:tcPr>
          <w:p w:rsidR="001B2A63" w:rsidRPr="009A5485" w:rsidRDefault="001B2A63" w:rsidP="003E22BC">
            <w:pPr>
              <w:widowControl w:val="0"/>
              <w:autoSpaceDE w:val="0"/>
              <w:autoSpaceDN w:val="0"/>
              <w:adjustRightInd w:val="0"/>
              <w:ind w:left="281" w:hanging="281"/>
              <w:jc w:val="center"/>
              <w:rPr>
                <w:sz w:val="20"/>
                <w:szCs w:val="20"/>
              </w:rPr>
            </w:pPr>
            <w:r>
              <w:rPr>
                <w:sz w:val="20"/>
                <w:szCs w:val="20"/>
              </w:rPr>
              <w:t>200</w:t>
            </w:r>
          </w:p>
        </w:tc>
      </w:tr>
    </w:tbl>
    <w:p w:rsidR="001B2A63" w:rsidRDefault="001B2A63" w:rsidP="001B2A63">
      <w:pPr>
        <w:pStyle w:val="NormalWeb"/>
        <w:spacing w:before="0" w:beforeAutospacing="0" w:after="0" w:afterAutospacing="0"/>
        <w:jc w:val="center"/>
        <w:rPr>
          <w:i/>
        </w:rPr>
      </w:pPr>
      <w:r>
        <w:rPr>
          <w:i/>
        </w:rPr>
        <w:t>(Sumber: BAAK Univ. Muhammadiyah Palembang)</w:t>
      </w:r>
    </w:p>
    <w:p w:rsidR="001B2A63" w:rsidRPr="00D87FC8" w:rsidRDefault="001B2A63" w:rsidP="001B2A63">
      <w:pPr>
        <w:pStyle w:val="NormalWeb"/>
        <w:spacing w:before="0" w:beforeAutospacing="0" w:after="0" w:afterAutospacing="0"/>
      </w:pPr>
    </w:p>
    <w:p w:rsidR="001B2A63" w:rsidRPr="00431235" w:rsidRDefault="00431235" w:rsidP="00431235">
      <w:pPr>
        <w:numPr>
          <w:ilvl w:val="0"/>
          <w:numId w:val="1"/>
        </w:numPr>
        <w:pBdr>
          <w:top w:val="nil"/>
          <w:left w:val="nil"/>
          <w:bottom w:val="nil"/>
          <w:right w:val="nil"/>
          <w:between w:val="nil"/>
        </w:pBdr>
        <w:spacing w:line="360" w:lineRule="auto"/>
        <w:ind w:left="284" w:hanging="284"/>
        <w:rPr>
          <w:b/>
          <w:color w:val="000000"/>
          <w:lang w:val="en-US"/>
        </w:rPr>
      </w:pPr>
      <w:r>
        <w:rPr>
          <w:b/>
          <w:color w:val="000000"/>
          <w:lang w:val="en-US"/>
        </w:rPr>
        <w:t>HASIL DAN PEMBAHASAN</w:t>
      </w:r>
    </w:p>
    <w:p w:rsidR="001B2A63" w:rsidRPr="00E50815" w:rsidRDefault="001B2A63" w:rsidP="004054B9">
      <w:pPr>
        <w:autoSpaceDE w:val="0"/>
        <w:autoSpaceDN w:val="0"/>
        <w:adjustRightInd w:val="0"/>
        <w:ind w:right="708"/>
        <w:rPr>
          <w:b/>
        </w:rPr>
      </w:pPr>
      <w:r w:rsidRPr="00E50815">
        <w:rPr>
          <w:b/>
        </w:rPr>
        <w:t>Tabel 3.4 Tingkat Kualitas Pelayanan Administrasi Dengan Kepuasan Mahasiswa di  Universitas Muhammadiyah Palembang</w:t>
      </w:r>
    </w:p>
    <w:p w:rsidR="001B2A63" w:rsidRPr="00E50815" w:rsidRDefault="001B2A63" w:rsidP="001B2A63">
      <w:pPr>
        <w:autoSpaceDE w:val="0"/>
        <w:autoSpaceDN w:val="0"/>
        <w:adjustRightInd w:val="0"/>
        <w:rPr>
          <w:b/>
        </w:rPr>
      </w:pPr>
    </w:p>
    <w:tbl>
      <w:tblPr>
        <w:tblStyle w:val="TableGrid"/>
        <w:tblW w:w="0" w:type="auto"/>
        <w:tblInd w:w="108" w:type="dxa"/>
        <w:tblLayout w:type="fixed"/>
        <w:tblLook w:val="04A0" w:firstRow="1" w:lastRow="0" w:firstColumn="1" w:lastColumn="0" w:noHBand="0" w:noVBand="1"/>
      </w:tblPr>
      <w:tblGrid>
        <w:gridCol w:w="522"/>
        <w:gridCol w:w="1166"/>
        <w:gridCol w:w="1559"/>
        <w:gridCol w:w="1296"/>
        <w:gridCol w:w="1303"/>
        <w:gridCol w:w="1300"/>
        <w:gridCol w:w="1172"/>
      </w:tblGrid>
      <w:tr w:rsidR="001B2A63" w:rsidRPr="00F622A8" w:rsidTr="004054B9">
        <w:trPr>
          <w:trHeight w:val="290"/>
        </w:trPr>
        <w:tc>
          <w:tcPr>
            <w:tcW w:w="522" w:type="dxa"/>
            <w:vMerge w:val="restart"/>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lastRenderedPageBreak/>
              <w:t>No.</w:t>
            </w:r>
          </w:p>
        </w:tc>
        <w:tc>
          <w:tcPr>
            <w:tcW w:w="1166" w:type="dxa"/>
            <w:vMerge w:val="restart"/>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Kategori</w:t>
            </w:r>
          </w:p>
          <w:p w:rsidR="001B2A63" w:rsidRPr="00F622A8" w:rsidRDefault="001B2A63" w:rsidP="003E22BC">
            <w:pPr>
              <w:jc w:val="center"/>
              <w:rPr>
                <w:rFonts w:ascii="Times New Roman" w:hAnsi="Times New Roman" w:cs="Times New Roman"/>
                <w:b/>
                <w:sz w:val="24"/>
                <w:szCs w:val="24"/>
              </w:rPr>
            </w:pPr>
          </w:p>
        </w:tc>
        <w:tc>
          <w:tcPr>
            <w:tcW w:w="6630" w:type="dxa"/>
            <w:gridSpan w:val="5"/>
            <w:tcBorders>
              <w:bottom w:val="single" w:sz="4" w:space="0" w:color="auto"/>
            </w:tcBorders>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Kualitas Pelayanan</w:t>
            </w:r>
          </w:p>
        </w:tc>
      </w:tr>
      <w:tr w:rsidR="004054B9" w:rsidRPr="00F622A8" w:rsidTr="004054B9">
        <w:trPr>
          <w:trHeight w:val="244"/>
        </w:trPr>
        <w:tc>
          <w:tcPr>
            <w:tcW w:w="522" w:type="dxa"/>
            <w:vMerge/>
            <w:vAlign w:val="center"/>
          </w:tcPr>
          <w:p w:rsidR="001B2A63" w:rsidRPr="00F622A8" w:rsidRDefault="001B2A63" w:rsidP="003E22BC">
            <w:pPr>
              <w:jc w:val="center"/>
              <w:rPr>
                <w:rFonts w:ascii="Times New Roman" w:hAnsi="Times New Roman" w:cs="Times New Roman"/>
                <w:b/>
                <w:sz w:val="24"/>
                <w:szCs w:val="24"/>
              </w:rPr>
            </w:pPr>
          </w:p>
        </w:tc>
        <w:tc>
          <w:tcPr>
            <w:tcW w:w="1166" w:type="dxa"/>
            <w:vMerge/>
            <w:vAlign w:val="center"/>
          </w:tcPr>
          <w:p w:rsidR="001B2A63" w:rsidRPr="00F622A8" w:rsidRDefault="001B2A63" w:rsidP="003E22BC">
            <w:pPr>
              <w:jc w:val="center"/>
              <w:rPr>
                <w:rFonts w:ascii="Times New Roman" w:hAnsi="Times New Roman" w:cs="Times New Roman"/>
                <w:b/>
                <w:sz w:val="24"/>
                <w:szCs w:val="24"/>
              </w:rPr>
            </w:pPr>
          </w:p>
        </w:tc>
        <w:tc>
          <w:tcPr>
            <w:tcW w:w="1559" w:type="dxa"/>
            <w:tcBorders>
              <w:top w:val="single" w:sz="4" w:space="0" w:color="auto"/>
            </w:tcBorders>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Realibility</w:t>
            </w:r>
          </w:p>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(Kehandalan)</w:t>
            </w:r>
          </w:p>
        </w:tc>
        <w:tc>
          <w:tcPr>
            <w:tcW w:w="1296" w:type="dxa"/>
            <w:tcBorders>
              <w:top w:val="single" w:sz="4" w:space="0" w:color="auto"/>
            </w:tcBorders>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Tangibles</w:t>
            </w:r>
          </w:p>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 Bukti Fisik )</w:t>
            </w:r>
          </w:p>
        </w:tc>
        <w:tc>
          <w:tcPr>
            <w:tcW w:w="1303" w:type="dxa"/>
            <w:tcBorders>
              <w:top w:val="single" w:sz="4" w:space="0" w:color="auto"/>
            </w:tcBorders>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Responsivenes</w:t>
            </w:r>
          </w:p>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(Daya Tanggap)</w:t>
            </w:r>
          </w:p>
        </w:tc>
        <w:tc>
          <w:tcPr>
            <w:tcW w:w="1300" w:type="dxa"/>
            <w:tcBorders>
              <w:top w:val="single" w:sz="4" w:space="0" w:color="auto"/>
            </w:tcBorders>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Assurance</w:t>
            </w:r>
          </w:p>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(Jaminan)</w:t>
            </w:r>
          </w:p>
          <w:p w:rsidR="001B2A63" w:rsidRPr="00F622A8" w:rsidRDefault="001B2A63" w:rsidP="003E22BC">
            <w:pPr>
              <w:jc w:val="center"/>
              <w:rPr>
                <w:rFonts w:ascii="Times New Roman" w:hAnsi="Times New Roman" w:cs="Times New Roman"/>
                <w:b/>
                <w:sz w:val="24"/>
                <w:szCs w:val="24"/>
              </w:rPr>
            </w:pPr>
          </w:p>
        </w:tc>
        <w:tc>
          <w:tcPr>
            <w:tcW w:w="1170" w:type="dxa"/>
            <w:tcBorders>
              <w:top w:val="single" w:sz="4" w:space="0" w:color="auto"/>
            </w:tcBorders>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Empathy</w:t>
            </w:r>
          </w:p>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(Empati)</w:t>
            </w:r>
          </w:p>
        </w:tc>
      </w:tr>
      <w:tr w:rsidR="004054B9" w:rsidRPr="00F622A8" w:rsidTr="004054B9">
        <w:trPr>
          <w:trHeight w:val="565"/>
        </w:trPr>
        <w:tc>
          <w:tcPr>
            <w:tcW w:w="522"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1</w:t>
            </w:r>
          </w:p>
        </w:tc>
        <w:tc>
          <w:tcPr>
            <w:tcW w:w="1166" w:type="dxa"/>
          </w:tcPr>
          <w:p w:rsidR="001B2A63" w:rsidRPr="00F622A8" w:rsidRDefault="001B2A63" w:rsidP="003E22BC">
            <w:pPr>
              <w:rPr>
                <w:rFonts w:ascii="Times New Roman" w:hAnsi="Times New Roman" w:cs="Times New Roman"/>
                <w:sz w:val="24"/>
                <w:szCs w:val="24"/>
              </w:rPr>
            </w:pPr>
            <w:r w:rsidRPr="00F622A8">
              <w:rPr>
                <w:rFonts w:ascii="Times New Roman" w:hAnsi="Times New Roman" w:cs="Times New Roman"/>
                <w:sz w:val="24"/>
                <w:szCs w:val="24"/>
              </w:rPr>
              <w:t>Sanggat Baik</w:t>
            </w:r>
          </w:p>
        </w:tc>
        <w:tc>
          <w:tcPr>
            <w:tcW w:w="1559"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99,5%</w:t>
            </w:r>
          </w:p>
        </w:tc>
        <w:tc>
          <w:tcPr>
            <w:tcW w:w="1296"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98,5%</w:t>
            </w:r>
          </w:p>
        </w:tc>
        <w:tc>
          <w:tcPr>
            <w:tcW w:w="1303"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86,0%</w:t>
            </w:r>
          </w:p>
        </w:tc>
        <w:tc>
          <w:tcPr>
            <w:tcW w:w="1300"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84,0%</w:t>
            </w:r>
          </w:p>
        </w:tc>
        <w:tc>
          <w:tcPr>
            <w:tcW w:w="1170"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68,5%</w:t>
            </w:r>
          </w:p>
        </w:tc>
      </w:tr>
      <w:tr w:rsidR="004054B9" w:rsidRPr="00F622A8" w:rsidTr="004054B9">
        <w:trPr>
          <w:trHeight w:val="550"/>
        </w:trPr>
        <w:tc>
          <w:tcPr>
            <w:tcW w:w="522"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2</w:t>
            </w:r>
          </w:p>
        </w:tc>
        <w:tc>
          <w:tcPr>
            <w:tcW w:w="1166" w:type="dxa"/>
          </w:tcPr>
          <w:p w:rsidR="001B2A63" w:rsidRPr="00F622A8" w:rsidRDefault="001B2A63" w:rsidP="003E22BC">
            <w:pPr>
              <w:rPr>
                <w:rFonts w:ascii="Times New Roman" w:hAnsi="Times New Roman" w:cs="Times New Roman"/>
                <w:sz w:val="24"/>
                <w:szCs w:val="24"/>
              </w:rPr>
            </w:pPr>
            <w:r w:rsidRPr="00F622A8">
              <w:rPr>
                <w:rFonts w:ascii="Times New Roman" w:hAnsi="Times New Roman" w:cs="Times New Roman"/>
                <w:sz w:val="24"/>
                <w:szCs w:val="24"/>
              </w:rPr>
              <w:t>Baik</w:t>
            </w:r>
          </w:p>
        </w:tc>
        <w:tc>
          <w:tcPr>
            <w:tcW w:w="1559"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3,0%</w:t>
            </w:r>
          </w:p>
        </w:tc>
        <w:tc>
          <w:tcPr>
            <w:tcW w:w="1296"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61,5%</w:t>
            </w:r>
          </w:p>
        </w:tc>
        <w:tc>
          <w:tcPr>
            <w:tcW w:w="1303"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48,0%</w:t>
            </w:r>
          </w:p>
        </w:tc>
        <w:tc>
          <w:tcPr>
            <w:tcW w:w="1300"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3,5%</w:t>
            </w:r>
          </w:p>
        </w:tc>
        <w:tc>
          <w:tcPr>
            <w:tcW w:w="1170" w:type="dxa"/>
          </w:tcPr>
          <w:p w:rsidR="001B2A63"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17,0%</w:t>
            </w:r>
          </w:p>
          <w:p w:rsidR="001B2A63" w:rsidRPr="00F622A8" w:rsidRDefault="001B2A63" w:rsidP="003E22BC">
            <w:pPr>
              <w:jc w:val="center"/>
              <w:rPr>
                <w:rFonts w:ascii="Times New Roman" w:hAnsi="Times New Roman" w:cs="Times New Roman"/>
                <w:sz w:val="24"/>
                <w:szCs w:val="24"/>
              </w:rPr>
            </w:pPr>
          </w:p>
        </w:tc>
      </w:tr>
      <w:tr w:rsidR="004054B9" w:rsidRPr="00F622A8" w:rsidTr="004054B9">
        <w:trPr>
          <w:trHeight w:val="565"/>
        </w:trPr>
        <w:tc>
          <w:tcPr>
            <w:tcW w:w="522"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3</w:t>
            </w:r>
          </w:p>
        </w:tc>
        <w:tc>
          <w:tcPr>
            <w:tcW w:w="1166" w:type="dxa"/>
          </w:tcPr>
          <w:p w:rsidR="001B2A63" w:rsidRPr="00F622A8" w:rsidRDefault="001B2A63" w:rsidP="003E22BC">
            <w:pPr>
              <w:rPr>
                <w:rFonts w:ascii="Times New Roman" w:hAnsi="Times New Roman" w:cs="Times New Roman"/>
                <w:sz w:val="24"/>
                <w:szCs w:val="24"/>
              </w:rPr>
            </w:pPr>
            <w:r w:rsidRPr="00F622A8">
              <w:rPr>
                <w:rFonts w:ascii="Times New Roman" w:hAnsi="Times New Roman" w:cs="Times New Roman"/>
                <w:sz w:val="24"/>
                <w:szCs w:val="24"/>
              </w:rPr>
              <w:t>Tidak Baik</w:t>
            </w:r>
          </w:p>
        </w:tc>
        <w:tc>
          <w:tcPr>
            <w:tcW w:w="1559"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5,5%</w:t>
            </w:r>
          </w:p>
        </w:tc>
        <w:tc>
          <w:tcPr>
            <w:tcW w:w="1296"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13,0%</w:t>
            </w:r>
          </w:p>
        </w:tc>
        <w:tc>
          <w:tcPr>
            <w:tcW w:w="1303"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45,0%</w:t>
            </w:r>
          </w:p>
        </w:tc>
        <w:tc>
          <w:tcPr>
            <w:tcW w:w="1300"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4,5%</w:t>
            </w:r>
          </w:p>
        </w:tc>
        <w:tc>
          <w:tcPr>
            <w:tcW w:w="1170" w:type="dxa"/>
          </w:tcPr>
          <w:p w:rsidR="001B2A63"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18,5%</w:t>
            </w:r>
          </w:p>
          <w:p w:rsidR="001B2A63" w:rsidRPr="00F622A8" w:rsidRDefault="001B2A63" w:rsidP="003E22BC">
            <w:pPr>
              <w:jc w:val="center"/>
              <w:rPr>
                <w:rFonts w:ascii="Times New Roman" w:hAnsi="Times New Roman" w:cs="Times New Roman"/>
                <w:sz w:val="24"/>
                <w:szCs w:val="24"/>
              </w:rPr>
            </w:pPr>
          </w:p>
        </w:tc>
      </w:tr>
      <w:tr w:rsidR="004054B9" w:rsidRPr="00F622A8" w:rsidTr="004054B9">
        <w:trPr>
          <w:trHeight w:val="825"/>
        </w:trPr>
        <w:tc>
          <w:tcPr>
            <w:tcW w:w="522"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w:t>
            </w:r>
          </w:p>
        </w:tc>
        <w:tc>
          <w:tcPr>
            <w:tcW w:w="1166" w:type="dxa"/>
          </w:tcPr>
          <w:p w:rsidR="001B2A63" w:rsidRPr="00F622A8" w:rsidRDefault="001B2A63" w:rsidP="003E22BC">
            <w:pPr>
              <w:rPr>
                <w:rFonts w:ascii="Times New Roman" w:hAnsi="Times New Roman" w:cs="Times New Roman"/>
                <w:sz w:val="24"/>
                <w:szCs w:val="24"/>
              </w:rPr>
            </w:pPr>
            <w:r w:rsidRPr="00F622A8">
              <w:rPr>
                <w:rFonts w:ascii="Times New Roman" w:hAnsi="Times New Roman" w:cs="Times New Roman"/>
                <w:sz w:val="24"/>
                <w:szCs w:val="24"/>
              </w:rPr>
              <w:t>Sangat Tidak Baik</w:t>
            </w:r>
          </w:p>
        </w:tc>
        <w:tc>
          <w:tcPr>
            <w:tcW w:w="1559"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7.5%</w:t>
            </w:r>
          </w:p>
        </w:tc>
        <w:tc>
          <w:tcPr>
            <w:tcW w:w="1296"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7,0%</w:t>
            </w:r>
          </w:p>
        </w:tc>
        <w:tc>
          <w:tcPr>
            <w:tcW w:w="1303"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9,5%</w:t>
            </w:r>
          </w:p>
        </w:tc>
        <w:tc>
          <w:tcPr>
            <w:tcW w:w="1300"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9,5%</w:t>
            </w:r>
          </w:p>
        </w:tc>
        <w:tc>
          <w:tcPr>
            <w:tcW w:w="1170"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23,0%</w:t>
            </w:r>
          </w:p>
        </w:tc>
      </w:tr>
    </w:tbl>
    <w:p w:rsidR="001B2A63" w:rsidRDefault="001B2A63" w:rsidP="001B2A63">
      <w:pPr>
        <w:ind w:firstLine="720"/>
        <w:jc w:val="both"/>
      </w:pPr>
    </w:p>
    <w:p w:rsidR="001B2A63" w:rsidRDefault="001B2A63" w:rsidP="004054B9">
      <w:pPr>
        <w:ind w:right="708" w:firstLine="567"/>
        <w:jc w:val="both"/>
      </w:pPr>
      <w:r w:rsidRPr="002C100C">
        <w:t>Sebaran kuesioner yang menjelaskan hubungan pelayanan dengan kepuasan melalui beberapa item, yaitu realibility /kehandalan (4 item), tangibles /bukti fisik ( 4 item), responsivenes /daya tanggap (4 item), assurance /jaminan (4 item)  , empathy /empati (4 item). Berdasarkan kategorinya  dapat dijelaskan kualitas pelayanan administrasi dapat diketahui bahwa realibility /kehandalan “sangat baik”  (99,5%)  sedangkan kualitas pelayanan empathy/empati) berada pada “sangat tidak baik” (23 %).</w:t>
      </w:r>
    </w:p>
    <w:p w:rsidR="00431235" w:rsidRPr="002C100C" w:rsidRDefault="00431235" w:rsidP="00431235">
      <w:pPr>
        <w:ind w:right="850" w:firstLine="567"/>
        <w:jc w:val="both"/>
      </w:pPr>
    </w:p>
    <w:p w:rsidR="001B2A63" w:rsidRPr="00E50815" w:rsidRDefault="001B2A63" w:rsidP="004054B9">
      <w:pPr>
        <w:autoSpaceDE w:val="0"/>
        <w:autoSpaceDN w:val="0"/>
        <w:adjustRightInd w:val="0"/>
        <w:ind w:right="708"/>
        <w:jc w:val="both"/>
        <w:rPr>
          <w:b/>
        </w:rPr>
      </w:pPr>
      <w:r w:rsidRPr="00E50815">
        <w:rPr>
          <w:b/>
        </w:rPr>
        <w:t>Tabel 3.5 Statistik Deskriptif tingkat kualitas pelayanan administrasi dengan kepuasan Mahasiswa di  Universitas Muhammadiyah Palembang</w:t>
      </w:r>
    </w:p>
    <w:p w:rsidR="001B2A63" w:rsidRPr="00E50815" w:rsidRDefault="001B2A63" w:rsidP="001B2A63">
      <w:pPr>
        <w:autoSpaceDE w:val="0"/>
        <w:autoSpaceDN w:val="0"/>
        <w:adjustRightInd w:val="0"/>
        <w:jc w:val="both"/>
        <w:rPr>
          <w:b/>
        </w:rPr>
      </w:pPr>
    </w:p>
    <w:tbl>
      <w:tblPr>
        <w:tblStyle w:val="TableGrid"/>
        <w:tblW w:w="8304" w:type="dxa"/>
        <w:tblInd w:w="108" w:type="dxa"/>
        <w:tblLayout w:type="fixed"/>
        <w:tblLook w:val="04A0" w:firstRow="1" w:lastRow="0" w:firstColumn="1" w:lastColumn="0" w:noHBand="0" w:noVBand="1"/>
      </w:tblPr>
      <w:tblGrid>
        <w:gridCol w:w="1946"/>
        <w:gridCol w:w="1557"/>
        <w:gridCol w:w="1167"/>
        <w:gridCol w:w="1167"/>
        <w:gridCol w:w="1297"/>
        <w:gridCol w:w="1170"/>
      </w:tblGrid>
      <w:tr w:rsidR="001B2A63" w:rsidRPr="00F622A8" w:rsidTr="004054B9">
        <w:trPr>
          <w:trHeight w:val="288"/>
        </w:trPr>
        <w:tc>
          <w:tcPr>
            <w:tcW w:w="1946" w:type="dxa"/>
            <w:vMerge w:val="restart"/>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Statistik</w:t>
            </w:r>
          </w:p>
          <w:p w:rsidR="001B2A63" w:rsidRPr="00F622A8" w:rsidRDefault="001B2A63" w:rsidP="003E22BC">
            <w:pPr>
              <w:jc w:val="center"/>
              <w:rPr>
                <w:rFonts w:ascii="Times New Roman" w:hAnsi="Times New Roman" w:cs="Times New Roman"/>
                <w:b/>
                <w:sz w:val="24"/>
                <w:szCs w:val="24"/>
              </w:rPr>
            </w:pPr>
          </w:p>
        </w:tc>
        <w:tc>
          <w:tcPr>
            <w:tcW w:w="6358" w:type="dxa"/>
            <w:gridSpan w:val="5"/>
            <w:tcBorders>
              <w:bottom w:val="single" w:sz="4" w:space="0" w:color="auto"/>
            </w:tcBorders>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Kualitas Pelayanan</w:t>
            </w:r>
          </w:p>
        </w:tc>
      </w:tr>
      <w:tr w:rsidR="001B2A63" w:rsidRPr="00F622A8" w:rsidTr="004054B9">
        <w:trPr>
          <w:trHeight w:val="242"/>
        </w:trPr>
        <w:tc>
          <w:tcPr>
            <w:tcW w:w="1946" w:type="dxa"/>
            <w:vMerge/>
            <w:vAlign w:val="center"/>
          </w:tcPr>
          <w:p w:rsidR="001B2A63" w:rsidRPr="00F622A8" w:rsidRDefault="001B2A63" w:rsidP="003E22BC">
            <w:pPr>
              <w:jc w:val="center"/>
              <w:rPr>
                <w:rFonts w:ascii="Times New Roman" w:hAnsi="Times New Roman" w:cs="Times New Roman"/>
                <w:b/>
                <w:sz w:val="24"/>
                <w:szCs w:val="24"/>
              </w:rPr>
            </w:pPr>
          </w:p>
        </w:tc>
        <w:tc>
          <w:tcPr>
            <w:tcW w:w="1557" w:type="dxa"/>
            <w:tcBorders>
              <w:top w:val="single" w:sz="4" w:space="0" w:color="auto"/>
            </w:tcBorders>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Realibility</w:t>
            </w:r>
          </w:p>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(Kehandalan)</w:t>
            </w:r>
          </w:p>
        </w:tc>
        <w:tc>
          <w:tcPr>
            <w:tcW w:w="1167" w:type="dxa"/>
            <w:tcBorders>
              <w:top w:val="single" w:sz="4" w:space="0" w:color="auto"/>
            </w:tcBorders>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Tangibles</w:t>
            </w:r>
          </w:p>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(Bukti Fisik)</w:t>
            </w:r>
          </w:p>
        </w:tc>
        <w:tc>
          <w:tcPr>
            <w:tcW w:w="1167" w:type="dxa"/>
            <w:tcBorders>
              <w:top w:val="single" w:sz="4" w:space="0" w:color="auto"/>
            </w:tcBorders>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Responsivenes</w:t>
            </w:r>
          </w:p>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(Daya Tanggap)</w:t>
            </w:r>
          </w:p>
        </w:tc>
        <w:tc>
          <w:tcPr>
            <w:tcW w:w="1297" w:type="dxa"/>
            <w:tcBorders>
              <w:top w:val="single" w:sz="4" w:space="0" w:color="auto"/>
            </w:tcBorders>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Assurance</w:t>
            </w:r>
          </w:p>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(Jaminan)</w:t>
            </w:r>
          </w:p>
          <w:p w:rsidR="001B2A63" w:rsidRPr="00F622A8" w:rsidRDefault="001B2A63" w:rsidP="003E22BC">
            <w:pPr>
              <w:jc w:val="center"/>
              <w:rPr>
                <w:rFonts w:ascii="Times New Roman" w:hAnsi="Times New Roman" w:cs="Times New Roman"/>
                <w:b/>
                <w:sz w:val="24"/>
                <w:szCs w:val="24"/>
              </w:rPr>
            </w:pPr>
          </w:p>
        </w:tc>
        <w:tc>
          <w:tcPr>
            <w:tcW w:w="1167" w:type="dxa"/>
            <w:tcBorders>
              <w:top w:val="single" w:sz="4" w:space="0" w:color="auto"/>
            </w:tcBorders>
            <w:vAlign w:val="center"/>
          </w:tcPr>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Empathy</w:t>
            </w:r>
          </w:p>
          <w:p w:rsidR="001B2A63" w:rsidRPr="00F622A8" w:rsidRDefault="001B2A63" w:rsidP="003E22BC">
            <w:pPr>
              <w:jc w:val="center"/>
              <w:rPr>
                <w:rFonts w:ascii="Times New Roman" w:hAnsi="Times New Roman" w:cs="Times New Roman"/>
                <w:b/>
                <w:sz w:val="24"/>
                <w:szCs w:val="24"/>
              </w:rPr>
            </w:pPr>
            <w:r w:rsidRPr="00F622A8">
              <w:rPr>
                <w:rFonts w:ascii="Times New Roman" w:hAnsi="Times New Roman" w:cs="Times New Roman"/>
                <w:b/>
                <w:sz w:val="24"/>
                <w:szCs w:val="24"/>
              </w:rPr>
              <w:t>(Empati)</w:t>
            </w:r>
          </w:p>
        </w:tc>
      </w:tr>
      <w:tr w:rsidR="001B2A63" w:rsidRPr="00F622A8" w:rsidTr="004054B9">
        <w:trPr>
          <w:trHeight w:val="546"/>
        </w:trPr>
        <w:tc>
          <w:tcPr>
            <w:tcW w:w="1946" w:type="dxa"/>
          </w:tcPr>
          <w:p w:rsidR="001B2A63" w:rsidRPr="00F622A8" w:rsidRDefault="001B2A63" w:rsidP="003E22BC">
            <w:pPr>
              <w:rPr>
                <w:rFonts w:ascii="Times New Roman" w:hAnsi="Times New Roman" w:cs="Times New Roman"/>
                <w:i/>
                <w:sz w:val="24"/>
                <w:szCs w:val="24"/>
              </w:rPr>
            </w:pPr>
            <w:r w:rsidRPr="00F622A8">
              <w:rPr>
                <w:rFonts w:ascii="Times New Roman" w:hAnsi="Times New Roman" w:cs="Times New Roman"/>
                <w:i/>
                <w:sz w:val="24"/>
                <w:szCs w:val="24"/>
              </w:rPr>
              <w:t xml:space="preserve">Mean </w:t>
            </w:r>
          </w:p>
        </w:tc>
        <w:tc>
          <w:tcPr>
            <w:tcW w:w="155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71,34%</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65,5%</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77,5%</w:t>
            </w:r>
          </w:p>
        </w:tc>
        <w:tc>
          <w:tcPr>
            <w:tcW w:w="129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78,45%</w:t>
            </w:r>
          </w:p>
        </w:tc>
        <w:tc>
          <w:tcPr>
            <w:tcW w:w="1167" w:type="dxa"/>
          </w:tcPr>
          <w:p w:rsidR="001B2A63"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88,45%</w:t>
            </w:r>
          </w:p>
          <w:p w:rsidR="001B2A63" w:rsidRPr="00F622A8" w:rsidRDefault="001B2A63" w:rsidP="003E22BC">
            <w:pPr>
              <w:jc w:val="center"/>
              <w:rPr>
                <w:rFonts w:ascii="Times New Roman" w:hAnsi="Times New Roman" w:cs="Times New Roman"/>
                <w:sz w:val="24"/>
                <w:szCs w:val="24"/>
              </w:rPr>
            </w:pPr>
          </w:p>
        </w:tc>
      </w:tr>
      <w:tr w:rsidR="001B2A63" w:rsidRPr="00F622A8" w:rsidTr="004054B9">
        <w:trPr>
          <w:trHeight w:val="561"/>
        </w:trPr>
        <w:tc>
          <w:tcPr>
            <w:tcW w:w="1946" w:type="dxa"/>
          </w:tcPr>
          <w:p w:rsidR="001B2A63" w:rsidRPr="00F622A8" w:rsidRDefault="001B2A63" w:rsidP="003E22BC">
            <w:pPr>
              <w:rPr>
                <w:rFonts w:ascii="Times New Roman" w:hAnsi="Times New Roman" w:cs="Times New Roman"/>
                <w:i/>
                <w:sz w:val="24"/>
                <w:szCs w:val="24"/>
              </w:rPr>
            </w:pPr>
            <w:r w:rsidRPr="00F622A8">
              <w:rPr>
                <w:rFonts w:ascii="Times New Roman" w:hAnsi="Times New Roman" w:cs="Times New Roman"/>
                <w:i/>
                <w:sz w:val="24"/>
                <w:szCs w:val="24"/>
              </w:rPr>
              <w:t>Jumlah item</w:t>
            </w:r>
          </w:p>
        </w:tc>
        <w:tc>
          <w:tcPr>
            <w:tcW w:w="155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w:t>
            </w:r>
          </w:p>
        </w:tc>
        <w:tc>
          <w:tcPr>
            <w:tcW w:w="129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w:t>
            </w:r>
          </w:p>
        </w:tc>
        <w:tc>
          <w:tcPr>
            <w:tcW w:w="1167" w:type="dxa"/>
          </w:tcPr>
          <w:p w:rsidR="001B2A63"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w:t>
            </w:r>
          </w:p>
          <w:p w:rsidR="001B2A63" w:rsidRPr="00F622A8" w:rsidRDefault="001B2A63" w:rsidP="003E22BC">
            <w:pPr>
              <w:jc w:val="center"/>
              <w:rPr>
                <w:rFonts w:ascii="Times New Roman" w:hAnsi="Times New Roman" w:cs="Times New Roman"/>
                <w:sz w:val="24"/>
                <w:szCs w:val="24"/>
              </w:rPr>
            </w:pPr>
          </w:p>
        </w:tc>
      </w:tr>
      <w:tr w:rsidR="001B2A63" w:rsidRPr="00F622A8" w:rsidTr="004054B9">
        <w:trPr>
          <w:trHeight w:val="546"/>
        </w:trPr>
        <w:tc>
          <w:tcPr>
            <w:tcW w:w="1946" w:type="dxa"/>
          </w:tcPr>
          <w:p w:rsidR="001B2A63" w:rsidRPr="00F622A8" w:rsidRDefault="001B2A63" w:rsidP="003E22BC">
            <w:pPr>
              <w:rPr>
                <w:rFonts w:ascii="Times New Roman" w:hAnsi="Times New Roman" w:cs="Times New Roman"/>
                <w:i/>
                <w:sz w:val="24"/>
                <w:szCs w:val="24"/>
              </w:rPr>
            </w:pPr>
            <w:r w:rsidRPr="00F622A8">
              <w:rPr>
                <w:rFonts w:ascii="Times New Roman" w:hAnsi="Times New Roman" w:cs="Times New Roman"/>
                <w:i/>
                <w:sz w:val="24"/>
                <w:szCs w:val="24"/>
              </w:rPr>
              <w:t>skor minimal idela</w:t>
            </w:r>
          </w:p>
        </w:tc>
        <w:tc>
          <w:tcPr>
            <w:tcW w:w="155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w:t>
            </w:r>
          </w:p>
        </w:tc>
        <w:tc>
          <w:tcPr>
            <w:tcW w:w="129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w:t>
            </w:r>
          </w:p>
        </w:tc>
        <w:tc>
          <w:tcPr>
            <w:tcW w:w="1167" w:type="dxa"/>
          </w:tcPr>
          <w:p w:rsidR="001B2A63"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4</w:t>
            </w:r>
          </w:p>
          <w:p w:rsidR="001B2A63" w:rsidRPr="00F622A8" w:rsidRDefault="001B2A63" w:rsidP="003E22BC">
            <w:pPr>
              <w:jc w:val="center"/>
              <w:rPr>
                <w:rFonts w:ascii="Times New Roman" w:hAnsi="Times New Roman" w:cs="Times New Roman"/>
                <w:sz w:val="24"/>
                <w:szCs w:val="24"/>
              </w:rPr>
            </w:pPr>
          </w:p>
        </w:tc>
      </w:tr>
      <w:tr w:rsidR="001B2A63" w:rsidRPr="00F622A8" w:rsidTr="004054B9">
        <w:trPr>
          <w:trHeight w:val="561"/>
        </w:trPr>
        <w:tc>
          <w:tcPr>
            <w:tcW w:w="1946" w:type="dxa"/>
          </w:tcPr>
          <w:p w:rsidR="001B2A63" w:rsidRPr="00F622A8" w:rsidRDefault="001B2A63" w:rsidP="003E22BC">
            <w:pPr>
              <w:rPr>
                <w:rFonts w:ascii="Times New Roman" w:hAnsi="Times New Roman" w:cs="Times New Roman"/>
                <w:i/>
                <w:sz w:val="24"/>
                <w:szCs w:val="24"/>
              </w:rPr>
            </w:pPr>
            <w:r w:rsidRPr="00F622A8">
              <w:rPr>
                <w:rFonts w:ascii="Times New Roman" w:hAnsi="Times New Roman" w:cs="Times New Roman"/>
                <w:i/>
                <w:sz w:val="24"/>
                <w:szCs w:val="24"/>
              </w:rPr>
              <w:t>Skor maxsimal idela</w:t>
            </w:r>
          </w:p>
        </w:tc>
        <w:tc>
          <w:tcPr>
            <w:tcW w:w="155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9</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12</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14</w:t>
            </w:r>
          </w:p>
        </w:tc>
        <w:tc>
          <w:tcPr>
            <w:tcW w:w="129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14</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14</w:t>
            </w:r>
          </w:p>
        </w:tc>
      </w:tr>
      <w:tr w:rsidR="001B2A63" w:rsidRPr="00F622A8" w:rsidTr="004054B9">
        <w:trPr>
          <w:trHeight w:val="546"/>
        </w:trPr>
        <w:tc>
          <w:tcPr>
            <w:tcW w:w="1946" w:type="dxa"/>
          </w:tcPr>
          <w:p w:rsidR="001B2A63" w:rsidRPr="00F622A8" w:rsidRDefault="001B2A63" w:rsidP="003E22BC">
            <w:pPr>
              <w:rPr>
                <w:rFonts w:ascii="Times New Roman" w:hAnsi="Times New Roman" w:cs="Times New Roman"/>
                <w:i/>
                <w:sz w:val="24"/>
                <w:szCs w:val="24"/>
              </w:rPr>
            </w:pPr>
            <w:r w:rsidRPr="00F622A8">
              <w:rPr>
                <w:rFonts w:ascii="Times New Roman" w:hAnsi="Times New Roman" w:cs="Times New Roman"/>
                <w:i/>
                <w:sz w:val="24"/>
                <w:szCs w:val="24"/>
              </w:rPr>
              <w:t>Skor minimal perolehan</w:t>
            </w:r>
          </w:p>
        </w:tc>
        <w:tc>
          <w:tcPr>
            <w:tcW w:w="155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7</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9</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12</w:t>
            </w:r>
          </w:p>
        </w:tc>
        <w:tc>
          <w:tcPr>
            <w:tcW w:w="129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14</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14</w:t>
            </w:r>
          </w:p>
        </w:tc>
      </w:tr>
      <w:tr w:rsidR="001B2A63" w:rsidRPr="00F622A8" w:rsidTr="004054B9">
        <w:trPr>
          <w:trHeight w:val="546"/>
        </w:trPr>
        <w:tc>
          <w:tcPr>
            <w:tcW w:w="1946" w:type="dxa"/>
          </w:tcPr>
          <w:p w:rsidR="001B2A63" w:rsidRPr="00F622A8" w:rsidRDefault="001B2A63" w:rsidP="003E22BC">
            <w:pPr>
              <w:rPr>
                <w:rFonts w:ascii="Times New Roman" w:hAnsi="Times New Roman" w:cs="Times New Roman"/>
                <w:i/>
                <w:sz w:val="24"/>
                <w:szCs w:val="24"/>
              </w:rPr>
            </w:pPr>
            <w:r w:rsidRPr="00F622A8">
              <w:rPr>
                <w:rFonts w:ascii="Times New Roman" w:hAnsi="Times New Roman" w:cs="Times New Roman"/>
                <w:i/>
                <w:sz w:val="24"/>
                <w:szCs w:val="24"/>
              </w:rPr>
              <w:t>Skor maxsimal perolehan</w:t>
            </w:r>
          </w:p>
        </w:tc>
        <w:tc>
          <w:tcPr>
            <w:tcW w:w="155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7</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9</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12</w:t>
            </w:r>
          </w:p>
        </w:tc>
        <w:tc>
          <w:tcPr>
            <w:tcW w:w="129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14</w:t>
            </w:r>
          </w:p>
        </w:tc>
        <w:tc>
          <w:tcPr>
            <w:tcW w:w="1167" w:type="dxa"/>
          </w:tcPr>
          <w:p w:rsidR="001B2A63" w:rsidRPr="00F622A8" w:rsidRDefault="001B2A63" w:rsidP="003E22BC">
            <w:pPr>
              <w:jc w:val="center"/>
              <w:rPr>
                <w:rFonts w:ascii="Times New Roman" w:hAnsi="Times New Roman" w:cs="Times New Roman"/>
                <w:sz w:val="24"/>
                <w:szCs w:val="24"/>
              </w:rPr>
            </w:pPr>
            <w:r w:rsidRPr="00F622A8">
              <w:rPr>
                <w:rFonts w:ascii="Times New Roman" w:hAnsi="Times New Roman" w:cs="Times New Roman"/>
                <w:sz w:val="24"/>
                <w:szCs w:val="24"/>
              </w:rPr>
              <w:t>64</w:t>
            </w:r>
          </w:p>
        </w:tc>
      </w:tr>
    </w:tbl>
    <w:p w:rsidR="001B2A63" w:rsidRPr="00E50815" w:rsidRDefault="001B2A63" w:rsidP="001B2A63">
      <w:pPr>
        <w:rPr>
          <w:b/>
        </w:rPr>
      </w:pPr>
    </w:p>
    <w:p w:rsidR="001B2A63" w:rsidRDefault="001B2A63" w:rsidP="004054B9">
      <w:pPr>
        <w:ind w:right="708" w:firstLine="720"/>
        <w:jc w:val="both"/>
      </w:pPr>
      <w:r w:rsidRPr="00621CA8">
        <w:t xml:space="preserve">Penelitian ini bertujuan untuk mendeskrispsikan kualitas pelayanan administrasi dengan kepuasan mahasiswa di universitas Muhammadiyah Palembang. Menurut Yazid (2003: 102-105) berpendapat bahwa ada lima kualitas pelayanan administrasi yairu: 1) </w:t>
      </w:r>
      <w:r w:rsidRPr="00621CA8">
        <w:lastRenderedPageBreak/>
        <w:t xml:space="preserve">Kehandalan, 2) Bukti fisik, 3) Daya tanggap, 4) Jaminan, 5) Empati. Dari hasil penelitian di atas dapat diketahui bahwa tingkat kualitas pelayanan administrasi. </w:t>
      </w:r>
      <w:r>
        <w:t>Sebagai berikut ber</w:t>
      </w:r>
      <w:r w:rsidRPr="00621CA8">
        <w:t>dasarkan pada kategori realibility (kehandalan) (99,5%) “sangat baik” sedangkan kualitas tangibles (bukti fisik) sebagai besar (61,5%) pada kategori “baik”, sedangkan kualitas tidak baik assurance (jaminan) sebagai besar (4,5%), pada kategori “tidak baik”, sedangkan kualitas tangibles (bukti fisik) sebagai besar (7,0%) pada kategori “sangat tidak baik”. Hal ini dikarenakan kualitas pelayanan administrasi yang diberikan terkait kelengkapan, kulitas, jumlah dan penataan ruang kurang disesuaikan dengan kebutuhan mahasiswa sehingga belum dapat memuaskan pelayanan administrasi. Bila ditinjau dari perolehan</w:t>
      </w:r>
      <w:r>
        <w:t xml:space="preserve"> per- item , </w:t>
      </w:r>
      <w:r w:rsidRPr="00621CA8">
        <w:t>pada kulitas pelayanan administrasi item soal 12 memperoleh skor rendah (95) tentang prosedur layanan.</w:t>
      </w:r>
    </w:p>
    <w:p w:rsidR="001B2A63" w:rsidRDefault="001B2A63" w:rsidP="001B2A63">
      <w:pPr>
        <w:ind w:firstLine="720"/>
        <w:jc w:val="both"/>
      </w:pPr>
    </w:p>
    <w:p w:rsidR="00365D25" w:rsidRDefault="00365D25" w:rsidP="001B2A63">
      <w:pPr>
        <w:ind w:firstLine="720"/>
        <w:jc w:val="both"/>
      </w:pPr>
    </w:p>
    <w:p w:rsidR="00365D25" w:rsidRDefault="00365D25" w:rsidP="001B2A63">
      <w:pPr>
        <w:ind w:firstLine="720"/>
        <w:jc w:val="both"/>
      </w:pPr>
    </w:p>
    <w:p w:rsidR="00365D25" w:rsidRDefault="00365D25" w:rsidP="001B2A63">
      <w:pPr>
        <w:ind w:firstLine="720"/>
        <w:jc w:val="both"/>
      </w:pPr>
    </w:p>
    <w:p w:rsidR="00365D25" w:rsidRDefault="00365D25" w:rsidP="001B2A63">
      <w:pPr>
        <w:ind w:firstLine="720"/>
        <w:jc w:val="both"/>
      </w:pPr>
    </w:p>
    <w:p w:rsidR="00365D25" w:rsidRDefault="00365D25" w:rsidP="001B2A63">
      <w:pPr>
        <w:ind w:firstLine="720"/>
        <w:jc w:val="both"/>
      </w:pPr>
    </w:p>
    <w:p w:rsidR="00365D25" w:rsidRPr="00621CA8" w:rsidRDefault="00365D25" w:rsidP="001B2A63">
      <w:pPr>
        <w:ind w:firstLine="720"/>
        <w:jc w:val="both"/>
      </w:pPr>
    </w:p>
    <w:p w:rsidR="001B2A63" w:rsidRPr="00621CA8" w:rsidRDefault="001B2A63" w:rsidP="001B2A63">
      <w:pPr>
        <w:rPr>
          <w:b/>
        </w:rPr>
      </w:pPr>
      <w:r w:rsidRPr="00621CA8">
        <w:rPr>
          <w:b/>
        </w:rPr>
        <w:t>ANALISIS KORELASI</w:t>
      </w:r>
    </w:p>
    <w:tbl>
      <w:tblPr>
        <w:tblW w:w="7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7"/>
        <w:gridCol w:w="1974"/>
        <w:gridCol w:w="1468"/>
        <w:gridCol w:w="1468"/>
      </w:tblGrid>
      <w:tr w:rsidR="001B2A63" w:rsidRPr="00621CA8" w:rsidTr="003E22BC">
        <w:trPr>
          <w:cantSplit/>
        </w:trPr>
        <w:tc>
          <w:tcPr>
            <w:tcW w:w="7065" w:type="dxa"/>
            <w:gridSpan w:val="4"/>
            <w:tcBorders>
              <w:top w:val="nil"/>
              <w:left w:val="nil"/>
              <w:bottom w:val="nil"/>
              <w:right w:val="nil"/>
            </w:tcBorders>
            <w:shd w:val="clear" w:color="auto" w:fill="FFFFFF"/>
          </w:tcPr>
          <w:p w:rsidR="001B2A63" w:rsidRPr="00621CA8" w:rsidRDefault="001B2A63" w:rsidP="003E22BC">
            <w:pPr>
              <w:autoSpaceDE w:val="0"/>
              <w:autoSpaceDN w:val="0"/>
              <w:adjustRightInd w:val="0"/>
              <w:ind w:left="60" w:right="60"/>
              <w:jc w:val="center"/>
              <w:rPr>
                <w:color w:val="000000"/>
              </w:rPr>
            </w:pPr>
            <w:r w:rsidRPr="00621CA8">
              <w:rPr>
                <w:b/>
                <w:bCs/>
                <w:color w:val="000000"/>
              </w:rPr>
              <w:t>Correlations</w:t>
            </w:r>
          </w:p>
        </w:tc>
      </w:tr>
      <w:tr w:rsidR="001B2A63" w:rsidRPr="00621CA8" w:rsidTr="003E22BC">
        <w:trPr>
          <w:cantSplit/>
        </w:trPr>
        <w:tc>
          <w:tcPr>
            <w:tcW w:w="4129" w:type="dxa"/>
            <w:gridSpan w:val="2"/>
            <w:tcBorders>
              <w:top w:val="single" w:sz="16" w:space="0" w:color="000000"/>
              <w:left w:val="single" w:sz="16" w:space="0" w:color="000000"/>
              <w:bottom w:val="single" w:sz="16" w:space="0" w:color="000000"/>
              <w:right w:val="nil"/>
            </w:tcBorders>
            <w:shd w:val="clear" w:color="auto" w:fill="FFFFFF"/>
          </w:tcPr>
          <w:p w:rsidR="001B2A63" w:rsidRPr="00621CA8" w:rsidRDefault="001B2A63" w:rsidP="003E22BC">
            <w:pPr>
              <w:autoSpaceDE w:val="0"/>
              <w:autoSpaceDN w:val="0"/>
              <w:adjustRightInd w:val="0"/>
              <w:ind w:left="60" w:right="60"/>
              <w:rPr>
                <w:color w:val="000000"/>
              </w:rPr>
            </w:pPr>
          </w:p>
        </w:tc>
        <w:tc>
          <w:tcPr>
            <w:tcW w:w="1468" w:type="dxa"/>
            <w:tcBorders>
              <w:top w:val="single" w:sz="16" w:space="0" w:color="000000"/>
              <w:left w:val="single" w:sz="16" w:space="0" w:color="000000"/>
              <w:bottom w:val="single" w:sz="16" w:space="0" w:color="000000"/>
            </w:tcBorders>
            <w:shd w:val="clear" w:color="auto" w:fill="FFFFFF"/>
          </w:tcPr>
          <w:p w:rsidR="001B2A63" w:rsidRPr="00621CA8" w:rsidRDefault="001B2A63" w:rsidP="003E22BC">
            <w:pPr>
              <w:autoSpaceDE w:val="0"/>
              <w:autoSpaceDN w:val="0"/>
              <w:adjustRightInd w:val="0"/>
              <w:ind w:left="60" w:right="60"/>
              <w:jc w:val="center"/>
              <w:rPr>
                <w:color w:val="000000"/>
              </w:rPr>
            </w:pPr>
            <w:r w:rsidRPr="00621CA8">
              <w:rPr>
                <w:color w:val="000000"/>
              </w:rPr>
              <w:t>Kualitas Layanan</w:t>
            </w:r>
          </w:p>
        </w:tc>
        <w:tc>
          <w:tcPr>
            <w:tcW w:w="1468" w:type="dxa"/>
            <w:tcBorders>
              <w:top w:val="single" w:sz="16" w:space="0" w:color="000000"/>
              <w:bottom w:val="single" w:sz="16" w:space="0" w:color="000000"/>
              <w:right w:val="single" w:sz="16" w:space="0" w:color="000000"/>
            </w:tcBorders>
            <w:shd w:val="clear" w:color="auto" w:fill="FFFFFF"/>
          </w:tcPr>
          <w:p w:rsidR="001B2A63" w:rsidRPr="00621CA8" w:rsidRDefault="001B2A63" w:rsidP="003E22BC">
            <w:pPr>
              <w:autoSpaceDE w:val="0"/>
              <w:autoSpaceDN w:val="0"/>
              <w:adjustRightInd w:val="0"/>
              <w:ind w:left="60" w:right="60"/>
              <w:jc w:val="center"/>
              <w:rPr>
                <w:color w:val="000000"/>
              </w:rPr>
            </w:pPr>
            <w:r w:rsidRPr="00621CA8">
              <w:rPr>
                <w:color w:val="000000"/>
              </w:rPr>
              <w:t>Kepuasan Mahasiswa</w:t>
            </w:r>
          </w:p>
        </w:tc>
      </w:tr>
      <w:tr w:rsidR="001B2A63" w:rsidRPr="00621CA8" w:rsidTr="003E22BC">
        <w:trPr>
          <w:cantSplit/>
        </w:trPr>
        <w:tc>
          <w:tcPr>
            <w:tcW w:w="2156" w:type="dxa"/>
            <w:vMerge w:val="restart"/>
            <w:tcBorders>
              <w:top w:val="single" w:sz="16" w:space="0" w:color="000000"/>
              <w:left w:val="single" w:sz="16" w:space="0" w:color="000000"/>
              <w:bottom w:val="nil"/>
              <w:right w:val="nil"/>
            </w:tcBorders>
            <w:shd w:val="clear" w:color="auto" w:fill="FFFFFF"/>
            <w:vAlign w:val="center"/>
          </w:tcPr>
          <w:p w:rsidR="001B2A63" w:rsidRPr="00621CA8" w:rsidRDefault="001B2A63" w:rsidP="003E22BC">
            <w:pPr>
              <w:autoSpaceDE w:val="0"/>
              <w:autoSpaceDN w:val="0"/>
              <w:adjustRightInd w:val="0"/>
              <w:ind w:left="60" w:right="60"/>
              <w:rPr>
                <w:color w:val="000000"/>
              </w:rPr>
            </w:pPr>
            <w:r w:rsidRPr="00621CA8">
              <w:rPr>
                <w:color w:val="000000"/>
              </w:rPr>
              <w:t>Kualitas Layanan</w:t>
            </w:r>
          </w:p>
        </w:tc>
        <w:tc>
          <w:tcPr>
            <w:tcW w:w="1973" w:type="dxa"/>
            <w:tcBorders>
              <w:top w:val="single" w:sz="16" w:space="0" w:color="000000"/>
              <w:left w:val="nil"/>
              <w:bottom w:val="nil"/>
              <w:right w:val="single" w:sz="16" w:space="0" w:color="000000"/>
            </w:tcBorders>
            <w:shd w:val="clear" w:color="auto" w:fill="FFFFFF"/>
            <w:vAlign w:val="center"/>
          </w:tcPr>
          <w:p w:rsidR="001B2A63" w:rsidRPr="00621CA8" w:rsidRDefault="001B2A63" w:rsidP="003E22BC">
            <w:pPr>
              <w:autoSpaceDE w:val="0"/>
              <w:autoSpaceDN w:val="0"/>
              <w:adjustRightInd w:val="0"/>
              <w:ind w:left="60" w:right="60"/>
              <w:rPr>
                <w:color w:val="000000"/>
              </w:rPr>
            </w:pPr>
            <w:r w:rsidRPr="00621CA8">
              <w:rPr>
                <w:color w:val="000000"/>
              </w:rPr>
              <w:t>Pearson Correlation</w:t>
            </w:r>
          </w:p>
        </w:tc>
        <w:tc>
          <w:tcPr>
            <w:tcW w:w="1468" w:type="dxa"/>
            <w:tcBorders>
              <w:top w:val="single" w:sz="16" w:space="0" w:color="000000"/>
              <w:left w:val="single" w:sz="16" w:space="0" w:color="000000"/>
              <w:bottom w:val="nil"/>
            </w:tcBorders>
            <w:shd w:val="clear" w:color="auto" w:fill="FFFFFF"/>
            <w:vAlign w:val="center"/>
          </w:tcPr>
          <w:p w:rsidR="001B2A63" w:rsidRPr="00621CA8" w:rsidRDefault="001B2A63" w:rsidP="003E22BC">
            <w:pPr>
              <w:autoSpaceDE w:val="0"/>
              <w:autoSpaceDN w:val="0"/>
              <w:adjustRightInd w:val="0"/>
              <w:ind w:left="60" w:right="60"/>
              <w:jc w:val="right"/>
              <w:rPr>
                <w:color w:val="000000"/>
              </w:rPr>
            </w:pPr>
            <w:r w:rsidRPr="00621CA8">
              <w:rPr>
                <w:color w:val="000000"/>
              </w:rPr>
              <w:t>1</w:t>
            </w:r>
          </w:p>
        </w:tc>
        <w:tc>
          <w:tcPr>
            <w:tcW w:w="1468" w:type="dxa"/>
            <w:tcBorders>
              <w:top w:val="single" w:sz="16" w:space="0" w:color="000000"/>
              <w:bottom w:val="nil"/>
              <w:right w:val="single" w:sz="16" w:space="0" w:color="000000"/>
            </w:tcBorders>
            <w:shd w:val="clear" w:color="auto" w:fill="FFFFFF"/>
            <w:vAlign w:val="center"/>
          </w:tcPr>
          <w:p w:rsidR="001B2A63" w:rsidRPr="00621CA8" w:rsidRDefault="001B2A63" w:rsidP="003E22BC">
            <w:pPr>
              <w:autoSpaceDE w:val="0"/>
              <w:autoSpaceDN w:val="0"/>
              <w:adjustRightInd w:val="0"/>
              <w:ind w:left="60" w:right="60"/>
              <w:jc w:val="right"/>
              <w:rPr>
                <w:color w:val="000000"/>
              </w:rPr>
            </w:pPr>
            <w:r w:rsidRPr="00621CA8">
              <w:rPr>
                <w:color w:val="000000"/>
              </w:rPr>
              <w:t>.438</w:t>
            </w:r>
            <w:r w:rsidRPr="00621CA8">
              <w:rPr>
                <w:color w:val="000000"/>
                <w:vertAlign w:val="superscript"/>
              </w:rPr>
              <w:t>**</w:t>
            </w:r>
          </w:p>
        </w:tc>
      </w:tr>
      <w:tr w:rsidR="001B2A63" w:rsidRPr="00621CA8" w:rsidTr="003E22BC">
        <w:trPr>
          <w:cantSplit/>
        </w:trPr>
        <w:tc>
          <w:tcPr>
            <w:tcW w:w="2156" w:type="dxa"/>
            <w:vMerge/>
            <w:tcBorders>
              <w:top w:val="single" w:sz="16" w:space="0" w:color="000000"/>
              <w:left w:val="single" w:sz="16" w:space="0" w:color="000000"/>
              <w:bottom w:val="nil"/>
              <w:right w:val="nil"/>
            </w:tcBorders>
            <w:shd w:val="clear" w:color="auto" w:fill="FFFFFF"/>
            <w:vAlign w:val="center"/>
          </w:tcPr>
          <w:p w:rsidR="001B2A63" w:rsidRPr="00621CA8" w:rsidRDefault="001B2A63" w:rsidP="003E22BC">
            <w:pPr>
              <w:autoSpaceDE w:val="0"/>
              <w:autoSpaceDN w:val="0"/>
              <w:adjustRightInd w:val="0"/>
              <w:rPr>
                <w:color w:val="000000"/>
              </w:rPr>
            </w:pPr>
          </w:p>
        </w:tc>
        <w:tc>
          <w:tcPr>
            <w:tcW w:w="1973" w:type="dxa"/>
            <w:tcBorders>
              <w:top w:val="nil"/>
              <w:left w:val="nil"/>
              <w:bottom w:val="nil"/>
              <w:right w:val="single" w:sz="16" w:space="0" w:color="000000"/>
            </w:tcBorders>
            <w:shd w:val="clear" w:color="auto" w:fill="FFFFFF"/>
            <w:vAlign w:val="center"/>
          </w:tcPr>
          <w:p w:rsidR="001B2A63" w:rsidRPr="00621CA8" w:rsidRDefault="001B2A63" w:rsidP="003E22BC">
            <w:pPr>
              <w:autoSpaceDE w:val="0"/>
              <w:autoSpaceDN w:val="0"/>
              <w:adjustRightInd w:val="0"/>
              <w:ind w:left="60" w:right="60"/>
              <w:rPr>
                <w:color w:val="000000"/>
              </w:rPr>
            </w:pPr>
            <w:r w:rsidRPr="00621CA8">
              <w:rPr>
                <w:color w:val="000000"/>
              </w:rPr>
              <w:t>Sig. (2-tailed)</w:t>
            </w:r>
          </w:p>
        </w:tc>
        <w:tc>
          <w:tcPr>
            <w:tcW w:w="1468" w:type="dxa"/>
            <w:tcBorders>
              <w:top w:val="nil"/>
              <w:left w:val="single" w:sz="16" w:space="0" w:color="000000"/>
              <w:bottom w:val="nil"/>
            </w:tcBorders>
            <w:shd w:val="clear" w:color="auto" w:fill="FFFFFF"/>
          </w:tcPr>
          <w:p w:rsidR="001B2A63" w:rsidRPr="00621CA8" w:rsidRDefault="001B2A63" w:rsidP="003E22BC">
            <w:pPr>
              <w:autoSpaceDE w:val="0"/>
              <w:autoSpaceDN w:val="0"/>
              <w:adjustRightInd w:val="0"/>
            </w:pPr>
          </w:p>
        </w:tc>
        <w:tc>
          <w:tcPr>
            <w:tcW w:w="1468" w:type="dxa"/>
            <w:tcBorders>
              <w:top w:val="nil"/>
              <w:bottom w:val="nil"/>
              <w:right w:val="single" w:sz="16" w:space="0" w:color="000000"/>
            </w:tcBorders>
            <w:shd w:val="clear" w:color="auto" w:fill="FFFFFF"/>
            <w:vAlign w:val="center"/>
          </w:tcPr>
          <w:p w:rsidR="001B2A63" w:rsidRPr="00621CA8" w:rsidRDefault="001B2A63" w:rsidP="003E22BC">
            <w:pPr>
              <w:autoSpaceDE w:val="0"/>
              <w:autoSpaceDN w:val="0"/>
              <w:adjustRightInd w:val="0"/>
              <w:ind w:left="60" w:right="60"/>
              <w:jc w:val="right"/>
              <w:rPr>
                <w:color w:val="000000"/>
              </w:rPr>
            </w:pPr>
            <w:r w:rsidRPr="00621CA8">
              <w:rPr>
                <w:color w:val="000000"/>
              </w:rPr>
              <w:t>.000</w:t>
            </w:r>
          </w:p>
        </w:tc>
      </w:tr>
      <w:tr w:rsidR="001B2A63" w:rsidRPr="00621CA8" w:rsidTr="003E22BC">
        <w:trPr>
          <w:cantSplit/>
        </w:trPr>
        <w:tc>
          <w:tcPr>
            <w:tcW w:w="2156" w:type="dxa"/>
            <w:vMerge/>
            <w:tcBorders>
              <w:top w:val="single" w:sz="16" w:space="0" w:color="000000"/>
              <w:left w:val="single" w:sz="16" w:space="0" w:color="000000"/>
              <w:bottom w:val="nil"/>
              <w:right w:val="nil"/>
            </w:tcBorders>
            <w:shd w:val="clear" w:color="auto" w:fill="FFFFFF"/>
            <w:vAlign w:val="center"/>
          </w:tcPr>
          <w:p w:rsidR="001B2A63" w:rsidRPr="00621CA8" w:rsidRDefault="001B2A63" w:rsidP="003E22BC">
            <w:pPr>
              <w:autoSpaceDE w:val="0"/>
              <w:autoSpaceDN w:val="0"/>
              <w:adjustRightInd w:val="0"/>
              <w:rPr>
                <w:color w:val="000000"/>
              </w:rPr>
            </w:pPr>
          </w:p>
        </w:tc>
        <w:tc>
          <w:tcPr>
            <w:tcW w:w="1973" w:type="dxa"/>
            <w:tcBorders>
              <w:top w:val="nil"/>
              <w:left w:val="nil"/>
              <w:bottom w:val="nil"/>
              <w:right w:val="single" w:sz="16" w:space="0" w:color="000000"/>
            </w:tcBorders>
            <w:shd w:val="clear" w:color="auto" w:fill="FFFFFF"/>
            <w:vAlign w:val="center"/>
          </w:tcPr>
          <w:p w:rsidR="001B2A63" w:rsidRPr="00621CA8" w:rsidRDefault="001B2A63" w:rsidP="003E22BC">
            <w:pPr>
              <w:autoSpaceDE w:val="0"/>
              <w:autoSpaceDN w:val="0"/>
              <w:adjustRightInd w:val="0"/>
              <w:ind w:left="60" w:right="60"/>
              <w:rPr>
                <w:color w:val="000000"/>
              </w:rPr>
            </w:pPr>
            <w:r w:rsidRPr="00621CA8">
              <w:rPr>
                <w:color w:val="000000"/>
              </w:rPr>
              <w:t>N</w:t>
            </w:r>
          </w:p>
        </w:tc>
        <w:tc>
          <w:tcPr>
            <w:tcW w:w="1468" w:type="dxa"/>
            <w:tcBorders>
              <w:top w:val="nil"/>
              <w:left w:val="single" w:sz="16" w:space="0" w:color="000000"/>
              <w:bottom w:val="nil"/>
            </w:tcBorders>
            <w:shd w:val="clear" w:color="auto" w:fill="FFFFFF"/>
            <w:vAlign w:val="center"/>
          </w:tcPr>
          <w:p w:rsidR="001B2A63" w:rsidRPr="00621CA8" w:rsidRDefault="001B2A63" w:rsidP="003E22BC">
            <w:pPr>
              <w:autoSpaceDE w:val="0"/>
              <w:autoSpaceDN w:val="0"/>
              <w:adjustRightInd w:val="0"/>
              <w:ind w:left="60" w:right="60"/>
              <w:jc w:val="right"/>
              <w:rPr>
                <w:color w:val="000000"/>
              </w:rPr>
            </w:pPr>
            <w:r w:rsidRPr="00621CA8">
              <w:rPr>
                <w:color w:val="000000"/>
              </w:rPr>
              <w:t>200</w:t>
            </w:r>
          </w:p>
        </w:tc>
        <w:tc>
          <w:tcPr>
            <w:tcW w:w="1468" w:type="dxa"/>
            <w:tcBorders>
              <w:top w:val="nil"/>
              <w:bottom w:val="nil"/>
              <w:right w:val="single" w:sz="16" w:space="0" w:color="000000"/>
            </w:tcBorders>
            <w:shd w:val="clear" w:color="auto" w:fill="FFFFFF"/>
            <w:vAlign w:val="center"/>
          </w:tcPr>
          <w:p w:rsidR="001B2A63" w:rsidRPr="00621CA8" w:rsidRDefault="001B2A63" w:rsidP="003E22BC">
            <w:pPr>
              <w:autoSpaceDE w:val="0"/>
              <w:autoSpaceDN w:val="0"/>
              <w:adjustRightInd w:val="0"/>
              <w:ind w:left="60" w:right="60"/>
              <w:jc w:val="right"/>
              <w:rPr>
                <w:color w:val="000000"/>
              </w:rPr>
            </w:pPr>
            <w:r w:rsidRPr="00621CA8">
              <w:rPr>
                <w:color w:val="000000"/>
              </w:rPr>
              <w:t>233</w:t>
            </w:r>
          </w:p>
        </w:tc>
      </w:tr>
      <w:tr w:rsidR="001B2A63" w:rsidRPr="00621CA8" w:rsidTr="003E22BC">
        <w:trPr>
          <w:cantSplit/>
        </w:trPr>
        <w:tc>
          <w:tcPr>
            <w:tcW w:w="2156" w:type="dxa"/>
            <w:vMerge w:val="restart"/>
            <w:tcBorders>
              <w:top w:val="nil"/>
              <w:left w:val="single" w:sz="16" w:space="0" w:color="000000"/>
              <w:bottom w:val="single" w:sz="16" w:space="0" w:color="000000"/>
              <w:right w:val="nil"/>
            </w:tcBorders>
            <w:shd w:val="clear" w:color="auto" w:fill="FFFFFF"/>
            <w:vAlign w:val="center"/>
          </w:tcPr>
          <w:p w:rsidR="001B2A63" w:rsidRPr="00621CA8" w:rsidRDefault="001B2A63" w:rsidP="003E22BC">
            <w:pPr>
              <w:autoSpaceDE w:val="0"/>
              <w:autoSpaceDN w:val="0"/>
              <w:adjustRightInd w:val="0"/>
              <w:ind w:left="60" w:right="60"/>
              <w:rPr>
                <w:color w:val="000000"/>
              </w:rPr>
            </w:pPr>
            <w:r w:rsidRPr="00621CA8">
              <w:rPr>
                <w:color w:val="000000"/>
              </w:rPr>
              <w:t>Kepuasan Mahasiswa</w:t>
            </w:r>
          </w:p>
        </w:tc>
        <w:tc>
          <w:tcPr>
            <w:tcW w:w="1973" w:type="dxa"/>
            <w:tcBorders>
              <w:top w:val="nil"/>
              <w:left w:val="nil"/>
              <w:bottom w:val="nil"/>
              <w:right w:val="single" w:sz="16" w:space="0" w:color="000000"/>
            </w:tcBorders>
            <w:shd w:val="clear" w:color="auto" w:fill="FFFFFF"/>
            <w:vAlign w:val="center"/>
          </w:tcPr>
          <w:p w:rsidR="001B2A63" w:rsidRPr="00621CA8" w:rsidRDefault="001B2A63" w:rsidP="003E22BC">
            <w:pPr>
              <w:autoSpaceDE w:val="0"/>
              <w:autoSpaceDN w:val="0"/>
              <w:adjustRightInd w:val="0"/>
              <w:ind w:left="60" w:right="60"/>
              <w:rPr>
                <w:color w:val="000000"/>
              </w:rPr>
            </w:pPr>
            <w:r w:rsidRPr="00621CA8">
              <w:rPr>
                <w:color w:val="000000"/>
              </w:rPr>
              <w:t>Pearson Correlation</w:t>
            </w:r>
          </w:p>
        </w:tc>
        <w:tc>
          <w:tcPr>
            <w:tcW w:w="1468" w:type="dxa"/>
            <w:tcBorders>
              <w:top w:val="nil"/>
              <w:left w:val="single" w:sz="16" w:space="0" w:color="000000"/>
              <w:bottom w:val="nil"/>
            </w:tcBorders>
            <w:shd w:val="clear" w:color="auto" w:fill="FFFFFF"/>
            <w:vAlign w:val="center"/>
          </w:tcPr>
          <w:p w:rsidR="001B2A63" w:rsidRPr="00621CA8" w:rsidRDefault="001B2A63" w:rsidP="003E22BC">
            <w:pPr>
              <w:autoSpaceDE w:val="0"/>
              <w:autoSpaceDN w:val="0"/>
              <w:adjustRightInd w:val="0"/>
              <w:ind w:left="60" w:right="60"/>
              <w:jc w:val="right"/>
              <w:rPr>
                <w:color w:val="000000"/>
              </w:rPr>
            </w:pPr>
            <w:r w:rsidRPr="00621CA8">
              <w:rPr>
                <w:color w:val="000000"/>
              </w:rPr>
              <w:t>. 438</w:t>
            </w:r>
            <w:r w:rsidRPr="00621CA8">
              <w:rPr>
                <w:color w:val="000000"/>
                <w:vertAlign w:val="superscript"/>
              </w:rPr>
              <w:t>**</w:t>
            </w:r>
          </w:p>
        </w:tc>
        <w:tc>
          <w:tcPr>
            <w:tcW w:w="1468" w:type="dxa"/>
            <w:tcBorders>
              <w:top w:val="nil"/>
              <w:bottom w:val="nil"/>
              <w:right w:val="single" w:sz="16" w:space="0" w:color="000000"/>
            </w:tcBorders>
            <w:shd w:val="clear" w:color="auto" w:fill="FFFFFF"/>
            <w:vAlign w:val="center"/>
          </w:tcPr>
          <w:p w:rsidR="001B2A63" w:rsidRPr="00621CA8" w:rsidRDefault="001B2A63" w:rsidP="003E22BC">
            <w:pPr>
              <w:autoSpaceDE w:val="0"/>
              <w:autoSpaceDN w:val="0"/>
              <w:adjustRightInd w:val="0"/>
              <w:ind w:left="60" w:right="60"/>
              <w:jc w:val="right"/>
              <w:rPr>
                <w:color w:val="000000"/>
              </w:rPr>
            </w:pPr>
            <w:r w:rsidRPr="00621CA8">
              <w:rPr>
                <w:color w:val="000000"/>
              </w:rPr>
              <w:t>1</w:t>
            </w:r>
          </w:p>
        </w:tc>
      </w:tr>
      <w:tr w:rsidR="001B2A63" w:rsidRPr="00621CA8" w:rsidTr="003E22BC">
        <w:trPr>
          <w:cantSplit/>
        </w:trPr>
        <w:tc>
          <w:tcPr>
            <w:tcW w:w="2156" w:type="dxa"/>
            <w:vMerge/>
            <w:tcBorders>
              <w:top w:val="nil"/>
              <w:left w:val="single" w:sz="16" w:space="0" w:color="000000"/>
              <w:bottom w:val="single" w:sz="16" w:space="0" w:color="000000"/>
              <w:right w:val="nil"/>
            </w:tcBorders>
            <w:shd w:val="clear" w:color="auto" w:fill="FFFFFF"/>
            <w:vAlign w:val="center"/>
          </w:tcPr>
          <w:p w:rsidR="001B2A63" w:rsidRPr="00621CA8" w:rsidRDefault="001B2A63" w:rsidP="003E22BC">
            <w:pPr>
              <w:autoSpaceDE w:val="0"/>
              <w:autoSpaceDN w:val="0"/>
              <w:adjustRightInd w:val="0"/>
              <w:rPr>
                <w:color w:val="000000"/>
              </w:rPr>
            </w:pPr>
          </w:p>
        </w:tc>
        <w:tc>
          <w:tcPr>
            <w:tcW w:w="1973" w:type="dxa"/>
            <w:tcBorders>
              <w:top w:val="nil"/>
              <w:left w:val="nil"/>
              <w:bottom w:val="nil"/>
              <w:right w:val="single" w:sz="16" w:space="0" w:color="000000"/>
            </w:tcBorders>
            <w:shd w:val="clear" w:color="auto" w:fill="FFFFFF"/>
            <w:vAlign w:val="center"/>
          </w:tcPr>
          <w:p w:rsidR="001B2A63" w:rsidRPr="00621CA8" w:rsidRDefault="001B2A63" w:rsidP="003E22BC">
            <w:pPr>
              <w:autoSpaceDE w:val="0"/>
              <w:autoSpaceDN w:val="0"/>
              <w:adjustRightInd w:val="0"/>
              <w:ind w:left="60" w:right="60"/>
              <w:rPr>
                <w:color w:val="000000"/>
              </w:rPr>
            </w:pPr>
            <w:r w:rsidRPr="00621CA8">
              <w:rPr>
                <w:color w:val="000000"/>
              </w:rPr>
              <w:t>Sig. (2-tailed)</w:t>
            </w:r>
          </w:p>
        </w:tc>
        <w:tc>
          <w:tcPr>
            <w:tcW w:w="1468" w:type="dxa"/>
            <w:tcBorders>
              <w:top w:val="nil"/>
              <w:left w:val="single" w:sz="16" w:space="0" w:color="000000"/>
              <w:bottom w:val="nil"/>
            </w:tcBorders>
            <w:shd w:val="clear" w:color="auto" w:fill="FFFFFF"/>
            <w:vAlign w:val="center"/>
          </w:tcPr>
          <w:p w:rsidR="001B2A63" w:rsidRPr="00621CA8" w:rsidRDefault="001B2A63" w:rsidP="003E22BC">
            <w:pPr>
              <w:autoSpaceDE w:val="0"/>
              <w:autoSpaceDN w:val="0"/>
              <w:adjustRightInd w:val="0"/>
              <w:ind w:left="60" w:right="60"/>
              <w:jc w:val="right"/>
              <w:rPr>
                <w:color w:val="000000"/>
              </w:rPr>
            </w:pPr>
            <w:r w:rsidRPr="00621CA8">
              <w:rPr>
                <w:color w:val="000000"/>
              </w:rPr>
              <w:t>.000</w:t>
            </w:r>
          </w:p>
        </w:tc>
        <w:tc>
          <w:tcPr>
            <w:tcW w:w="1468" w:type="dxa"/>
            <w:tcBorders>
              <w:top w:val="nil"/>
              <w:bottom w:val="nil"/>
              <w:right w:val="single" w:sz="16" w:space="0" w:color="000000"/>
            </w:tcBorders>
            <w:shd w:val="clear" w:color="auto" w:fill="FFFFFF"/>
          </w:tcPr>
          <w:p w:rsidR="001B2A63" w:rsidRPr="00621CA8" w:rsidRDefault="001B2A63" w:rsidP="003E22BC">
            <w:pPr>
              <w:autoSpaceDE w:val="0"/>
              <w:autoSpaceDN w:val="0"/>
              <w:adjustRightInd w:val="0"/>
            </w:pPr>
          </w:p>
        </w:tc>
      </w:tr>
      <w:tr w:rsidR="001B2A63" w:rsidRPr="00621CA8" w:rsidTr="003E22BC">
        <w:trPr>
          <w:cantSplit/>
        </w:trPr>
        <w:tc>
          <w:tcPr>
            <w:tcW w:w="2156" w:type="dxa"/>
            <w:vMerge/>
            <w:tcBorders>
              <w:top w:val="nil"/>
              <w:left w:val="single" w:sz="16" w:space="0" w:color="000000"/>
              <w:bottom w:val="single" w:sz="16" w:space="0" w:color="000000"/>
              <w:right w:val="nil"/>
            </w:tcBorders>
            <w:shd w:val="clear" w:color="auto" w:fill="FFFFFF"/>
            <w:vAlign w:val="center"/>
          </w:tcPr>
          <w:p w:rsidR="001B2A63" w:rsidRPr="00621CA8" w:rsidRDefault="001B2A63" w:rsidP="003E22BC">
            <w:pPr>
              <w:autoSpaceDE w:val="0"/>
              <w:autoSpaceDN w:val="0"/>
              <w:adjustRightInd w:val="0"/>
            </w:pPr>
          </w:p>
        </w:tc>
        <w:tc>
          <w:tcPr>
            <w:tcW w:w="1973" w:type="dxa"/>
            <w:tcBorders>
              <w:top w:val="nil"/>
              <w:left w:val="nil"/>
              <w:bottom w:val="single" w:sz="16" w:space="0" w:color="000000"/>
              <w:right w:val="single" w:sz="16" w:space="0" w:color="000000"/>
            </w:tcBorders>
            <w:shd w:val="clear" w:color="auto" w:fill="FFFFFF"/>
            <w:vAlign w:val="center"/>
          </w:tcPr>
          <w:p w:rsidR="001B2A63" w:rsidRPr="00621CA8" w:rsidRDefault="001B2A63" w:rsidP="003E22BC">
            <w:pPr>
              <w:autoSpaceDE w:val="0"/>
              <w:autoSpaceDN w:val="0"/>
              <w:adjustRightInd w:val="0"/>
              <w:ind w:left="60" w:right="60"/>
              <w:rPr>
                <w:color w:val="000000"/>
              </w:rPr>
            </w:pPr>
            <w:r w:rsidRPr="00621CA8">
              <w:rPr>
                <w:color w:val="000000"/>
              </w:rPr>
              <w:t>N</w:t>
            </w:r>
          </w:p>
        </w:tc>
        <w:tc>
          <w:tcPr>
            <w:tcW w:w="1468" w:type="dxa"/>
            <w:tcBorders>
              <w:top w:val="nil"/>
              <w:left w:val="single" w:sz="16" w:space="0" w:color="000000"/>
              <w:bottom w:val="single" w:sz="16" w:space="0" w:color="000000"/>
            </w:tcBorders>
            <w:shd w:val="clear" w:color="auto" w:fill="FFFFFF"/>
            <w:vAlign w:val="center"/>
          </w:tcPr>
          <w:p w:rsidR="001B2A63" w:rsidRPr="00621CA8" w:rsidRDefault="001B2A63" w:rsidP="003E22BC">
            <w:pPr>
              <w:autoSpaceDE w:val="0"/>
              <w:autoSpaceDN w:val="0"/>
              <w:adjustRightInd w:val="0"/>
              <w:ind w:left="60" w:right="60"/>
              <w:jc w:val="right"/>
              <w:rPr>
                <w:color w:val="000000"/>
              </w:rPr>
            </w:pPr>
            <w:r w:rsidRPr="00621CA8">
              <w:rPr>
                <w:color w:val="000000"/>
              </w:rPr>
              <w:t>200</w:t>
            </w:r>
          </w:p>
        </w:tc>
        <w:tc>
          <w:tcPr>
            <w:tcW w:w="1468" w:type="dxa"/>
            <w:tcBorders>
              <w:top w:val="nil"/>
              <w:bottom w:val="single" w:sz="16" w:space="0" w:color="000000"/>
              <w:right w:val="single" w:sz="16" w:space="0" w:color="000000"/>
            </w:tcBorders>
            <w:shd w:val="clear" w:color="auto" w:fill="FFFFFF"/>
            <w:vAlign w:val="center"/>
          </w:tcPr>
          <w:p w:rsidR="001B2A63" w:rsidRPr="00621CA8" w:rsidRDefault="001B2A63" w:rsidP="003E22BC">
            <w:pPr>
              <w:autoSpaceDE w:val="0"/>
              <w:autoSpaceDN w:val="0"/>
              <w:adjustRightInd w:val="0"/>
              <w:ind w:left="60" w:right="60"/>
              <w:jc w:val="right"/>
              <w:rPr>
                <w:color w:val="000000"/>
              </w:rPr>
            </w:pPr>
            <w:r w:rsidRPr="00621CA8">
              <w:rPr>
                <w:color w:val="000000"/>
              </w:rPr>
              <w:t>200</w:t>
            </w:r>
          </w:p>
        </w:tc>
      </w:tr>
      <w:tr w:rsidR="001B2A63" w:rsidRPr="00621CA8" w:rsidTr="003E22BC">
        <w:trPr>
          <w:cantSplit/>
        </w:trPr>
        <w:tc>
          <w:tcPr>
            <w:tcW w:w="7065" w:type="dxa"/>
            <w:gridSpan w:val="4"/>
            <w:tcBorders>
              <w:top w:val="nil"/>
              <w:left w:val="nil"/>
              <w:bottom w:val="nil"/>
              <w:right w:val="nil"/>
            </w:tcBorders>
            <w:shd w:val="clear" w:color="auto" w:fill="FFFFFF"/>
          </w:tcPr>
          <w:p w:rsidR="001B2A63" w:rsidRPr="00621CA8" w:rsidRDefault="001B2A63" w:rsidP="003E22BC">
            <w:pPr>
              <w:autoSpaceDE w:val="0"/>
              <w:autoSpaceDN w:val="0"/>
              <w:adjustRightInd w:val="0"/>
              <w:ind w:left="60" w:right="60"/>
              <w:rPr>
                <w:color w:val="000000"/>
              </w:rPr>
            </w:pPr>
            <w:r w:rsidRPr="00621CA8">
              <w:rPr>
                <w:color w:val="000000"/>
              </w:rPr>
              <w:t>**. Correlation is significant at the 0.01 level (2-tailed).</w:t>
            </w:r>
          </w:p>
        </w:tc>
      </w:tr>
    </w:tbl>
    <w:p w:rsidR="001B2A63" w:rsidRPr="00621CA8" w:rsidRDefault="001B2A63" w:rsidP="001B2A63">
      <w:pPr>
        <w:autoSpaceDE w:val="0"/>
        <w:autoSpaceDN w:val="0"/>
        <w:adjustRightInd w:val="0"/>
      </w:pPr>
    </w:p>
    <w:p w:rsidR="001B2A63" w:rsidRDefault="001B2A63" w:rsidP="004054B9">
      <w:pPr>
        <w:ind w:right="708"/>
        <w:jc w:val="both"/>
        <w:rPr>
          <w:color w:val="1D1B11"/>
        </w:rPr>
      </w:pPr>
      <w:r w:rsidRPr="00621CA8">
        <w:t xml:space="preserve">Berdasarkan tabel di atas, maka dapat dikatakan bahwa ada hubungan antara kualitas layanan dengna kepuasan mahasiswa. Hal ini dilihat dari nilai pearson correlation sebesar 0,438 dan nilai signifikansi sebesar 0,000 lebih kecil dari pada nilai alpha. Sementara </w:t>
      </w:r>
      <w:r w:rsidRPr="00621CA8">
        <w:rPr>
          <w:color w:val="1D1B11"/>
        </w:rPr>
        <w:t>nilai r</w:t>
      </w:r>
      <w:r w:rsidRPr="00621CA8">
        <w:rPr>
          <w:color w:val="1D1B11"/>
          <w:vertAlign w:val="subscript"/>
        </w:rPr>
        <w:t>tabel</w:t>
      </w:r>
      <w:r w:rsidRPr="00621CA8">
        <w:rPr>
          <w:color w:val="1D1B11"/>
        </w:rPr>
        <w:t xml:space="preserve"> = 0,1381 pada tingkat keyakinan 5% (α = 0,05). Hal ini berarti nilai r</w:t>
      </w:r>
      <w:r w:rsidRPr="00621CA8">
        <w:rPr>
          <w:color w:val="1D1B11"/>
          <w:vertAlign w:val="subscript"/>
        </w:rPr>
        <w:t>hitung</w:t>
      </w:r>
      <w:r w:rsidRPr="00621CA8">
        <w:rPr>
          <w:color w:val="1D1B11"/>
        </w:rPr>
        <w:t xml:space="preserve"> lebih besar dari pada r</w:t>
      </w:r>
      <w:r w:rsidRPr="00621CA8">
        <w:rPr>
          <w:color w:val="1D1B11"/>
          <w:vertAlign w:val="subscript"/>
        </w:rPr>
        <w:t>tabel</w:t>
      </w:r>
      <w:r w:rsidRPr="00621CA8">
        <w:rPr>
          <w:color w:val="1D1B11"/>
        </w:rPr>
        <w:t>, yang mengindikasikan bahwa terdapat hubungan</w:t>
      </w:r>
      <w:r w:rsidRPr="00621CA8">
        <w:t xml:space="preserve"> besarnya hubungan tersebut yaitu 0,438 persen. </w:t>
      </w:r>
      <w:r w:rsidRPr="00621CA8">
        <w:rPr>
          <w:color w:val="1D1B11"/>
        </w:rPr>
        <w:t>Bahwa terdapat hubungan pelayanan administrasi dengan kepuasan mahasiswa Universitas Muhammadiyah Palembang.</w:t>
      </w:r>
    </w:p>
    <w:p w:rsidR="009775F4" w:rsidRPr="00480129" w:rsidRDefault="009775F4" w:rsidP="001B2A63">
      <w:pPr>
        <w:ind w:firstLine="567"/>
        <w:jc w:val="both"/>
        <w:rPr>
          <w:color w:val="000000"/>
          <w:lang w:val="en-US"/>
        </w:rPr>
      </w:pPr>
    </w:p>
    <w:p w:rsidR="009775F4" w:rsidRPr="00480129" w:rsidRDefault="009775F4" w:rsidP="009775F4">
      <w:pPr>
        <w:pBdr>
          <w:top w:val="nil"/>
          <w:left w:val="nil"/>
          <w:bottom w:val="nil"/>
          <w:right w:val="nil"/>
          <w:between w:val="nil"/>
        </w:pBdr>
        <w:rPr>
          <w:b/>
          <w:color w:val="000000"/>
          <w:lang w:val="en-US"/>
        </w:rPr>
      </w:pPr>
    </w:p>
    <w:p w:rsidR="009775F4" w:rsidRPr="00480129" w:rsidRDefault="009775F4" w:rsidP="009775F4">
      <w:pPr>
        <w:numPr>
          <w:ilvl w:val="0"/>
          <w:numId w:val="1"/>
        </w:numPr>
        <w:pBdr>
          <w:top w:val="nil"/>
          <w:left w:val="nil"/>
          <w:bottom w:val="nil"/>
          <w:right w:val="nil"/>
          <w:between w:val="nil"/>
        </w:pBdr>
        <w:spacing w:line="360" w:lineRule="auto"/>
        <w:ind w:left="284" w:hanging="284"/>
        <w:rPr>
          <w:b/>
          <w:color w:val="000000"/>
          <w:lang w:val="en-US"/>
        </w:rPr>
      </w:pPr>
      <w:r w:rsidRPr="00480129">
        <w:rPr>
          <w:b/>
          <w:color w:val="000000"/>
          <w:lang w:val="en-US"/>
        </w:rPr>
        <w:t>CONCLUSION</w:t>
      </w:r>
    </w:p>
    <w:p w:rsidR="001B2A63" w:rsidRDefault="001B2A63" w:rsidP="004054B9">
      <w:pPr>
        <w:ind w:right="708" w:firstLine="720"/>
        <w:jc w:val="both"/>
      </w:pPr>
      <w:r w:rsidRPr="00621CA8">
        <w:rPr>
          <w:color w:val="000000"/>
        </w:rPr>
        <w:t xml:space="preserve">Berdasarkan hasil analisa data dan pembahasan yang telah diuraikan di atas, maka peneliti </w:t>
      </w:r>
      <w:r w:rsidRPr="00621CA8">
        <w:t xml:space="preserve">dapat menyimpulkan  bahwa ada hubungan antara kualitas layanan dengna kepuasan mahasiswa di Universitas Muhammadiyah Palembang. Hal ini dilihat dari nilai pearson correlation sebesar 0,438 dan nilai signifikansi sebesar 0,000 lebih kecil dari pada nilai alpha. Sementara </w:t>
      </w:r>
      <w:r w:rsidRPr="00621CA8">
        <w:rPr>
          <w:color w:val="1D1B11"/>
        </w:rPr>
        <w:t>nilai r</w:t>
      </w:r>
      <w:r w:rsidRPr="00621CA8">
        <w:rPr>
          <w:color w:val="1D1B11"/>
          <w:vertAlign w:val="subscript"/>
        </w:rPr>
        <w:t>tabel</w:t>
      </w:r>
      <w:r w:rsidRPr="00621CA8">
        <w:rPr>
          <w:color w:val="1D1B11"/>
        </w:rPr>
        <w:t xml:space="preserve"> = 0,1381 pada tingkat keyakinan 5% (α = 0,05). Hal ini </w:t>
      </w:r>
      <w:r w:rsidRPr="00621CA8">
        <w:rPr>
          <w:color w:val="1D1B11"/>
        </w:rPr>
        <w:lastRenderedPageBreak/>
        <w:t>berarti nilai r</w:t>
      </w:r>
      <w:r w:rsidRPr="00621CA8">
        <w:rPr>
          <w:color w:val="1D1B11"/>
          <w:vertAlign w:val="subscript"/>
        </w:rPr>
        <w:t>hitung</w:t>
      </w:r>
      <w:r w:rsidRPr="00621CA8">
        <w:rPr>
          <w:color w:val="1D1B11"/>
        </w:rPr>
        <w:t xml:space="preserve"> lebih besar dari pada r</w:t>
      </w:r>
      <w:r w:rsidRPr="00621CA8">
        <w:rPr>
          <w:color w:val="1D1B11"/>
          <w:vertAlign w:val="subscript"/>
        </w:rPr>
        <w:t>tabel</w:t>
      </w:r>
      <w:r w:rsidRPr="00621CA8">
        <w:rPr>
          <w:color w:val="1D1B11"/>
        </w:rPr>
        <w:t>, yang mengindikasikan bahwa terdapat hubungan</w:t>
      </w:r>
      <w:r w:rsidRPr="00621CA8">
        <w:t xml:space="preserve"> besarnya hubungan tersebut yaitu 0,438 persen. Hubungan ini dapat dikategorikan dengan kriteria hubungan sedang cendrung rendah.</w:t>
      </w:r>
    </w:p>
    <w:p w:rsidR="001B2A63" w:rsidRPr="00900AA7" w:rsidRDefault="001B2A63" w:rsidP="004054B9">
      <w:pPr>
        <w:ind w:right="708"/>
        <w:jc w:val="both"/>
      </w:pPr>
      <w:proofErr w:type="spellStart"/>
      <w:r>
        <w:rPr>
          <w:lang w:val="en-US"/>
        </w:rPr>
        <w:t>Sebagai</w:t>
      </w:r>
      <w:proofErr w:type="spellEnd"/>
      <w:r>
        <w:rPr>
          <w:lang w:val="en-US"/>
        </w:rPr>
        <w:t xml:space="preserve"> saran, b</w:t>
      </w:r>
      <w:r w:rsidRPr="00621CA8">
        <w:t>agi setiap instansi perguruan tinggi agar dapat menjalankan pelayanan prima untuk meningkatkan kualitas yang lebih baik. Disarankan untuk melakukan penelitian selanjutnya, karena didapatkan hasil hubungannya rendah yaitu 0,438. Ini berarti ada faktor lain yang mempengaruhi kepuasan mahasiswa tersebut.</w:t>
      </w:r>
    </w:p>
    <w:p w:rsidR="001B2A63" w:rsidRPr="00621CA8" w:rsidRDefault="001B2A63" w:rsidP="001B2A63">
      <w:pPr>
        <w:ind w:firstLine="720"/>
        <w:jc w:val="both"/>
      </w:pPr>
    </w:p>
    <w:p w:rsidR="00C81217" w:rsidRPr="00952EC2" w:rsidRDefault="00C81217" w:rsidP="009775F4">
      <w:pPr>
        <w:pBdr>
          <w:top w:val="nil"/>
          <w:left w:val="nil"/>
          <w:bottom w:val="nil"/>
          <w:right w:val="nil"/>
          <w:between w:val="nil"/>
        </w:pBdr>
        <w:ind w:firstLine="567"/>
        <w:jc w:val="both"/>
        <w:rPr>
          <w:color w:val="000000"/>
          <w:lang w:val="en-US"/>
        </w:rPr>
      </w:pPr>
    </w:p>
    <w:p w:rsidR="006924AC" w:rsidRPr="00952EC2" w:rsidRDefault="006924AC" w:rsidP="001A74D9">
      <w:pPr>
        <w:pBdr>
          <w:top w:val="nil"/>
          <w:left w:val="nil"/>
          <w:bottom w:val="nil"/>
          <w:right w:val="nil"/>
          <w:between w:val="nil"/>
        </w:pBdr>
        <w:ind w:firstLine="567"/>
        <w:jc w:val="both"/>
        <w:rPr>
          <w:color w:val="000000"/>
          <w:lang w:val="en-US"/>
        </w:rPr>
      </w:pPr>
    </w:p>
    <w:p w:rsidR="00C81217" w:rsidRPr="00952EC2" w:rsidRDefault="00C53A38">
      <w:pPr>
        <w:numPr>
          <w:ilvl w:val="0"/>
          <w:numId w:val="1"/>
        </w:numPr>
        <w:pBdr>
          <w:top w:val="nil"/>
          <w:left w:val="nil"/>
          <w:bottom w:val="nil"/>
          <w:right w:val="nil"/>
          <w:between w:val="nil"/>
        </w:pBdr>
        <w:spacing w:line="360" w:lineRule="auto"/>
        <w:ind w:left="284" w:hanging="284"/>
        <w:rPr>
          <w:b/>
          <w:color w:val="000000"/>
          <w:lang w:val="en-US"/>
        </w:rPr>
      </w:pPr>
      <w:r w:rsidRPr="00952EC2">
        <w:rPr>
          <w:b/>
          <w:color w:val="000000"/>
          <w:lang w:val="en-US"/>
        </w:rPr>
        <w:t>RE</w:t>
      </w:r>
      <w:r w:rsidR="001B2A63">
        <w:rPr>
          <w:b/>
          <w:color w:val="000000"/>
          <w:lang w:val="en-US"/>
        </w:rPr>
        <w:t>FERENSI</w:t>
      </w:r>
    </w:p>
    <w:p w:rsidR="001B2A63" w:rsidRPr="004054B9" w:rsidRDefault="003A33C8" w:rsidP="004054B9">
      <w:pPr>
        <w:pStyle w:val="NoSpacing"/>
        <w:ind w:left="709" w:right="708" w:hanging="709"/>
        <w:jc w:val="both"/>
      </w:pPr>
      <w:r w:rsidRPr="00952EC2">
        <w:rPr>
          <w:lang w:val="en-US"/>
        </w:rPr>
        <w:t>Bell,</w:t>
      </w:r>
      <w:r w:rsidR="001B2A63" w:rsidRPr="001B2A63">
        <w:t xml:space="preserve"> </w:t>
      </w:r>
      <w:r w:rsidR="001B2A63">
        <w:t>Ahmad Khusaini. 2016</w:t>
      </w:r>
      <w:r w:rsidR="001B2A63" w:rsidRPr="00093166">
        <w:t xml:space="preserve">. Analisis Kualitas Pelayanan Terhadap Kepuasan Konsumen </w:t>
      </w:r>
      <w:r w:rsidR="004054B9">
        <w:rPr>
          <w:lang w:val="en-US"/>
        </w:rPr>
        <w:t xml:space="preserve">   </w:t>
      </w:r>
      <w:r w:rsidR="001B2A63">
        <w:t>d</w:t>
      </w:r>
      <w:r w:rsidR="001B2A63" w:rsidRPr="00093166">
        <w:t>i Spa Club Arena Yogyakarta. Skripsi. U</w:t>
      </w:r>
      <w:proofErr w:type="spellStart"/>
      <w:r w:rsidR="001B2A63">
        <w:rPr>
          <w:lang w:val="en-US"/>
        </w:rPr>
        <w:t>niversitas</w:t>
      </w:r>
      <w:proofErr w:type="spellEnd"/>
      <w:r w:rsidR="001B2A63">
        <w:rPr>
          <w:lang w:val="en-US"/>
        </w:rPr>
        <w:t xml:space="preserve"> </w:t>
      </w:r>
      <w:r w:rsidR="001B2A63" w:rsidRPr="00093166">
        <w:t>N</w:t>
      </w:r>
      <w:proofErr w:type="spellStart"/>
      <w:r w:rsidR="001B2A63">
        <w:rPr>
          <w:lang w:val="en-US"/>
        </w:rPr>
        <w:t>egeri</w:t>
      </w:r>
      <w:proofErr w:type="spellEnd"/>
      <w:r w:rsidR="001B2A63">
        <w:rPr>
          <w:lang w:val="en-US"/>
        </w:rPr>
        <w:t xml:space="preserve"> </w:t>
      </w:r>
      <w:r w:rsidR="001B2A63" w:rsidRPr="00093166">
        <w:t>Y</w:t>
      </w:r>
      <w:proofErr w:type="spellStart"/>
      <w:r w:rsidR="001B2A63">
        <w:rPr>
          <w:lang w:val="en-US"/>
        </w:rPr>
        <w:t>ogyakarta</w:t>
      </w:r>
      <w:proofErr w:type="spellEnd"/>
      <w:r w:rsidR="001B2A63">
        <w:rPr>
          <w:lang w:val="en-US"/>
        </w:rPr>
        <w:t>.</w:t>
      </w:r>
    </w:p>
    <w:p w:rsidR="001B2A63" w:rsidRDefault="001B2A63" w:rsidP="004054B9">
      <w:pPr>
        <w:pStyle w:val="NoSpacing"/>
        <w:ind w:right="708"/>
        <w:jc w:val="both"/>
        <w:rPr>
          <w:lang w:val="en-US"/>
        </w:rPr>
      </w:pPr>
      <w:r>
        <w:t>Arikunto,S.</w:t>
      </w:r>
      <w:r>
        <w:rPr>
          <w:lang w:val="en-US"/>
        </w:rPr>
        <w:t xml:space="preserve"> </w:t>
      </w:r>
      <w:r>
        <w:t xml:space="preserve">2014. </w:t>
      </w:r>
      <w:r w:rsidRPr="00821D3D">
        <w:t>Prosedur Penelitian.</w:t>
      </w:r>
      <w:r>
        <w:rPr>
          <w:lang w:val="en-US"/>
        </w:rPr>
        <w:t xml:space="preserve"> </w:t>
      </w:r>
      <w:r w:rsidRPr="00821D3D">
        <w:t>Jakarta</w:t>
      </w:r>
      <w:r>
        <w:t>:</w:t>
      </w:r>
      <w:r>
        <w:rPr>
          <w:lang w:val="en-US"/>
        </w:rPr>
        <w:t xml:space="preserve"> </w:t>
      </w:r>
      <w:r>
        <w:t>Rineka</w:t>
      </w:r>
      <w:r>
        <w:rPr>
          <w:lang w:val="en-US"/>
        </w:rPr>
        <w:t xml:space="preserve"> </w:t>
      </w:r>
      <w:r>
        <w:t>Cipta</w:t>
      </w:r>
      <w:r>
        <w:rPr>
          <w:lang w:val="en-US"/>
        </w:rPr>
        <w:t>.</w:t>
      </w:r>
    </w:p>
    <w:p w:rsidR="001B2A63" w:rsidRDefault="001B2A63" w:rsidP="004054B9">
      <w:pPr>
        <w:pStyle w:val="NoSpacing"/>
        <w:ind w:left="709" w:right="708" w:hanging="709"/>
        <w:jc w:val="both"/>
        <w:rPr>
          <w:lang w:val="en-US"/>
        </w:rPr>
      </w:pPr>
      <w:proofErr w:type="spellStart"/>
      <w:r>
        <w:rPr>
          <w:lang w:val="en-US"/>
        </w:rPr>
        <w:t>Arifah</w:t>
      </w:r>
      <w:proofErr w:type="spellEnd"/>
      <w:r>
        <w:rPr>
          <w:lang w:val="en-US"/>
        </w:rPr>
        <w:t xml:space="preserve"> </w:t>
      </w:r>
      <w:proofErr w:type="spellStart"/>
      <w:r>
        <w:rPr>
          <w:lang w:val="en-US"/>
        </w:rPr>
        <w:t>Alfiani</w:t>
      </w:r>
      <w:proofErr w:type="spellEnd"/>
      <w:r>
        <w:rPr>
          <w:lang w:val="en-US"/>
        </w:rPr>
        <w:t>.</w:t>
      </w:r>
      <w:r>
        <w:t xml:space="preserve"> </w:t>
      </w:r>
      <w:r w:rsidRPr="00093166">
        <w:t>2016</w:t>
      </w:r>
      <w:r>
        <w:rPr>
          <w:lang w:val="en-US"/>
        </w:rPr>
        <w:t xml:space="preserve">. </w:t>
      </w:r>
      <w:r w:rsidRPr="00093166">
        <w:rPr>
          <w:bCs/>
          <w:spacing w:val="-2"/>
        </w:rPr>
        <w:t>K</w:t>
      </w:r>
      <w:r w:rsidRPr="00093166">
        <w:rPr>
          <w:bCs/>
          <w:spacing w:val="3"/>
        </w:rPr>
        <w:t>e</w:t>
      </w:r>
      <w:r w:rsidRPr="00093166">
        <w:rPr>
          <w:bCs/>
          <w:spacing w:val="-3"/>
        </w:rPr>
        <w:t>p</w:t>
      </w:r>
      <w:r w:rsidRPr="00093166">
        <w:rPr>
          <w:bCs/>
        </w:rPr>
        <w:t>u</w:t>
      </w:r>
      <w:r w:rsidRPr="00093166">
        <w:rPr>
          <w:bCs/>
          <w:spacing w:val="-1"/>
        </w:rPr>
        <w:t>a</w:t>
      </w:r>
      <w:r w:rsidRPr="00093166">
        <w:rPr>
          <w:bCs/>
          <w:spacing w:val="1"/>
        </w:rPr>
        <w:t>s</w:t>
      </w:r>
      <w:r w:rsidRPr="00093166">
        <w:rPr>
          <w:bCs/>
        </w:rPr>
        <w:t>an</w:t>
      </w:r>
      <w:r w:rsidRPr="00093166">
        <w:rPr>
          <w:bCs/>
          <w:spacing w:val="-1"/>
        </w:rPr>
        <w:t xml:space="preserve"> </w:t>
      </w:r>
      <w:r w:rsidRPr="00093166">
        <w:rPr>
          <w:bCs/>
          <w:spacing w:val="1"/>
        </w:rPr>
        <w:t>M</w:t>
      </w:r>
      <w:r w:rsidRPr="00093166">
        <w:rPr>
          <w:bCs/>
        </w:rPr>
        <w:t>ahasi</w:t>
      </w:r>
      <w:r w:rsidRPr="00093166">
        <w:rPr>
          <w:bCs/>
          <w:spacing w:val="1"/>
        </w:rPr>
        <w:t>s</w:t>
      </w:r>
      <w:r w:rsidRPr="00093166">
        <w:rPr>
          <w:bCs/>
        </w:rPr>
        <w:t>wa T</w:t>
      </w:r>
      <w:r w:rsidRPr="00093166">
        <w:rPr>
          <w:bCs/>
          <w:spacing w:val="1"/>
        </w:rPr>
        <w:t>e</w:t>
      </w:r>
      <w:r w:rsidRPr="00093166">
        <w:rPr>
          <w:bCs/>
        </w:rPr>
        <w:t>rha</w:t>
      </w:r>
      <w:r w:rsidRPr="00093166">
        <w:rPr>
          <w:bCs/>
          <w:spacing w:val="-1"/>
        </w:rPr>
        <w:t>d</w:t>
      </w:r>
      <w:r w:rsidRPr="00093166">
        <w:rPr>
          <w:bCs/>
        </w:rPr>
        <w:t>ap</w:t>
      </w:r>
      <w:r w:rsidRPr="00093166">
        <w:rPr>
          <w:bCs/>
          <w:spacing w:val="-1"/>
        </w:rPr>
        <w:t xml:space="preserve"> </w:t>
      </w:r>
      <w:r w:rsidRPr="00093166">
        <w:rPr>
          <w:bCs/>
          <w:spacing w:val="-3"/>
        </w:rPr>
        <w:t>P</w:t>
      </w:r>
      <w:r w:rsidRPr="00093166">
        <w:rPr>
          <w:bCs/>
          <w:spacing w:val="3"/>
        </w:rPr>
        <w:t>e</w:t>
      </w:r>
      <w:r w:rsidRPr="00093166">
        <w:rPr>
          <w:bCs/>
        </w:rPr>
        <w:t>la</w:t>
      </w:r>
      <w:r w:rsidRPr="00093166">
        <w:rPr>
          <w:bCs/>
          <w:spacing w:val="-1"/>
        </w:rPr>
        <w:t>y</w:t>
      </w:r>
      <w:r w:rsidRPr="00093166">
        <w:rPr>
          <w:bCs/>
        </w:rPr>
        <w:t>a</w:t>
      </w:r>
      <w:r w:rsidRPr="00093166">
        <w:rPr>
          <w:bCs/>
          <w:spacing w:val="-1"/>
        </w:rPr>
        <w:t>n</w:t>
      </w:r>
      <w:r w:rsidRPr="00093166">
        <w:rPr>
          <w:bCs/>
        </w:rPr>
        <w:t>an</w:t>
      </w:r>
      <w:r w:rsidRPr="00093166">
        <w:rPr>
          <w:bCs/>
          <w:spacing w:val="-1"/>
        </w:rPr>
        <w:t xml:space="preserve"> </w:t>
      </w:r>
      <w:r w:rsidRPr="00093166">
        <w:rPr>
          <w:bCs/>
        </w:rPr>
        <w:t>A</w:t>
      </w:r>
      <w:r w:rsidRPr="00093166">
        <w:rPr>
          <w:bCs/>
          <w:spacing w:val="1"/>
        </w:rPr>
        <w:t>d</w:t>
      </w:r>
      <w:r w:rsidRPr="00093166">
        <w:rPr>
          <w:bCs/>
          <w:spacing w:val="-1"/>
        </w:rPr>
        <w:t>m</w:t>
      </w:r>
      <w:r w:rsidRPr="00093166">
        <w:rPr>
          <w:bCs/>
        </w:rPr>
        <w:t>ini</w:t>
      </w:r>
      <w:r w:rsidRPr="00093166">
        <w:rPr>
          <w:bCs/>
          <w:spacing w:val="3"/>
        </w:rPr>
        <w:t>s</w:t>
      </w:r>
      <w:r w:rsidRPr="00093166">
        <w:rPr>
          <w:bCs/>
        </w:rPr>
        <w:t>tr</w:t>
      </w:r>
      <w:r w:rsidRPr="00093166">
        <w:rPr>
          <w:bCs/>
          <w:spacing w:val="-1"/>
        </w:rPr>
        <w:t>a</w:t>
      </w:r>
      <w:r w:rsidRPr="00093166">
        <w:rPr>
          <w:bCs/>
          <w:spacing w:val="1"/>
        </w:rPr>
        <w:t>s</w:t>
      </w:r>
      <w:r w:rsidRPr="00093166">
        <w:rPr>
          <w:bCs/>
        </w:rPr>
        <w:t>i A</w:t>
      </w:r>
      <w:r w:rsidRPr="00093166">
        <w:rPr>
          <w:bCs/>
          <w:spacing w:val="-2"/>
        </w:rPr>
        <w:t>k</w:t>
      </w:r>
      <w:r w:rsidRPr="00093166">
        <w:rPr>
          <w:bCs/>
        </w:rPr>
        <w:t>a</w:t>
      </w:r>
      <w:r w:rsidRPr="00093166">
        <w:rPr>
          <w:bCs/>
          <w:spacing w:val="-1"/>
        </w:rPr>
        <w:t>d</w:t>
      </w:r>
      <w:r w:rsidRPr="00093166">
        <w:rPr>
          <w:bCs/>
          <w:spacing w:val="3"/>
        </w:rPr>
        <w:t>e</w:t>
      </w:r>
      <w:r w:rsidRPr="00093166">
        <w:rPr>
          <w:bCs/>
          <w:spacing w:val="-1"/>
        </w:rPr>
        <w:t>m</w:t>
      </w:r>
      <w:r w:rsidRPr="00093166">
        <w:rPr>
          <w:bCs/>
        </w:rPr>
        <w:t>ik</w:t>
      </w:r>
      <w:r w:rsidRPr="00093166">
        <w:rPr>
          <w:bCs/>
          <w:spacing w:val="-2"/>
        </w:rPr>
        <w:t xml:space="preserve"> </w:t>
      </w:r>
      <w:r>
        <w:rPr>
          <w:bCs/>
        </w:rPr>
        <w:t>d</w:t>
      </w:r>
      <w:r w:rsidRPr="00093166">
        <w:rPr>
          <w:bCs/>
        </w:rPr>
        <w:t>i Sub</w:t>
      </w:r>
      <w:r w:rsidRPr="00093166">
        <w:rPr>
          <w:bCs/>
          <w:spacing w:val="3"/>
        </w:rPr>
        <w:t>b</w:t>
      </w:r>
      <w:r w:rsidRPr="00093166">
        <w:rPr>
          <w:bCs/>
        </w:rPr>
        <w:t xml:space="preserve">ag </w:t>
      </w:r>
      <w:r w:rsidRPr="00093166">
        <w:rPr>
          <w:bCs/>
          <w:spacing w:val="-3"/>
        </w:rPr>
        <w:t>P</w:t>
      </w:r>
      <w:r w:rsidRPr="00093166">
        <w:rPr>
          <w:bCs/>
        </w:rPr>
        <w:t>en</w:t>
      </w:r>
      <w:r w:rsidRPr="00093166">
        <w:rPr>
          <w:bCs/>
          <w:spacing w:val="-1"/>
        </w:rPr>
        <w:t>d</w:t>
      </w:r>
      <w:r w:rsidRPr="00093166">
        <w:rPr>
          <w:bCs/>
        </w:rPr>
        <w:t>id</w:t>
      </w:r>
      <w:r w:rsidRPr="00093166">
        <w:rPr>
          <w:bCs/>
          <w:spacing w:val="2"/>
        </w:rPr>
        <w:t>i</w:t>
      </w:r>
      <w:r w:rsidRPr="00093166">
        <w:rPr>
          <w:bCs/>
          <w:spacing w:val="-2"/>
        </w:rPr>
        <w:t>k</w:t>
      </w:r>
      <w:r w:rsidRPr="00093166">
        <w:rPr>
          <w:bCs/>
          <w:spacing w:val="2"/>
        </w:rPr>
        <w:t>a</w:t>
      </w:r>
      <w:r w:rsidRPr="00093166">
        <w:rPr>
          <w:bCs/>
        </w:rPr>
        <w:t>n</w:t>
      </w:r>
      <w:r w:rsidRPr="00093166">
        <w:rPr>
          <w:bCs/>
          <w:spacing w:val="2"/>
        </w:rPr>
        <w:t xml:space="preserve"> </w:t>
      </w:r>
      <w:r w:rsidRPr="00093166">
        <w:rPr>
          <w:bCs/>
          <w:spacing w:val="-3"/>
        </w:rPr>
        <w:t>F</w:t>
      </w:r>
      <w:r w:rsidRPr="00093166">
        <w:rPr>
          <w:bCs/>
          <w:spacing w:val="2"/>
        </w:rPr>
        <w:t>a</w:t>
      </w:r>
      <w:r w:rsidRPr="00093166">
        <w:rPr>
          <w:bCs/>
          <w:spacing w:val="-2"/>
        </w:rPr>
        <w:t>k</w:t>
      </w:r>
      <w:r w:rsidRPr="00093166">
        <w:rPr>
          <w:bCs/>
        </w:rPr>
        <w:t>ul</w:t>
      </w:r>
      <w:r w:rsidRPr="00093166">
        <w:rPr>
          <w:bCs/>
          <w:spacing w:val="1"/>
        </w:rPr>
        <w:t>t</w:t>
      </w:r>
      <w:r w:rsidRPr="00093166">
        <w:rPr>
          <w:bCs/>
        </w:rPr>
        <w:t>as I</w:t>
      </w:r>
      <w:r w:rsidRPr="00093166">
        <w:rPr>
          <w:bCs/>
          <w:spacing w:val="1"/>
        </w:rPr>
        <w:t>l</w:t>
      </w:r>
      <w:r w:rsidRPr="00093166">
        <w:rPr>
          <w:bCs/>
          <w:spacing w:val="-1"/>
        </w:rPr>
        <w:t>m</w:t>
      </w:r>
      <w:r w:rsidRPr="00093166">
        <w:rPr>
          <w:bCs/>
        </w:rPr>
        <w:t xml:space="preserve">u </w:t>
      </w:r>
      <w:r w:rsidRPr="00093166">
        <w:rPr>
          <w:bCs/>
          <w:spacing w:val="-3"/>
        </w:rPr>
        <w:t>P</w:t>
      </w:r>
      <w:r w:rsidRPr="00093166">
        <w:rPr>
          <w:bCs/>
        </w:rPr>
        <w:t>en</w:t>
      </w:r>
      <w:r w:rsidRPr="00093166">
        <w:rPr>
          <w:bCs/>
          <w:spacing w:val="-1"/>
        </w:rPr>
        <w:t>d</w:t>
      </w:r>
      <w:r w:rsidRPr="00093166">
        <w:rPr>
          <w:bCs/>
        </w:rPr>
        <w:t>id</w:t>
      </w:r>
      <w:r w:rsidRPr="00093166">
        <w:rPr>
          <w:bCs/>
          <w:spacing w:val="2"/>
        </w:rPr>
        <w:t>i</w:t>
      </w:r>
      <w:r w:rsidRPr="00093166">
        <w:rPr>
          <w:bCs/>
          <w:spacing w:val="-2"/>
        </w:rPr>
        <w:t>k</w:t>
      </w:r>
      <w:r w:rsidRPr="00093166">
        <w:rPr>
          <w:bCs/>
          <w:spacing w:val="2"/>
        </w:rPr>
        <w:t>a</w:t>
      </w:r>
      <w:r w:rsidRPr="00093166">
        <w:rPr>
          <w:bCs/>
        </w:rPr>
        <w:t xml:space="preserve">n </w:t>
      </w:r>
      <w:r w:rsidRPr="00093166">
        <w:rPr>
          <w:bCs/>
          <w:spacing w:val="-1"/>
        </w:rPr>
        <w:t>U</w:t>
      </w:r>
      <w:r w:rsidRPr="00093166">
        <w:rPr>
          <w:bCs/>
        </w:rPr>
        <w:t>ni</w:t>
      </w:r>
      <w:r w:rsidRPr="00093166">
        <w:rPr>
          <w:bCs/>
          <w:spacing w:val="-1"/>
        </w:rPr>
        <w:t>v</w:t>
      </w:r>
      <w:r w:rsidRPr="00093166">
        <w:rPr>
          <w:bCs/>
          <w:spacing w:val="3"/>
        </w:rPr>
        <w:t>e</w:t>
      </w:r>
      <w:r w:rsidRPr="00093166">
        <w:rPr>
          <w:bCs/>
        </w:rPr>
        <w:t>rsi</w:t>
      </w:r>
      <w:r w:rsidRPr="00093166">
        <w:rPr>
          <w:bCs/>
          <w:spacing w:val="1"/>
        </w:rPr>
        <w:t>t</w:t>
      </w:r>
      <w:r w:rsidRPr="00093166">
        <w:rPr>
          <w:bCs/>
        </w:rPr>
        <w:t>as Ne</w:t>
      </w:r>
      <w:r w:rsidRPr="00093166">
        <w:rPr>
          <w:bCs/>
          <w:spacing w:val="-2"/>
        </w:rPr>
        <w:t>g</w:t>
      </w:r>
      <w:r w:rsidRPr="00093166">
        <w:rPr>
          <w:bCs/>
        </w:rPr>
        <w:t xml:space="preserve">eri </w:t>
      </w:r>
      <w:r w:rsidRPr="00093166">
        <w:rPr>
          <w:bCs/>
          <w:spacing w:val="-1"/>
        </w:rPr>
        <w:t>Y</w:t>
      </w:r>
      <w:r w:rsidRPr="00093166">
        <w:rPr>
          <w:bCs/>
        </w:rPr>
        <w:t>o</w:t>
      </w:r>
      <w:r w:rsidRPr="00093166">
        <w:rPr>
          <w:bCs/>
          <w:spacing w:val="-1"/>
        </w:rPr>
        <w:t>g</w:t>
      </w:r>
      <w:r w:rsidRPr="00093166">
        <w:rPr>
          <w:bCs/>
        </w:rPr>
        <w:t>y</w:t>
      </w:r>
      <w:r w:rsidRPr="00093166">
        <w:rPr>
          <w:bCs/>
          <w:spacing w:val="1"/>
        </w:rPr>
        <w:t>a</w:t>
      </w:r>
      <w:r w:rsidRPr="00093166">
        <w:rPr>
          <w:bCs/>
          <w:spacing w:val="-2"/>
        </w:rPr>
        <w:t>k</w:t>
      </w:r>
      <w:r w:rsidRPr="00093166">
        <w:rPr>
          <w:bCs/>
        </w:rPr>
        <w:t>a</w:t>
      </w:r>
      <w:r w:rsidRPr="00093166">
        <w:rPr>
          <w:bCs/>
          <w:spacing w:val="-1"/>
        </w:rPr>
        <w:t>r</w:t>
      </w:r>
      <w:r w:rsidRPr="00093166">
        <w:rPr>
          <w:bCs/>
        </w:rPr>
        <w:t>ta</w:t>
      </w:r>
      <w:r>
        <w:rPr>
          <w:bCs/>
          <w:lang w:val="en-US"/>
        </w:rPr>
        <w:t>.</w:t>
      </w:r>
      <w:r w:rsidRPr="00093166">
        <w:t xml:space="preserve"> </w:t>
      </w:r>
      <w:r>
        <w:rPr>
          <w:lang w:val="en-US"/>
        </w:rPr>
        <w:t>S</w:t>
      </w:r>
      <w:r w:rsidRPr="00093166">
        <w:t>kripsi.</w:t>
      </w:r>
      <w:r>
        <w:rPr>
          <w:lang w:val="en-US"/>
        </w:rPr>
        <w:t xml:space="preserve"> </w:t>
      </w:r>
      <w:proofErr w:type="spellStart"/>
      <w:r>
        <w:rPr>
          <w:lang w:val="en-US"/>
        </w:rPr>
        <w:t>Universitas</w:t>
      </w:r>
      <w:proofErr w:type="spellEnd"/>
      <w:r>
        <w:rPr>
          <w:lang w:val="en-US"/>
        </w:rPr>
        <w:t xml:space="preserve"> </w:t>
      </w:r>
      <w:proofErr w:type="spellStart"/>
      <w:r>
        <w:rPr>
          <w:lang w:val="en-US"/>
        </w:rPr>
        <w:t>Negeri</w:t>
      </w:r>
      <w:proofErr w:type="spellEnd"/>
      <w:r>
        <w:rPr>
          <w:lang w:val="en-US"/>
        </w:rPr>
        <w:t xml:space="preserve"> </w:t>
      </w:r>
      <w:proofErr w:type="spellStart"/>
      <w:r>
        <w:rPr>
          <w:lang w:val="en-US"/>
        </w:rPr>
        <w:t>Yokyakarta</w:t>
      </w:r>
      <w:proofErr w:type="spellEnd"/>
      <w:r>
        <w:rPr>
          <w:lang w:val="en-US"/>
        </w:rPr>
        <w:t>.</w:t>
      </w:r>
    </w:p>
    <w:p w:rsidR="001B2A63" w:rsidRDefault="001B2A63" w:rsidP="004054B9">
      <w:pPr>
        <w:pStyle w:val="NoSpacing"/>
        <w:ind w:right="708"/>
        <w:jc w:val="both"/>
        <w:rPr>
          <w:lang w:val="en-US"/>
        </w:rPr>
      </w:pPr>
      <w:r>
        <w:t>Daryanto, M. 2010.</w:t>
      </w:r>
      <w:r w:rsidRPr="00E10E28">
        <w:t xml:space="preserve"> </w:t>
      </w:r>
      <w:r w:rsidRPr="00E10E28">
        <w:rPr>
          <w:iCs/>
        </w:rPr>
        <w:t>Administrasi Pendidikan</w:t>
      </w:r>
      <w:r>
        <w:t xml:space="preserve">. Cet. 6. </w:t>
      </w:r>
      <w:r w:rsidRPr="00E10E28">
        <w:t>Jakarta: Rineka Cipta.</w:t>
      </w:r>
    </w:p>
    <w:p w:rsidR="001B2A63" w:rsidRDefault="001B2A63" w:rsidP="004054B9">
      <w:pPr>
        <w:pStyle w:val="NoSpacing"/>
        <w:ind w:right="708"/>
        <w:jc w:val="both"/>
      </w:pPr>
      <w:proofErr w:type="spellStart"/>
      <w:r>
        <w:rPr>
          <w:lang w:val="en-US"/>
        </w:rPr>
        <w:t>Danang</w:t>
      </w:r>
      <w:proofErr w:type="spellEnd"/>
      <w:r>
        <w:rPr>
          <w:lang w:val="en-US"/>
        </w:rPr>
        <w:t xml:space="preserve"> </w:t>
      </w:r>
      <w:proofErr w:type="spellStart"/>
      <w:r>
        <w:rPr>
          <w:lang w:val="en-US"/>
        </w:rPr>
        <w:t>Sunyoto</w:t>
      </w:r>
      <w:proofErr w:type="spellEnd"/>
      <w:r>
        <w:t xml:space="preserve">. </w:t>
      </w:r>
      <w:r w:rsidRPr="002121B3">
        <w:t xml:space="preserve">2013. Teori Kuesioner dan Analisi Data untuk Pemasaran dan Prilaku </w:t>
      </w:r>
    </w:p>
    <w:p w:rsidR="001B2A63" w:rsidRDefault="001B2A63" w:rsidP="004054B9">
      <w:pPr>
        <w:pStyle w:val="NoSpacing"/>
        <w:ind w:left="709" w:right="709"/>
        <w:jc w:val="both"/>
        <w:rPr>
          <w:lang w:val="en-US"/>
        </w:rPr>
      </w:pPr>
      <w:r w:rsidRPr="002121B3">
        <w:t>Konsumen. Yogyakarta: Graha Ilmu.</w:t>
      </w:r>
    </w:p>
    <w:p w:rsidR="001B2A63" w:rsidRDefault="001B2A63" w:rsidP="004054B9">
      <w:pPr>
        <w:pStyle w:val="NoSpacing"/>
        <w:ind w:right="708"/>
        <w:jc w:val="both"/>
        <w:rPr>
          <w:lang w:val="en-US"/>
        </w:rPr>
      </w:pPr>
      <w:r>
        <w:t>Gaspersz Vincent</w:t>
      </w:r>
      <w:r>
        <w:rPr>
          <w:lang w:val="en-US"/>
        </w:rPr>
        <w:t>. 2001.</w:t>
      </w:r>
      <w:r w:rsidRPr="00265010">
        <w:t xml:space="preserve"> </w:t>
      </w:r>
      <w:r w:rsidRPr="00265010">
        <w:rPr>
          <w:iCs/>
        </w:rPr>
        <w:t>Total Quality Management</w:t>
      </w:r>
      <w:r>
        <w:rPr>
          <w:lang w:val="en-US"/>
        </w:rPr>
        <w:t>.</w:t>
      </w:r>
      <w:r w:rsidRPr="00265010">
        <w:t xml:space="preserve"> </w:t>
      </w:r>
      <w:r>
        <w:rPr>
          <w:lang w:val="en-US"/>
        </w:rPr>
        <w:t xml:space="preserve">Jakarta: </w:t>
      </w:r>
      <w:r w:rsidRPr="00265010">
        <w:t>Gramed</w:t>
      </w:r>
      <w:r>
        <w:t>ia Pustaka Utama</w:t>
      </w:r>
      <w:r>
        <w:rPr>
          <w:lang w:val="en-US"/>
        </w:rPr>
        <w:t>.</w:t>
      </w:r>
    </w:p>
    <w:p w:rsidR="001B2A63" w:rsidRDefault="001B2A63" w:rsidP="004054B9">
      <w:pPr>
        <w:pStyle w:val="NoSpacing"/>
        <w:ind w:left="709" w:right="708" w:hanging="709"/>
        <w:jc w:val="both"/>
      </w:pPr>
      <w:r>
        <w:rPr>
          <w:spacing w:val="-3"/>
        </w:rPr>
        <w:t>I</w:t>
      </w:r>
      <w:r>
        <w:t>n</w:t>
      </w:r>
      <w:r>
        <w:rPr>
          <w:spacing w:val="2"/>
        </w:rPr>
        <w:t>d</w:t>
      </w:r>
      <w:r>
        <w:rPr>
          <w:spacing w:val="-1"/>
        </w:rPr>
        <w:t>a</w:t>
      </w:r>
      <w:r>
        <w:t>h,</w:t>
      </w:r>
      <w:r>
        <w:rPr>
          <w:lang w:val="en-US"/>
        </w:rPr>
        <w:t xml:space="preserve"> </w:t>
      </w:r>
      <w:r>
        <w:t>El</w:t>
      </w:r>
      <w:r>
        <w:rPr>
          <w:spacing w:val="1"/>
        </w:rPr>
        <w:t>z</w:t>
      </w:r>
      <w:r>
        <w:t xml:space="preserve">a </w:t>
      </w:r>
      <w:r>
        <w:rPr>
          <w:spacing w:val="1"/>
        </w:rPr>
        <w:t>P</w:t>
      </w:r>
      <w:r>
        <w:t>utri.</w:t>
      </w:r>
      <w:r>
        <w:rPr>
          <w:lang w:val="en-US"/>
        </w:rPr>
        <w:t xml:space="preserve"> </w:t>
      </w:r>
      <w:r>
        <w:t>201</w:t>
      </w:r>
      <w:r>
        <w:rPr>
          <w:spacing w:val="-2"/>
        </w:rPr>
        <w:t>2</w:t>
      </w:r>
      <w:r>
        <w:t>.</w:t>
      </w:r>
      <w:r>
        <w:rPr>
          <w:lang w:val="en-US"/>
        </w:rPr>
        <w:t xml:space="preserve"> </w:t>
      </w:r>
      <w:r w:rsidRPr="000441B5">
        <w:t>T</w:t>
      </w:r>
      <w:r w:rsidRPr="000441B5">
        <w:rPr>
          <w:spacing w:val="-1"/>
        </w:rPr>
        <w:t>a</w:t>
      </w:r>
      <w:r w:rsidRPr="000441B5">
        <w:rPr>
          <w:spacing w:val="2"/>
        </w:rPr>
        <w:t>n</w:t>
      </w:r>
      <w:r w:rsidRPr="000441B5">
        <w:t>g</w:t>
      </w:r>
      <w:r w:rsidRPr="000441B5">
        <w:rPr>
          <w:spacing w:val="-2"/>
        </w:rPr>
        <w:t>g</w:t>
      </w:r>
      <w:r w:rsidRPr="000441B5">
        <w:rPr>
          <w:spacing w:val="-1"/>
        </w:rPr>
        <w:t>a</w:t>
      </w:r>
      <w:r w:rsidRPr="000441B5">
        <w:t>p</w:t>
      </w:r>
      <w:r w:rsidRPr="000441B5">
        <w:rPr>
          <w:spacing w:val="-1"/>
        </w:rPr>
        <w:t>a</w:t>
      </w:r>
      <w:r w:rsidRPr="000441B5">
        <w:t>n</w:t>
      </w:r>
      <w:r w:rsidRPr="000441B5">
        <w:rPr>
          <w:lang w:val="en-US"/>
        </w:rPr>
        <w:t xml:space="preserve"> </w:t>
      </w:r>
      <w:r w:rsidRPr="000441B5">
        <w:t>Ma</w:t>
      </w:r>
      <w:r w:rsidRPr="000441B5">
        <w:rPr>
          <w:spacing w:val="1"/>
        </w:rPr>
        <w:t>h</w:t>
      </w:r>
      <w:r w:rsidRPr="000441B5">
        <w:rPr>
          <w:spacing w:val="-1"/>
        </w:rPr>
        <w:t>a</w:t>
      </w:r>
      <w:r w:rsidRPr="000441B5">
        <w:t>si</w:t>
      </w:r>
      <w:r w:rsidRPr="000441B5">
        <w:rPr>
          <w:spacing w:val="1"/>
        </w:rPr>
        <w:t>s</w:t>
      </w:r>
      <w:r w:rsidRPr="000441B5">
        <w:rPr>
          <w:spacing w:val="2"/>
        </w:rPr>
        <w:t>w</w:t>
      </w:r>
      <w:r w:rsidRPr="000441B5">
        <w:t>a T</w:t>
      </w:r>
      <w:r w:rsidRPr="000441B5">
        <w:rPr>
          <w:spacing w:val="-1"/>
        </w:rPr>
        <w:t>e</w:t>
      </w:r>
      <w:r w:rsidRPr="000441B5">
        <w:t>rh</w:t>
      </w:r>
      <w:r w:rsidRPr="000441B5">
        <w:rPr>
          <w:spacing w:val="-2"/>
        </w:rPr>
        <w:t>a</w:t>
      </w:r>
      <w:r w:rsidRPr="000441B5">
        <w:rPr>
          <w:spacing w:val="2"/>
        </w:rPr>
        <w:t>d</w:t>
      </w:r>
      <w:r w:rsidRPr="000441B5">
        <w:rPr>
          <w:spacing w:val="-1"/>
        </w:rPr>
        <w:t>a</w:t>
      </w:r>
      <w:r w:rsidRPr="000441B5">
        <w:t>p</w:t>
      </w:r>
      <w:r w:rsidRPr="000441B5">
        <w:rPr>
          <w:lang w:val="en-US"/>
        </w:rPr>
        <w:t xml:space="preserve"> </w:t>
      </w:r>
      <w:r w:rsidRPr="000441B5">
        <w:t>Ku</w:t>
      </w:r>
      <w:r w:rsidRPr="000441B5">
        <w:rPr>
          <w:spacing w:val="-1"/>
        </w:rPr>
        <w:t>a</w:t>
      </w:r>
      <w:r w:rsidRPr="000441B5">
        <w:t>l</w:t>
      </w:r>
      <w:r w:rsidRPr="000441B5">
        <w:rPr>
          <w:spacing w:val="1"/>
        </w:rPr>
        <w:t>i</w:t>
      </w:r>
      <w:r w:rsidRPr="000441B5">
        <w:t>tas</w:t>
      </w:r>
      <w:r w:rsidRPr="000441B5">
        <w:rPr>
          <w:spacing w:val="1"/>
        </w:rPr>
        <w:t xml:space="preserve"> P</w:t>
      </w:r>
      <w:r w:rsidRPr="000441B5">
        <w:rPr>
          <w:spacing w:val="-1"/>
        </w:rPr>
        <w:t>e</w:t>
      </w:r>
      <w:r w:rsidRPr="000441B5">
        <w:t>l</w:t>
      </w:r>
      <w:r w:rsidRPr="000441B5">
        <w:rPr>
          <w:spacing w:val="2"/>
        </w:rPr>
        <w:t>a</w:t>
      </w:r>
      <w:r w:rsidRPr="000441B5">
        <w:rPr>
          <w:spacing w:val="-5"/>
        </w:rPr>
        <w:t>y</w:t>
      </w:r>
      <w:r w:rsidRPr="000441B5">
        <w:rPr>
          <w:spacing w:val="1"/>
        </w:rPr>
        <w:t>a</w:t>
      </w:r>
      <w:r w:rsidRPr="000441B5">
        <w:t>n</w:t>
      </w:r>
      <w:r w:rsidRPr="000441B5">
        <w:rPr>
          <w:spacing w:val="-1"/>
        </w:rPr>
        <w:t>a</w:t>
      </w:r>
      <w:r w:rsidRPr="000441B5">
        <w:t>n Ak</w:t>
      </w:r>
      <w:r w:rsidRPr="000441B5">
        <w:rPr>
          <w:spacing w:val="-1"/>
        </w:rPr>
        <w:t>a</w:t>
      </w:r>
      <w:r w:rsidRPr="000441B5">
        <w:t>d</w:t>
      </w:r>
      <w:r w:rsidRPr="000441B5">
        <w:rPr>
          <w:spacing w:val="-1"/>
        </w:rPr>
        <w:t>e</w:t>
      </w:r>
      <w:r w:rsidRPr="000441B5">
        <w:t>m</w:t>
      </w:r>
      <w:r w:rsidRPr="000441B5">
        <w:rPr>
          <w:spacing w:val="1"/>
        </w:rPr>
        <w:t>i</w:t>
      </w:r>
      <w:r w:rsidRPr="000441B5">
        <w:t xml:space="preserve">k </w:t>
      </w:r>
      <w:r w:rsidRPr="000441B5">
        <w:rPr>
          <w:lang w:val="en-US"/>
        </w:rPr>
        <w:t>d</w:t>
      </w:r>
      <w:r w:rsidRPr="000441B5">
        <w:t xml:space="preserve">i </w:t>
      </w:r>
      <w:r w:rsidRPr="000441B5">
        <w:rPr>
          <w:spacing w:val="1"/>
        </w:rPr>
        <w:t>F</w:t>
      </w:r>
      <w:r w:rsidRPr="000441B5">
        <w:rPr>
          <w:spacing w:val="-1"/>
        </w:rPr>
        <w:t>a</w:t>
      </w:r>
      <w:r w:rsidRPr="000441B5">
        <w:t>kul</w:t>
      </w:r>
      <w:r w:rsidRPr="000441B5">
        <w:rPr>
          <w:spacing w:val="1"/>
        </w:rPr>
        <w:t>ta</w:t>
      </w:r>
      <w:r w:rsidRPr="000441B5">
        <w:t xml:space="preserve">s  </w:t>
      </w:r>
      <w:r w:rsidRPr="000441B5">
        <w:rPr>
          <w:spacing w:val="-6"/>
        </w:rPr>
        <w:t>I</w:t>
      </w:r>
      <w:r w:rsidRPr="000441B5">
        <w:t>l</w:t>
      </w:r>
      <w:r w:rsidRPr="000441B5">
        <w:rPr>
          <w:spacing w:val="1"/>
        </w:rPr>
        <w:t>m</w:t>
      </w:r>
      <w:r w:rsidRPr="000441B5">
        <w:t xml:space="preserve">u   </w:t>
      </w:r>
      <w:r w:rsidRPr="000441B5">
        <w:rPr>
          <w:spacing w:val="1"/>
        </w:rPr>
        <w:t>S</w:t>
      </w:r>
      <w:r w:rsidRPr="000441B5">
        <w:t xml:space="preserve">osial   </w:t>
      </w:r>
      <w:r>
        <w:rPr>
          <w:lang w:val="en-US"/>
        </w:rPr>
        <w:t>d</w:t>
      </w:r>
      <w:r w:rsidRPr="000441B5">
        <w:rPr>
          <w:spacing w:val="-1"/>
        </w:rPr>
        <w:t>a</w:t>
      </w:r>
      <w:r w:rsidRPr="000441B5">
        <w:t xml:space="preserve">n  </w:t>
      </w:r>
      <w:r w:rsidRPr="000441B5">
        <w:rPr>
          <w:spacing w:val="-3"/>
        </w:rPr>
        <w:t>I</w:t>
      </w:r>
      <w:r w:rsidRPr="000441B5">
        <w:t>l</w:t>
      </w:r>
      <w:r w:rsidRPr="000441B5">
        <w:rPr>
          <w:spacing w:val="1"/>
        </w:rPr>
        <w:t>m</w:t>
      </w:r>
      <w:r w:rsidRPr="000441B5">
        <w:t xml:space="preserve">u   </w:t>
      </w:r>
      <w:r w:rsidRPr="000441B5">
        <w:rPr>
          <w:spacing w:val="1"/>
        </w:rPr>
        <w:t>P</w:t>
      </w:r>
      <w:r w:rsidRPr="000441B5">
        <w:t>ol</w:t>
      </w:r>
      <w:r w:rsidRPr="000441B5">
        <w:rPr>
          <w:spacing w:val="1"/>
        </w:rPr>
        <w:t>i</w:t>
      </w:r>
      <w:r w:rsidRPr="000441B5">
        <w:t>t</w:t>
      </w:r>
      <w:r w:rsidRPr="000441B5">
        <w:rPr>
          <w:spacing w:val="1"/>
        </w:rPr>
        <w:t>i</w:t>
      </w:r>
      <w:r w:rsidRPr="000441B5">
        <w:t>k   Univ</w:t>
      </w:r>
      <w:r w:rsidRPr="000441B5">
        <w:rPr>
          <w:spacing w:val="-1"/>
        </w:rPr>
        <w:t>e</w:t>
      </w:r>
      <w:r w:rsidRPr="000441B5">
        <w:t>rsitas H</w:t>
      </w:r>
      <w:r w:rsidRPr="000441B5">
        <w:rPr>
          <w:spacing w:val="-1"/>
        </w:rPr>
        <w:t>a</w:t>
      </w:r>
      <w:r w:rsidRPr="000441B5">
        <w:t>s</w:t>
      </w:r>
      <w:r w:rsidRPr="000441B5">
        <w:rPr>
          <w:spacing w:val="-1"/>
        </w:rPr>
        <w:t>a</w:t>
      </w:r>
      <w:r w:rsidRPr="000441B5">
        <w:t>nuddin</w:t>
      </w:r>
      <w:r>
        <w:t>.</w:t>
      </w:r>
      <w:r>
        <w:rPr>
          <w:lang w:val="en-US"/>
        </w:rPr>
        <w:t xml:space="preserve"> </w:t>
      </w:r>
      <w:r>
        <w:rPr>
          <w:iCs/>
        </w:rPr>
        <w:t>S</w:t>
      </w:r>
      <w:r>
        <w:rPr>
          <w:iCs/>
          <w:spacing w:val="-1"/>
        </w:rPr>
        <w:t>k</w:t>
      </w:r>
      <w:r>
        <w:rPr>
          <w:iCs/>
        </w:rPr>
        <w:t>rip</w:t>
      </w:r>
      <w:r>
        <w:rPr>
          <w:iCs/>
          <w:spacing w:val="1"/>
        </w:rPr>
        <w:t>si</w:t>
      </w:r>
      <w:r>
        <w:rPr>
          <w:iCs/>
        </w:rPr>
        <w:t xml:space="preserve">. </w:t>
      </w:r>
      <w:r>
        <w:t>Un</w:t>
      </w:r>
      <w:r>
        <w:rPr>
          <w:spacing w:val="2"/>
        </w:rPr>
        <w:t>i</w:t>
      </w:r>
      <w:r>
        <w:t>v</w:t>
      </w:r>
      <w:r>
        <w:rPr>
          <w:spacing w:val="-1"/>
        </w:rPr>
        <w:t>e</w:t>
      </w:r>
      <w:r>
        <w:t xml:space="preserve">rsitas </w:t>
      </w:r>
      <w:r>
        <w:rPr>
          <w:spacing w:val="-1"/>
        </w:rPr>
        <w:t>Ha</w:t>
      </w:r>
      <w:r>
        <w:t>s</w:t>
      </w:r>
      <w:r>
        <w:rPr>
          <w:spacing w:val="-1"/>
        </w:rPr>
        <w:t>a</w:t>
      </w:r>
      <w:r>
        <w:t>nuddi</w:t>
      </w:r>
      <w:r>
        <w:rPr>
          <w:spacing w:val="1"/>
        </w:rPr>
        <w:t>n</w:t>
      </w:r>
      <w:r>
        <w:rPr>
          <w:spacing w:val="1"/>
          <w:lang w:val="en-US"/>
        </w:rPr>
        <w:t xml:space="preserve"> </w:t>
      </w:r>
      <w:proofErr w:type="spellStart"/>
      <w:r>
        <w:rPr>
          <w:spacing w:val="1"/>
          <w:lang w:val="en-US"/>
        </w:rPr>
        <w:t>Makasar</w:t>
      </w:r>
      <w:proofErr w:type="spellEnd"/>
      <w:r>
        <w:t>.</w:t>
      </w:r>
    </w:p>
    <w:p w:rsidR="001B2A63" w:rsidRDefault="001B2A63" w:rsidP="004054B9">
      <w:pPr>
        <w:pStyle w:val="NoSpacing"/>
        <w:ind w:right="708"/>
        <w:jc w:val="both"/>
      </w:pPr>
      <w:r w:rsidRPr="00664FA2">
        <w:rPr>
          <w:spacing w:val="2"/>
        </w:rPr>
        <w:t>J</w:t>
      </w:r>
      <w:r w:rsidRPr="00664FA2">
        <w:t>oko T</w:t>
      </w:r>
      <w:r w:rsidRPr="00664FA2">
        <w:rPr>
          <w:spacing w:val="-1"/>
        </w:rPr>
        <w:t>r</w:t>
      </w:r>
      <w:r w:rsidRPr="00664FA2">
        <w:t>i</w:t>
      </w:r>
      <w:r w:rsidRPr="00664FA2">
        <w:rPr>
          <w:spacing w:val="-2"/>
        </w:rPr>
        <w:t>o</w:t>
      </w:r>
      <w:r w:rsidRPr="00664FA2">
        <w:t>no, M. 2012. K</w:t>
      </w:r>
      <w:r w:rsidRPr="00664FA2">
        <w:rPr>
          <w:spacing w:val="-1"/>
        </w:rPr>
        <w:t>e</w:t>
      </w:r>
      <w:r w:rsidRPr="00664FA2">
        <w:t>p</w:t>
      </w:r>
      <w:r w:rsidRPr="00664FA2">
        <w:rPr>
          <w:spacing w:val="2"/>
        </w:rPr>
        <w:t>u</w:t>
      </w:r>
      <w:r w:rsidRPr="00664FA2">
        <w:rPr>
          <w:spacing w:val="-1"/>
        </w:rPr>
        <w:t>a</w:t>
      </w:r>
      <w:r w:rsidRPr="00664FA2">
        <w:t>s</w:t>
      </w:r>
      <w:r w:rsidRPr="00664FA2">
        <w:rPr>
          <w:spacing w:val="-1"/>
        </w:rPr>
        <w:t>a</w:t>
      </w:r>
      <w:r w:rsidRPr="00664FA2">
        <w:t>n Mah</w:t>
      </w:r>
      <w:r w:rsidRPr="00664FA2">
        <w:rPr>
          <w:spacing w:val="-2"/>
        </w:rPr>
        <w:t>a</w:t>
      </w:r>
      <w:r w:rsidRPr="00664FA2">
        <w:t>si</w:t>
      </w:r>
      <w:r w:rsidRPr="00664FA2">
        <w:rPr>
          <w:spacing w:val="1"/>
        </w:rPr>
        <w:t>s</w:t>
      </w:r>
      <w:r w:rsidRPr="00664FA2">
        <w:t>wa T</w:t>
      </w:r>
      <w:r w:rsidRPr="00664FA2">
        <w:rPr>
          <w:spacing w:val="1"/>
        </w:rPr>
        <w:t>e</w:t>
      </w:r>
      <w:r w:rsidRPr="00664FA2">
        <w:t>rh</w:t>
      </w:r>
      <w:r w:rsidRPr="00664FA2">
        <w:rPr>
          <w:spacing w:val="-2"/>
        </w:rPr>
        <w:t>a</w:t>
      </w:r>
      <w:r w:rsidRPr="00664FA2">
        <w:rPr>
          <w:spacing w:val="2"/>
        </w:rPr>
        <w:t>d</w:t>
      </w:r>
      <w:r w:rsidRPr="00664FA2">
        <w:rPr>
          <w:spacing w:val="-1"/>
        </w:rPr>
        <w:t>a</w:t>
      </w:r>
      <w:r w:rsidRPr="00664FA2">
        <w:t>p L</w:t>
      </w:r>
      <w:r w:rsidRPr="00664FA2">
        <w:rPr>
          <w:spacing w:val="1"/>
        </w:rPr>
        <w:t>a</w:t>
      </w:r>
      <w:r w:rsidRPr="00664FA2">
        <w:rPr>
          <w:spacing w:val="-5"/>
        </w:rPr>
        <w:t>y</w:t>
      </w:r>
      <w:r w:rsidRPr="00664FA2">
        <w:rPr>
          <w:spacing w:val="1"/>
        </w:rPr>
        <w:t>a</w:t>
      </w:r>
      <w:r w:rsidRPr="00664FA2">
        <w:t>n</w:t>
      </w:r>
      <w:r w:rsidRPr="00664FA2">
        <w:rPr>
          <w:spacing w:val="-1"/>
        </w:rPr>
        <w:t>a</w:t>
      </w:r>
      <w:r w:rsidRPr="00664FA2">
        <w:t>n Admin</w:t>
      </w:r>
      <w:r w:rsidRPr="00664FA2">
        <w:rPr>
          <w:spacing w:val="1"/>
        </w:rPr>
        <w:t>i</w:t>
      </w:r>
      <w:r w:rsidRPr="00664FA2">
        <w:t>strasi Ak</w:t>
      </w:r>
      <w:r w:rsidRPr="00664FA2">
        <w:rPr>
          <w:spacing w:val="-1"/>
        </w:rPr>
        <w:t>a</w:t>
      </w:r>
      <w:r w:rsidRPr="00664FA2">
        <w:t>d</w:t>
      </w:r>
      <w:r w:rsidRPr="00664FA2">
        <w:rPr>
          <w:spacing w:val="-1"/>
        </w:rPr>
        <w:t>e</w:t>
      </w:r>
      <w:r w:rsidRPr="00664FA2">
        <w:t>m</w:t>
      </w:r>
      <w:r w:rsidRPr="00664FA2">
        <w:rPr>
          <w:spacing w:val="1"/>
        </w:rPr>
        <w:t>i</w:t>
      </w:r>
      <w:r w:rsidRPr="00664FA2">
        <w:t xml:space="preserve">k </w:t>
      </w:r>
    </w:p>
    <w:p w:rsidR="001B2A63" w:rsidRDefault="001B2A63" w:rsidP="004054B9">
      <w:pPr>
        <w:pStyle w:val="NoSpacing"/>
        <w:ind w:right="708" w:firstLine="720"/>
        <w:jc w:val="both"/>
      </w:pPr>
      <w:r w:rsidRPr="00664FA2">
        <w:rPr>
          <w:spacing w:val="-1"/>
        </w:rPr>
        <w:t>Fa</w:t>
      </w:r>
      <w:r w:rsidRPr="00664FA2">
        <w:t>kul</w:t>
      </w:r>
      <w:r w:rsidRPr="00664FA2">
        <w:rPr>
          <w:spacing w:val="1"/>
        </w:rPr>
        <w:t>t</w:t>
      </w:r>
      <w:r w:rsidRPr="00664FA2">
        <w:rPr>
          <w:spacing w:val="-1"/>
        </w:rPr>
        <w:t>a</w:t>
      </w:r>
      <w:r w:rsidRPr="00664FA2">
        <w:t>s T</w:t>
      </w:r>
      <w:r w:rsidRPr="00664FA2">
        <w:rPr>
          <w:spacing w:val="1"/>
        </w:rPr>
        <w:t>a</w:t>
      </w:r>
      <w:r w:rsidRPr="00664FA2">
        <w:t>rb</w:t>
      </w:r>
      <w:r w:rsidRPr="00664FA2">
        <w:rPr>
          <w:spacing w:val="2"/>
        </w:rPr>
        <w:t>i</w:t>
      </w:r>
      <w:r w:rsidRPr="00664FA2">
        <w:rPr>
          <w:spacing w:val="-5"/>
        </w:rPr>
        <w:t>y</w:t>
      </w:r>
      <w:r w:rsidRPr="00664FA2">
        <w:rPr>
          <w:spacing w:val="1"/>
        </w:rPr>
        <w:t>a</w:t>
      </w:r>
      <w:r w:rsidRPr="00664FA2">
        <w:t xml:space="preserve">h </w:t>
      </w:r>
      <w:r w:rsidRPr="00664FA2">
        <w:rPr>
          <w:spacing w:val="-3"/>
        </w:rPr>
        <w:t>I</w:t>
      </w:r>
      <w:r w:rsidRPr="00664FA2">
        <w:rPr>
          <w:spacing w:val="2"/>
        </w:rPr>
        <w:t>A</w:t>
      </w:r>
      <w:r w:rsidRPr="00664FA2">
        <w:t xml:space="preserve">IN </w:t>
      </w:r>
      <w:r w:rsidRPr="00664FA2">
        <w:rPr>
          <w:spacing w:val="1"/>
        </w:rPr>
        <w:t>W</w:t>
      </w:r>
      <w:r w:rsidRPr="00664FA2">
        <w:rPr>
          <w:spacing w:val="-1"/>
        </w:rPr>
        <w:t>a</w:t>
      </w:r>
      <w:r w:rsidRPr="00664FA2">
        <w:t>l</w:t>
      </w:r>
      <w:r w:rsidRPr="00664FA2">
        <w:rPr>
          <w:spacing w:val="1"/>
        </w:rPr>
        <w:t>i</w:t>
      </w:r>
      <w:r w:rsidRPr="00664FA2">
        <w:t>son</w:t>
      </w:r>
      <w:r w:rsidRPr="00664FA2">
        <w:rPr>
          <w:spacing w:val="-2"/>
        </w:rPr>
        <w:t>g</w:t>
      </w:r>
      <w:r w:rsidRPr="00664FA2">
        <w:t xml:space="preserve">o </w:t>
      </w:r>
      <w:r w:rsidRPr="00664FA2">
        <w:rPr>
          <w:spacing w:val="1"/>
        </w:rPr>
        <w:t>S</w:t>
      </w:r>
      <w:r w:rsidRPr="00664FA2">
        <w:rPr>
          <w:spacing w:val="-1"/>
        </w:rPr>
        <w:t>e</w:t>
      </w:r>
      <w:r w:rsidRPr="00664FA2">
        <w:rPr>
          <w:spacing w:val="3"/>
        </w:rPr>
        <w:t>m</w:t>
      </w:r>
      <w:r w:rsidRPr="00664FA2">
        <w:rPr>
          <w:spacing w:val="-1"/>
        </w:rPr>
        <w:t>a</w:t>
      </w:r>
      <w:r w:rsidRPr="00664FA2">
        <w:t>r</w:t>
      </w:r>
      <w:r w:rsidRPr="00664FA2">
        <w:rPr>
          <w:spacing w:val="-2"/>
        </w:rPr>
        <w:t>a</w:t>
      </w:r>
      <w:r w:rsidRPr="00664FA2">
        <w:rPr>
          <w:spacing w:val="2"/>
        </w:rPr>
        <w:t>n</w:t>
      </w:r>
      <w:r w:rsidRPr="00664FA2">
        <w:rPr>
          <w:spacing w:val="-2"/>
        </w:rPr>
        <w:t>g</w:t>
      </w:r>
      <w:r w:rsidRPr="00664FA2">
        <w:t xml:space="preserve">. </w:t>
      </w:r>
      <w:r w:rsidRPr="00664FA2">
        <w:rPr>
          <w:iCs/>
        </w:rPr>
        <w:t>S</w:t>
      </w:r>
      <w:r w:rsidRPr="00664FA2">
        <w:rPr>
          <w:iCs/>
          <w:spacing w:val="-1"/>
        </w:rPr>
        <w:t>k</w:t>
      </w:r>
      <w:r w:rsidRPr="00664FA2">
        <w:rPr>
          <w:iCs/>
        </w:rPr>
        <w:t>rip</w:t>
      </w:r>
      <w:r w:rsidRPr="00664FA2">
        <w:rPr>
          <w:iCs/>
          <w:spacing w:val="1"/>
        </w:rPr>
        <w:t>si</w:t>
      </w:r>
      <w:r w:rsidRPr="00664FA2">
        <w:t xml:space="preserve">. </w:t>
      </w:r>
      <w:r w:rsidRPr="00664FA2">
        <w:rPr>
          <w:spacing w:val="-6"/>
        </w:rPr>
        <w:t>I</w:t>
      </w:r>
      <w:r w:rsidRPr="00664FA2">
        <w:rPr>
          <w:spacing w:val="4"/>
        </w:rPr>
        <w:t>A</w:t>
      </w:r>
      <w:r w:rsidRPr="00664FA2">
        <w:rPr>
          <w:spacing w:val="-3"/>
        </w:rPr>
        <w:t>I</w:t>
      </w:r>
      <w:r w:rsidRPr="00664FA2">
        <w:t xml:space="preserve">N </w:t>
      </w:r>
      <w:r w:rsidRPr="00664FA2">
        <w:rPr>
          <w:spacing w:val="1"/>
        </w:rPr>
        <w:t>W</w:t>
      </w:r>
      <w:r w:rsidRPr="00664FA2">
        <w:rPr>
          <w:spacing w:val="-1"/>
        </w:rPr>
        <w:t>a</w:t>
      </w:r>
      <w:r w:rsidRPr="00664FA2">
        <w:t>l</w:t>
      </w:r>
      <w:r w:rsidRPr="00664FA2">
        <w:rPr>
          <w:spacing w:val="1"/>
        </w:rPr>
        <w:t>i</w:t>
      </w:r>
      <w:r w:rsidRPr="00664FA2">
        <w:t>son</w:t>
      </w:r>
      <w:r w:rsidRPr="00664FA2">
        <w:rPr>
          <w:spacing w:val="-2"/>
        </w:rPr>
        <w:t>g</w:t>
      </w:r>
      <w:r w:rsidRPr="00664FA2">
        <w:t xml:space="preserve">o </w:t>
      </w:r>
      <w:r w:rsidRPr="00664FA2">
        <w:rPr>
          <w:spacing w:val="1"/>
        </w:rPr>
        <w:t>S</w:t>
      </w:r>
      <w:r w:rsidRPr="00664FA2">
        <w:rPr>
          <w:spacing w:val="-1"/>
        </w:rPr>
        <w:t>e</w:t>
      </w:r>
      <w:r w:rsidRPr="00664FA2">
        <w:t>ma</w:t>
      </w:r>
      <w:r w:rsidRPr="00664FA2">
        <w:rPr>
          <w:spacing w:val="-1"/>
        </w:rPr>
        <w:t>ra</w:t>
      </w:r>
      <w:r w:rsidRPr="00664FA2">
        <w:rPr>
          <w:spacing w:val="2"/>
        </w:rPr>
        <w:t>n</w:t>
      </w:r>
      <w:r w:rsidRPr="00664FA2">
        <w:t xml:space="preserve">g. </w:t>
      </w:r>
    </w:p>
    <w:p w:rsidR="001B2A63" w:rsidRPr="00664FA2" w:rsidRDefault="001B2A63" w:rsidP="004054B9">
      <w:pPr>
        <w:pStyle w:val="NoSpacing"/>
        <w:ind w:right="708" w:firstLine="720"/>
        <w:jc w:val="both"/>
        <w:rPr>
          <w:lang w:val="en-US"/>
        </w:rPr>
      </w:pPr>
      <w:r w:rsidRPr="00664FA2">
        <w:t>(dipakai)</w:t>
      </w:r>
    </w:p>
    <w:p w:rsidR="001B2A63" w:rsidRDefault="001B2A63" w:rsidP="004054B9">
      <w:pPr>
        <w:pStyle w:val="NoSpacing"/>
        <w:ind w:right="708"/>
        <w:jc w:val="both"/>
      </w:pPr>
      <w:r w:rsidRPr="008C2D13">
        <w:t>Kotler, Philip &amp; Keller</w:t>
      </w:r>
      <w:r>
        <w:t>, K.L</w:t>
      </w:r>
      <w:r>
        <w:rPr>
          <w:lang w:val="en-US"/>
        </w:rPr>
        <w:t>.</w:t>
      </w:r>
      <w:r>
        <w:t xml:space="preserve"> 2009</w:t>
      </w:r>
      <w:r>
        <w:rPr>
          <w:lang w:val="en-US"/>
        </w:rPr>
        <w:t>.</w:t>
      </w:r>
      <w:r w:rsidRPr="008C2D13">
        <w:t xml:space="preserve"> Manajemen Pemasaran. Edisi 13. Jilid 2. (Bob</w:t>
      </w:r>
      <w:r>
        <w:rPr>
          <w:lang w:val="en-US"/>
        </w:rPr>
        <w:t>.</w:t>
      </w:r>
      <w:r w:rsidRPr="008C2D13">
        <w:t xml:space="preserve"> sabran. </w:t>
      </w:r>
    </w:p>
    <w:p w:rsidR="001B2A63" w:rsidRDefault="001B2A63" w:rsidP="004054B9">
      <w:pPr>
        <w:pStyle w:val="NoSpacing"/>
        <w:ind w:right="708" w:firstLine="720"/>
        <w:jc w:val="both"/>
      </w:pPr>
      <w:r w:rsidRPr="008C2D13">
        <w:t>Terjemahan). Jakarta: Erlangga.</w:t>
      </w:r>
    </w:p>
    <w:p w:rsidR="001B2A63" w:rsidRDefault="001B2A63" w:rsidP="004054B9">
      <w:pPr>
        <w:pStyle w:val="NoSpacing"/>
        <w:ind w:right="708"/>
        <w:jc w:val="both"/>
      </w:pPr>
      <w:r>
        <w:t xml:space="preserve">Kotler, </w:t>
      </w:r>
      <w:r w:rsidRPr="00EA5D86">
        <w:t>Philip</w:t>
      </w:r>
      <w:r>
        <w:t>.</w:t>
      </w:r>
      <w:r w:rsidRPr="00EA5D86">
        <w:t xml:space="preserve"> </w:t>
      </w:r>
      <w:r>
        <w:t xml:space="preserve">1997. </w:t>
      </w:r>
      <w:r w:rsidRPr="00EA5D86">
        <w:t>Dasar-Dasar Pemasaran – Principles of M</w:t>
      </w:r>
      <w:r>
        <w:t>arketing, edisi VII</w:t>
      </w:r>
      <w:r w:rsidRPr="00EA5D86">
        <w:t xml:space="preserve">. </w:t>
      </w:r>
      <w:r>
        <w:t xml:space="preserve">Jakarta: </w:t>
      </w:r>
    </w:p>
    <w:p w:rsidR="001B2A63" w:rsidRDefault="001B2A63" w:rsidP="004054B9">
      <w:pPr>
        <w:pStyle w:val="NoSpacing"/>
        <w:ind w:right="708" w:firstLine="720"/>
        <w:jc w:val="both"/>
      </w:pPr>
      <w:r w:rsidRPr="00EA5D86">
        <w:t>Prehalindo</w:t>
      </w:r>
      <w:r>
        <w:t>.</w:t>
      </w:r>
    </w:p>
    <w:p w:rsidR="001B2A63" w:rsidRPr="00EA5D86" w:rsidRDefault="001B2A63" w:rsidP="004054B9">
      <w:pPr>
        <w:pStyle w:val="NoSpacing"/>
        <w:ind w:right="708"/>
        <w:jc w:val="both"/>
        <w:rPr>
          <w:lang w:val="en-US"/>
        </w:rPr>
      </w:pPr>
      <w:r w:rsidRPr="007D2848">
        <w:t>Lupiyoadi</w:t>
      </w:r>
      <w:r>
        <w:t>, R</w:t>
      </w:r>
      <w:r w:rsidRPr="007D2848">
        <w:t xml:space="preserve">. 2001. </w:t>
      </w:r>
      <w:r w:rsidRPr="007D2848">
        <w:rPr>
          <w:iCs/>
        </w:rPr>
        <w:t>Manajemen Pemasaran Jasa</w:t>
      </w:r>
      <w:r w:rsidRPr="007D2848">
        <w:t>. Jakarta: Salemba Empat</w:t>
      </w:r>
      <w:r>
        <w:t>.</w:t>
      </w:r>
    </w:p>
    <w:p w:rsidR="001B2A63" w:rsidRDefault="001B2A63" w:rsidP="004054B9">
      <w:pPr>
        <w:pStyle w:val="NoSpacing"/>
        <w:ind w:left="709" w:right="708" w:hanging="709"/>
        <w:jc w:val="both"/>
      </w:pPr>
      <w:r>
        <w:t>M</w:t>
      </w:r>
      <w:r>
        <w:rPr>
          <w:spacing w:val="-1"/>
        </w:rPr>
        <w:t>a</w:t>
      </w:r>
      <w:r>
        <w:t>h</w:t>
      </w:r>
      <w:r>
        <w:rPr>
          <w:spacing w:val="-1"/>
        </w:rPr>
        <w:t>e</w:t>
      </w:r>
      <w:r>
        <w:t>ndr</w:t>
      </w:r>
      <w:r>
        <w:rPr>
          <w:spacing w:val="-2"/>
        </w:rPr>
        <w:t>a. 2008.</w:t>
      </w:r>
      <w:r>
        <w:t xml:space="preserve"> </w:t>
      </w:r>
      <w:r w:rsidRPr="00EA5D86">
        <w:t>K</w:t>
      </w:r>
      <w:r w:rsidRPr="00EA5D86">
        <w:rPr>
          <w:spacing w:val="-1"/>
        </w:rPr>
        <w:t>e</w:t>
      </w:r>
      <w:r w:rsidRPr="00EA5D86">
        <w:t>sukse</w:t>
      </w:r>
      <w:r w:rsidRPr="00EA5D86">
        <w:rPr>
          <w:spacing w:val="2"/>
        </w:rPr>
        <w:t>s</w:t>
      </w:r>
      <w:r w:rsidRPr="00EA5D86">
        <w:rPr>
          <w:spacing w:val="-1"/>
        </w:rPr>
        <w:t>a</w:t>
      </w:r>
      <w:r w:rsidRPr="00EA5D86">
        <w:t>n K</w:t>
      </w:r>
      <w:r w:rsidRPr="00EA5D86">
        <w:rPr>
          <w:spacing w:val="-1"/>
        </w:rPr>
        <w:t>a</w:t>
      </w:r>
      <w:r w:rsidRPr="00EA5D86">
        <w:t>tal</w:t>
      </w:r>
      <w:r w:rsidRPr="00EA5D86">
        <w:rPr>
          <w:spacing w:val="2"/>
        </w:rPr>
        <w:t>o</w:t>
      </w:r>
      <w:r w:rsidRPr="00EA5D86">
        <w:t>g El</w:t>
      </w:r>
      <w:r w:rsidRPr="00EA5D86">
        <w:rPr>
          <w:spacing w:val="-1"/>
        </w:rPr>
        <w:t>e</w:t>
      </w:r>
      <w:r w:rsidRPr="00EA5D86">
        <w:t xml:space="preserve">ktronik </w:t>
      </w:r>
      <w:r w:rsidRPr="00EA5D86">
        <w:rPr>
          <w:spacing w:val="1"/>
        </w:rPr>
        <w:t>P</w:t>
      </w:r>
      <w:r w:rsidRPr="00EA5D86">
        <w:rPr>
          <w:spacing w:val="-1"/>
        </w:rPr>
        <w:t>e</w:t>
      </w:r>
      <w:r w:rsidRPr="00EA5D86">
        <w:t>r</w:t>
      </w:r>
      <w:r w:rsidRPr="00EA5D86">
        <w:rPr>
          <w:spacing w:val="1"/>
        </w:rPr>
        <w:t>p</w:t>
      </w:r>
      <w:r w:rsidRPr="00EA5D86">
        <w:t>ustak</w:t>
      </w:r>
      <w:r w:rsidRPr="00EA5D86">
        <w:rPr>
          <w:spacing w:val="-1"/>
        </w:rPr>
        <w:t>aa</w:t>
      </w:r>
      <w:r w:rsidRPr="00EA5D86">
        <w:t>n A</w:t>
      </w:r>
      <w:r w:rsidRPr="00EA5D86">
        <w:rPr>
          <w:spacing w:val="2"/>
        </w:rPr>
        <w:t>k</w:t>
      </w:r>
      <w:r w:rsidRPr="00EA5D86">
        <w:rPr>
          <w:spacing w:val="-1"/>
        </w:rPr>
        <w:t>a</w:t>
      </w:r>
      <w:r w:rsidRPr="00EA5D86">
        <w:t>d</w:t>
      </w:r>
      <w:r w:rsidRPr="00EA5D86">
        <w:rPr>
          <w:spacing w:val="-1"/>
        </w:rPr>
        <w:t>e</w:t>
      </w:r>
      <w:r w:rsidRPr="00EA5D86">
        <w:t>m</w:t>
      </w:r>
      <w:r w:rsidRPr="00EA5D86">
        <w:rPr>
          <w:spacing w:val="1"/>
        </w:rPr>
        <w:t>i</w:t>
      </w:r>
      <w:r w:rsidRPr="00EA5D86">
        <w:t xml:space="preserve">k: </w:t>
      </w:r>
      <w:r w:rsidRPr="00EA5D86">
        <w:rPr>
          <w:spacing w:val="1"/>
        </w:rPr>
        <w:t>P</w:t>
      </w:r>
      <w:r w:rsidRPr="00EA5D86">
        <w:rPr>
          <w:spacing w:val="-1"/>
        </w:rPr>
        <w:t>e</w:t>
      </w:r>
      <w:r w:rsidRPr="00EA5D86">
        <w:t>ng</w:t>
      </w:r>
      <w:r w:rsidRPr="00EA5D86">
        <w:rPr>
          <w:spacing w:val="-1"/>
        </w:rPr>
        <w:t>a</w:t>
      </w:r>
      <w:r w:rsidRPr="00EA5D86">
        <w:t>ruh K</w:t>
      </w:r>
      <w:r w:rsidRPr="00EA5D86">
        <w:rPr>
          <w:spacing w:val="-1"/>
        </w:rPr>
        <w:t>e</w:t>
      </w:r>
      <w:r w:rsidRPr="00EA5D86">
        <w:t>takut</w:t>
      </w:r>
      <w:r w:rsidRPr="00EA5D86">
        <w:rPr>
          <w:spacing w:val="1"/>
        </w:rPr>
        <w:t>a</w:t>
      </w:r>
      <w:r w:rsidRPr="00EA5D86">
        <w:t>n Kompute</w:t>
      </w:r>
      <w:r w:rsidRPr="00EA5D86">
        <w:rPr>
          <w:spacing w:val="-1"/>
        </w:rPr>
        <w:t>r</w:t>
      </w:r>
      <w:r w:rsidRPr="00EA5D86">
        <w:t xml:space="preserve">, </w:t>
      </w:r>
      <w:r w:rsidRPr="00EA5D86">
        <w:rPr>
          <w:spacing w:val="1"/>
        </w:rPr>
        <w:t>P</w:t>
      </w:r>
      <w:r w:rsidRPr="00EA5D86">
        <w:rPr>
          <w:spacing w:val="-1"/>
        </w:rPr>
        <w:t>e</w:t>
      </w:r>
      <w:r w:rsidRPr="00EA5D86">
        <w:t>mak</w:t>
      </w:r>
      <w:r w:rsidRPr="00EA5D86">
        <w:rPr>
          <w:spacing w:val="-1"/>
        </w:rPr>
        <w:t>a</w:t>
      </w:r>
      <w:r w:rsidRPr="00EA5D86">
        <w:t>id</w:t>
      </w:r>
      <w:r w:rsidRPr="00EA5D86">
        <w:rPr>
          <w:spacing w:val="-1"/>
        </w:rPr>
        <w:t>a</w:t>
      </w:r>
      <w:r w:rsidRPr="00EA5D86">
        <w:t>n Ku</w:t>
      </w:r>
      <w:r w:rsidRPr="00EA5D86">
        <w:rPr>
          <w:spacing w:val="-1"/>
        </w:rPr>
        <w:t>a</w:t>
      </w:r>
      <w:r w:rsidRPr="00EA5D86">
        <w:t>l</w:t>
      </w:r>
      <w:r w:rsidRPr="00EA5D86">
        <w:rPr>
          <w:spacing w:val="1"/>
        </w:rPr>
        <w:t>i</w:t>
      </w:r>
      <w:r w:rsidRPr="00EA5D86">
        <w:t xml:space="preserve">tas </w:t>
      </w:r>
      <w:r w:rsidRPr="00EA5D86">
        <w:rPr>
          <w:spacing w:val="1"/>
        </w:rPr>
        <w:t>P</w:t>
      </w:r>
      <w:r w:rsidRPr="00EA5D86">
        <w:rPr>
          <w:spacing w:val="-1"/>
        </w:rPr>
        <w:t>e</w:t>
      </w:r>
      <w:r w:rsidRPr="00EA5D86">
        <w:t>l</w:t>
      </w:r>
      <w:r w:rsidRPr="00EA5D86">
        <w:rPr>
          <w:spacing w:val="4"/>
        </w:rPr>
        <w:t>a</w:t>
      </w:r>
      <w:r w:rsidRPr="00EA5D86">
        <w:rPr>
          <w:spacing w:val="-5"/>
        </w:rPr>
        <w:t>y</w:t>
      </w:r>
      <w:r w:rsidRPr="00EA5D86">
        <w:rPr>
          <w:spacing w:val="-1"/>
        </w:rPr>
        <w:t>a</w:t>
      </w:r>
      <w:r w:rsidRPr="00EA5D86">
        <w:rPr>
          <w:spacing w:val="2"/>
        </w:rPr>
        <w:t>n</w:t>
      </w:r>
      <w:r w:rsidRPr="00EA5D86">
        <w:rPr>
          <w:spacing w:val="-1"/>
        </w:rPr>
        <w:t>a</w:t>
      </w:r>
      <w:r w:rsidRPr="00EA5D86">
        <w:t xml:space="preserve">n </w:t>
      </w:r>
      <w:r w:rsidRPr="00EA5D86">
        <w:rPr>
          <w:spacing w:val="1"/>
        </w:rPr>
        <w:t>P</w:t>
      </w:r>
      <w:r w:rsidRPr="00EA5D86">
        <w:t>ust</w:t>
      </w:r>
      <w:r w:rsidRPr="00EA5D86">
        <w:rPr>
          <w:spacing w:val="2"/>
        </w:rPr>
        <w:t>a</w:t>
      </w:r>
      <w:r w:rsidRPr="00EA5D86">
        <w:t>k</w:t>
      </w:r>
      <w:r w:rsidRPr="00EA5D86">
        <w:rPr>
          <w:spacing w:val="-1"/>
        </w:rPr>
        <w:t>a</w:t>
      </w:r>
      <w:r w:rsidRPr="00EA5D86">
        <w:t>w</w:t>
      </w:r>
      <w:r w:rsidRPr="00EA5D86">
        <w:rPr>
          <w:spacing w:val="-1"/>
        </w:rPr>
        <w:t>a</w:t>
      </w:r>
      <w:r w:rsidRPr="00EA5D86">
        <w:t>n D</w:t>
      </w:r>
      <w:r w:rsidRPr="00EA5D86">
        <w:rPr>
          <w:spacing w:val="-1"/>
        </w:rPr>
        <w:t>e</w:t>
      </w:r>
      <w:r w:rsidRPr="00EA5D86">
        <w:rPr>
          <w:spacing w:val="2"/>
        </w:rPr>
        <w:t>n</w:t>
      </w:r>
      <w:r w:rsidRPr="00EA5D86">
        <w:rPr>
          <w:spacing w:val="-2"/>
        </w:rPr>
        <w:t>g</w:t>
      </w:r>
      <w:r w:rsidRPr="00EA5D86">
        <w:rPr>
          <w:spacing w:val="-1"/>
        </w:rPr>
        <w:t>a</w:t>
      </w:r>
      <w:r w:rsidRPr="00EA5D86">
        <w:t>n Ku</w:t>
      </w:r>
      <w:r w:rsidRPr="00EA5D86">
        <w:rPr>
          <w:spacing w:val="-1"/>
        </w:rPr>
        <w:t>a</w:t>
      </w:r>
      <w:r w:rsidRPr="00EA5D86">
        <w:t>l</w:t>
      </w:r>
      <w:r w:rsidRPr="00EA5D86">
        <w:rPr>
          <w:spacing w:val="1"/>
        </w:rPr>
        <w:t>i</w:t>
      </w:r>
      <w:r w:rsidRPr="00EA5D86">
        <w:t>tas d</w:t>
      </w:r>
      <w:r w:rsidRPr="00EA5D86">
        <w:rPr>
          <w:spacing w:val="-1"/>
        </w:rPr>
        <w:t>a</w:t>
      </w:r>
      <w:r w:rsidRPr="00EA5D86">
        <w:t>n Ku</w:t>
      </w:r>
      <w:r w:rsidRPr="00EA5D86">
        <w:rPr>
          <w:spacing w:val="-1"/>
        </w:rPr>
        <w:t>a</w:t>
      </w:r>
      <w:r w:rsidRPr="00EA5D86">
        <w:t>l</w:t>
      </w:r>
      <w:r w:rsidRPr="00EA5D86">
        <w:rPr>
          <w:spacing w:val="1"/>
        </w:rPr>
        <w:t>i</w:t>
      </w:r>
      <w:r w:rsidRPr="00EA5D86">
        <w:t xml:space="preserve">tas </w:t>
      </w:r>
      <w:r w:rsidRPr="00EA5D86">
        <w:rPr>
          <w:spacing w:val="-3"/>
        </w:rPr>
        <w:t>I</w:t>
      </w:r>
      <w:r w:rsidRPr="00EA5D86">
        <w:rPr>
          <w:spacing w:val="2"/>
        </w:rPr>
        <w:t>n</w:t>
      </w:r>
      <w:r w:rsidRPr="00EA5D86">
        <w:t>fo</w:t>
      </w:r>
      <w:r w:rsidRPr="00EA5D86">
        <w:rPr>
          <w:spacing w:val="-1"/>
        </w:rPr>
        <w:t>r</w:t>
      </w:r>
      <w:r w:rsidRPr="00EA5D86">
        <w:t>masi</w:t>
      </w:r>
      <w:r w:rsidRPr="00EA5D86">
        <w:rPr>
          <w:spacing w:val="1"/>
        </w:rPr>
        <w:t xml:space="preserve"> S</w:t>
      </w:r>
      <w:r w:rsidRPr="00EA5D86">
        <w:rPr>
          <w:spacing w:val="-1"/>
        </w:rPr>
        <w:t>e</w:t>
      </w:r>
      <w:r w:rsidRPr="00EA5D86">
        <w:rPr>
          <w:spacing w:val="2"/>
        </w:rPr>
        <w:t>b</w:t>
      </w:r>
      <w:r w:rsidRPr="00EA5D86">
        <w:rPr>
          <w:spacing w:val="1"/>
        </w:rPr>
        <w:t>a</w:t>
      </w:r>
      <w:r w:rsidRPr="00EA5D86">
        <w:rPr>
          <w:spacing w:val="-2"/>
        </w:rPr>
        <w:t>g</w:t>
      </w:r>
      <w:r w:rsidRPr="00EA5D86">
        <w:rPr>
          <w:spacing w:val="-1"/>
        </w:rPr>
        <w:t>a</w:t>
      </w:r>
      <w:r w:rsidRPr="00EA5D86">
        <w:t xml:space="preserve">i </w:t>
      </w:r>
      <w:r w:rsidRPr="00EA5D86">
        <w:rPr>
          <w:spacing w:val="2"/>
        </w:rPr>
        <w:t>V</w:t>
      </w:r>
      <w:r w:rsidRPr="00EA5D86">
        <w:rPr>
          <w:spacing w:val="-1"/>
        </w:rPr>
        <w:t>a</w:t>
      </w:r>
      <w:r w:rsidRPr="00EA5D86">
        <w:t>ri</w:t>
      </w:r>
      <w:r w:rsidRPr="00EA5D86">
        <w:rPr>
          <w:spacing w:val="1"/>
        </w:rPr>
        <w:t>a</w:t>
      </w:r>
      <w:r w:rsidRPr="00EA5D86">
        <w:t>b</w:t>
      </w:r>
      <w:r w:rsidRPr="00EA5D86">
        <w:rPr>
          <w:spacing w:val="-1"/>
        </w:rPr>
        <w:t>e</w:t>
      </w:r>
      <w:r w:rsidRPr="00EA5D86">
        <w:t>l K</w:t>
      </w:r>
      <w:r w:rsidRPr="00EA5D86">
        <w:rPr>
          <w:spacing w:val="-1"/>
        </w:rPr>
        <w:t>e</w:t>
      </w:r>
      <w:r w:rsidRPr="00EA5D86">
        <w:t>n</w:t>
      </w:r>
      <w:r w:rsidRPr="00EA5D86">
        <w:rPr>
          <w:spacing w:val="2"/>
        </w:rPr>
        <w:t>d</w:t>
      </w:r>
      <w:r w:rsidRPr="00EA5D86">
        <w:rPr>
          <w:spacing w:val="-1"/>
        </w:rPr>
        <w:t>a</w:t>
      </w:r>
      <w:r w:rsidRPr="00EA5D86">
        <w:t>l</w:t>
      </w:r>
      <w:r w:rsidRPr="00EA5D86">
        <w:rPr>
          <w:spacing w:val="1"/>
        </w:rPr>
        <w:t>i</w:t>
      </w:r>
      <w:r>
        <w:t>. T</w:t>
      </w:r>
      <w:r>
        <w:rPr>
          <w:spacing w:val="-1"/>
        </w:rPr>
        <w:t>e</w:t>
      </w:r>
      <w:r>
        <w:t xml:space="preserve">sis </w:t>
      </w:r>
      <w:r>
        <w:rPr>
          <w:spacing w:val="1"/>
        </w:rPr>
        <w:t>S</w:t>
      </w:r>
      <w:r>
        <w:t>2.</w:t>
      </w:r>
      <w:r>
        <w:rPr>
          <w:spacing w:val="1"/>
        </w:rPr>
        <w:t xml:space="preserve"> Pr</w:t>
      </w:r>
      <w:r>
        <w:t>o</w:t>
      </w:r>
      <w:r>
        <w:rPr>
          <w:spacing w:val="-2"/>
        </w:rPr>
        <w:t>g</w:t>
      </w:r>
      <w:r>
        <w:rPr>
          <w:spacing w:val="1"/>
        </w:rPr>
        <w:t>r</w:t>
      </w:r>
      <w:r>
        <w:rPr>
          <w:spacing w:val="-1"/>
        </w:rPr>
        <w:t>a</w:t>
      </w:r>
      <w:r>
        <w:t>m</w:t>
      </w:r>
      <w:r>
        <w:rPr>
          <w:spacing w:val="1"/>
        </w:rPr>
        <w:t xml:space="preserve"> S</w:t>
      </w:r>
      <w:r>
        <w:t>tudi Akunt</w:t>
      </w:r>
      <w:r>
        <w:rPr>
          <w:spacing w:val="-1"/>
        </w:rPr>
        <w:t>a</w:t>
      </w:r>
      <w:r>
        <w:t xml:space="preserve">nsi </w:t>
      </w:r>
      <w:r>
        <w:rPr>
          <w:spacing w:val="1"/>
        </w:rPr>
        <w:t>P</w:t>
      </w:r>
      <w:r>
        <w:rPr>
          <w:spacing w:val="-1"/>
        </w:rPr>
        <w:t>a</w:t>
      </w:r>
      <w:r>
        <w:t>s</w:t>
      </w:r>
      <w:r>
        <w:rPr>
          <w:spacing w:val="-1"/>
        </w:rPr>
        <w:t>c</w:t>
      </w:r>
      <w:r>
        <w:t xml:space="preserve">a </w:t>
      </w:r>
      <w:r>
        <w:rPr>
          <w:spacing w:val="1"/>
        </w:rPr>
        <w:t>S</w:t>
      </w:r>
      <w:r>
        <w:rPr>
          <w:spacing w:val="-1"/>
        </w:rPr>
        <w:t>a</w:t>
      </w:r>
      <w:r>
        <w:t>r</w:t>
      </w:r>
      <w:r>
        <w:rPr>
          <w:spacing w:val="2"/>
        </w:rPr>
        <w:t>j</w:t>
      </w:r>
      <w:r>
        <w:rPr>
          <w:spacing w:val="-1"/>
        </w:rPr>
        <w:t>a</w:t>
      </w:r>
      <w:r>
        <w:t>na U</w:t>
      </w:r>
      <w:r>
        <w:rPr>
          <w:spacing w:val="-1"/>
        </w:rPr>
        <w:t>G</w:t>
      </w:r>
      <w:r>
        <w:t xml:space="preserve">M. </w:t>
      </w:r>
    </w:p>
    <w:p w:rsidR="001B2A63" w:rsidRDefault="001B2A63" w:rsidP="004054B9">
      <w:pPr>
        <w:pStyle w:val="NoSpacing"/>
        <w:ind w:left="709" w:right="708" w:hanging="709"/>
        <w:jc w:val="both"/>
      </w:pPr>
      <w:r>
        <w:t>Mais</w:t>
      </w:r>
      <w:r>
        <w:rPr>
          <w:spacing w:val="-1"/>
        </w:rPr>
        <w:t>a</w:t>
      </w:r>
      <w:r>
        <w:t xml:space="preserve">roh, Siti. 2005. </w:t>
      </w:r>
      <w:r w:rsidRPr="0059771A">
        <w:rPr>
          <w:spacing w:val="1"/>
        </w:rPr>
        <w:t>P</w:t>
      </w:r>
      <w:r w:rsidRPr="0059771A">
        <w:rPr>
          <w:spacing w:val="-1"/>
        </w:rPr>
        <w:t>e</w:t>
      </w:r>
      <w:r w:rsidRPr="0059771A">
        <w:t>ng</w:t>
      </w:r>
      <w:r w:rsidRPr="0059771A">
        <w:rPr>
          <w:spacing w:val="-1"/>
        </w:rPr>
        <w:t>a</w:t>
      </w:r>
      <w:r w:rsidRPr="0059771A">
        <w:t>ruh Man</w:t>
      </w:r>
      <w:r w:rsidRPr="0059771A">
        <w:rPr>
          <w:spacing w:val="-2"/>
        </w:rPr>
        <w:t>a</w:t>
      </w:r>
      <w:r w:rsidRPr="0059771A">
        <w:rPr>
          <w:spacing w:val="3"/>
        </w:rPr>
        <w:t>j</w:t>
      </w:r>
      <w:r w:rsidRPr="0059771A">
        <w:rPr>
          <w:spacing w:val="-1"/>
        </w:rPr>
        <w:t>e</w:t>
      </w:r>
      <w:r w:rsidRPr="0059771A">
        <w:t xml:space="preserve">men Mutu </w:t>
      </w:r>
      <w:r w:rsidRPr="0059771A">
        <w:rPr>
          <w:spacing w:val="-3"/>
        </w:rPr>
        <w:t>L</w:t>
      </w:r>
      <w:r w:rsidRPr="0059771A">
        <w:rPr>
          <w:spacing w:val="4"/>
        </w:rPr>
        <w:t>a</w:t>
      </w:r>
      <w:r w:rsidRPr="0059771A">
        <w:rPr>
          <w:spacing w:val="-5"/>
        </w:rPr>
        <w:t>y</w:t>
      </w:r>
      <w:r w:rsidRPr="0059771A">
        <w:rPr>
          <w:spacing w:val="-1"/>
        </w:rPr>
        <w:t>a</w:t>
      </w:r>
      <w:r w:rsidRPr="0059771A">
        <w:rPr>
          <w:spacing w:val="2"/>
        </w:rPr>
        <w:t>n</w:t>
      </w:r>
      <w:r w:rsidRPr="0059771A">
        <w:rPr>
          <w:spacing w:val="-1"/>
        </w:rPr>
        <w:t>a</w:t>
      </w:r>
      <w:r w:rsidRPr="0059771A">
        <w:t>n te</w:t>
      </w:r>
      <w:r w:rsidRPr="0059771A">
        <w:rPr>
          <w:spacing w:val="-1"/>
        </w:rPr>
        <w:t>r</w:t>
      </w:r>
      <w:r w:rsidRPr="0059771A">
        <w:t>h</w:t>
      </w:r>
      <w:r w:rsidRPr="0059771A">
        <w:rPr>
          <w:spacing w:val="-1"/>
        </w:rPr>
        <w:t>a</w:t>
      </w:r>
      <w:r w:rsidRPr="0059771A">
        <w:t>d</w:t>
      </w:r>
      <w:r w:rsidRPr="0059771A">
        <w:rPr>
          <w:spacing w:val="-1"/>
        </w:rPr>
        <w:t>a</w:t>
      </w:r>
      <w:r w:rsidRPr="0059771A">
        <w:t>p</w:t>
      </w:r>
      <w:r w:rsidRPr="0059771A">
        <w:rPr>
          <w:spacing w:val="2"/>
        </w:rPr>
        <w:t xml:space="preserve"> K</w:t>
      </w:r>
      <w:r w:rsidRPr="0059771A">
        <w:rPr>
          <w:spacing w:val="1"/>
        </w:rPr>
        <w:t>e</w:t>
      </w:r>
      <w:r w:rsidRPr="0059771A">
        <w:t>pu</w:t>
      </w:r>
      <w:r w:rsidRPr="0059771A">
        <w:rPr>
          <w:spacing w:val="-1"/>
        </w:rPr>
        <w:t>a</w:t>
      </w:r>
      <w:r w:rsidRPr="0059771A">
        <w:t>s</w:t>
      </w:r>
      <w:r w:rsidRPr="0059771A">
        <w:rPr>
          <w:spacing w:val="-1"/>
        </w:rPr>
        <w:t>a</w:t>
      </w:r>
      <w:r w:rsidRPr="0059771A">
        <w:t xml:space="preserve">n </w:t>
      </w:r>
      <w:r w:rsidRPr="0059771A">
        <w:rPr>
          <w:spacing w:val="1"/>
        </w:rPr>
        <w:t>P</w:t>
      </w:r>
      <w:r w:rsidRPr="0059771A">
        <w:rPr>
          <w:spacing w:val="-1"/>
        </w:rPr>
        <w:t>e</w:t>
      </w:r>
      <w:r w:rsidRPr="0059771A">
        <w:t>s</w:t>
      </w:r>
      <w:r w:rsidRPr="0059771A">
        <w:rPr>
          <w:spacing w:val="-1"/>
        </w:rPr>
        <w:t>e</w:t>
      </w:r>
      <w:r w:rsidRPr="0059771A">
        <w:t>rta Didik di Uni</w:t>
      </w:r>
      <w:r w:rsidRPr="0059771A">
        <w:rPr>
          <w:spacing w:val="2"/>
        </w:rPr>
        <w:t>v</w:t>
      </w:r>
      <w:r w:rsidRPr="0059771A">
        <w:rPr>
          <w:spacing w:val="-1"/>
        </w:rPr>
        <w:t>e</w:t>
      </w:r>
      <w:r w:rsidRPr="0059771A">
        <w:t xml:space="preserve">rsitas </w:t>
      </w:r>
      <w:r w:rsidRPr="0059771A">
        <w:rPr>
          <w:spacing w:val="1"/>
        </w:rPr>
        <w:t>P</w:t>
      </w:r>
      <w:r w:rsidRPr="0059771A">
        <w:t>G</w:t>
      </w:r>
      <w:r w:rsidRPr="0059771A">
        <w:rPr>
          <w:spacing w:val="2"/>
        </w:rPr>
        <w:t>R</w:t>
      </w:r>
      <w:r w:rsidRPr="0059771A">
        <w:t>I Y</w:t>
      </w:r>
      <w:r w:rsidRPr="0059771A">
        <w:rPr>
          <w:spacing w:val="2"/>
        </w:rPr>
        <w:t>og</w:t>
      </w:r>
      <w:r w:rsidRPr="0059771A">
        <w:rPr>
          <w:spacing w:val="-5"/>
        </w:rPr>
        <w:t>y</w:t>
      </w:r>
      <w:r w:rsidRPr="0059771A">
        <w:rPr>
          <w:spacing w:val="1"/>
        </w:rPr>
        <w:t>a</w:t>
      </w:r>
      <w:r w:rsidRPr="0059771A">
        <w:t>k</w:t>
      </w:r>
      <w:r w:rsidRPr="0059771A">
        <w:rPr>
          <w:spacing w:val="1"/>
        </w:rPr>
        <w:t>a</w:t>
      </w:r>
      <w:r w:rsidRPr="0059771A">
        <w:t>rt</w:t>
      </w:r>
      <w:r w:rsidRPr="0059771A">
        <w:rPr>
          <w:spacing w:val="3"/>
        </w:rPr>
        <w:t>a</w:t>
      </w:r>
      <w:r>
        <w:t xml:space="preserve">. </w:t>
      </w:r>
      <w:r w:rsidRPr="0059771A">
        <w:rPr>
          <w:iCs/>
          <w:spacing w:val="1"/>
        </w:rPr>
        <w:t>L</w:t>
      </w:r>
      <w:r w:rsidRPr="0059771A">
        <w:rPr>
          <w:iCs/>
        </w:rPr>
        <w:t>aporan P</w:t>
      </w:r>
      <w:r w:rsidRPr="0059771A">
        <w:rPr>
          <w:iCs/>
          <w:spacing w:val="-1"/>
        </w:rPr>
        <w:t>e</w:t>
      </w:r>
      <w:r w:rsidRPr="0059771A">
        <w:rPr>
          <w:iCs/>
          <w:spacing w:val="2"/>
        </w:rPr>
        <w:t>n</w:t>
      </w:r>
      <w:r w:rsidRPr="0059771A">
        <w:rPr>
          <w:iCs/>
          <w:spacing w:val="-1"/>
        </w:rPr>
        <w:t>e</w:t>
      </w:r>
      <w:r w:rsidRPr="0059771A">
        <w:rPr>
          <w:iCs/>
        </w:rPr>
        <w:t>l</w:t>
      </w:r>
      <w:r w:rsidRPr="0059771A">
        <w:rPr>
          <w:iCs/>
          <w:spacing w:val="1"/>
        </w:rPr>
        <w:t>i</w:t>
      </w:r>
      <w:r w:rsidRPr="0059771A">
        <w:rPr>
          <w:iCs/>
        </w:rPr>
        <w:t>t</w:t>
      </w:r>
      <w:r w:rsidRPr="0059771A">
        <w:rPr>
          <w:iCs/>
          <w:spacing w:val="1"/>
        </w:rPr>
        <w:t>i</w:t>
      </w:r>
      <w:r w:rsidRPr="0059771A">
        <w:rPr>
          <w:iCs/>
        </w:rPr>
        <w:t>a</w:t>
      </w:r>
      <w:r w:rsidRPr="0059771A">
        <w:rPr>
          <w:iCs/>
          <w:spacing w:val="1"/>
        </w:rPr>
        <w:t>n</w:t>
      </w:r>
      <w:r>
        <w:t>. Univ</w:t>
      </w:r>
      <w:r>
        <w:rPr>
          <w:spacing w:val="-1"/>
        </w:rPr>
        <w:t>e</w:t>
      </w:r>
      <w:r>
        <w:t>rsitas PG</w:t>
      </w:r>
      <w:r>
        <w:rPr>
          <w:spacing w:val="2"/>
        </w:rPr>
        <w:t>R</w:t>
      </w:r>
      <w:r>
        <w:t>I Y</w:t>
      </w:r>
      <w:r>
        <w:rPr>
          <w:spacing w:val="2"/>
        </w:rPr>
        <w:t>og</w:t>
      </w:r>
      <w:r>
        <w:rPr>
          <w:spacing w:val="-5"/>
        </w:rPr>
        <w:t>y</w:t>
      </w:r>
      <w:r>
        <w:rPr>
          <w:spacing w:val="1"/>
        </w:rPr>
        <w:t>a</w:t>
      </w:r>
      <w:r>
        <w:t>k</w:t>
      </w:r>
      <w:r>
        <w:rPr>
          <w:spacing w:val="-1"/>
        </w:rPr>
        <w:t>a</w:t>
      </w:r>
      <w:r>
        <w:t>rt</w:t>
      </w:r>
      <w:r>
        <w:rPr>
          <w:spacing w:val="1"/>
        </w:rPr>
        <w:t>a</w:t>
      </w:r>
      <w:r>
        <w:t>.</w:t>
      </w:r>
    </w:p>
    <w:p w:rsidR="001B2A63" w:rsidRDefault="001B2A63" w:rsidP="004054B9">
      <w:pPr>
        <w:pStyle w:val="NoSpacing"/>
        <w:ind w:right="708"/>
        <w:jc w:val="both"/>
      </w:pPr>
      <w:r>
        <w:t>Nasution, Nur. 2004</w:t>
      </w:r>
      <w:r w:rsidRPr="00EC151A">
        <w:t>. Manajemen Jasa Terpadu. Bogor: Ghalia Indonesia.</w:t>
      </w:r>
    </w:p>
    <w:p w:rsidR="001B2A63" w:rsidRDefault="001B2A63" w:rsidP="004054B9">
      <w:pPr>
        <w:pStyle w:val="NoSpacing"/>
        <w:ind w:left="709" w:right="708" w:hanging="709"/>
        <w:jc w:val="both"/>
      </w:pPr>
      <w:r w:rsidRPr="00BA0E2C">
        <w:t xml:space="preserve">Sallis, Edward. </w:t>
      </w:r>
      <w:r>
        <w:t xml:space="preserve">2006. </w:t>
      </w:r>
      <w:r w:rsidRPr="00BA0E2C">
        <w:rPr>
          <w:iCs/>
        </w:rPr>
        <w:t>Total Quality Management in Education; Manajemen Mutu Pendidikan</w:t>
      </w:r>
      <w:r w:rsidRPr="00BA0E2C">
        <w:t>,</w:t>
      </w:r>
      <w:r>
        <w:t xml:space="preserve"> </w:t>
      </w:r>
      <w:r w:rsidRPr="00BA0E2C">
        <w:t>terj. Ahmad Ali Riyad</w:t>
      </w:r>
      <w:r>
        <w:t>i, et.al., IRCiSoD, Yogyakarta., Cet. IV.</w:t>
      </w:r>
    </w:p>
    <w:p w:rsidR="001B2A63" w:rsidRDefault="001B2A63" w:rsidP="004054B9">
      <w:pPr>
        <w:pStyle w:val="NoSpacing"/>
        <w:ind w:left="709" w:right="708" w:hanging="709"/>
        <w:jc w:val="both"/>
      </w:pPr>
      <w:r>
        <w:t xml:space="preserve">Sugiyono. 2013. </w:t>
      </w:r>
      <w:r w:rsidRPr="00821D3D">
        <w:t>Metode Penelitian Pendidikan</w:t>
      </w:r>
      <w:r>
        <w:t xml:space="preserve"> </w:t>
      </w:r>
      <w:r w:rsidRPr="00821D3D">
        <w:t>(</w:t>
      </w:r>
      <w:r>
        <w:t>P</w:t>
      </w:r>
      <w:r w:rsidRPr="00821D3D">
        <w:t>endekatan Kuantitatif, Kualitatif dan R&amp;D).</w:t>
      </w:r>
      <w:r>
        <w:t xml:space="preserve"> Bandung: Alfabeta.</w:t>
      </w:r>
    </w:p>
    <w:p w:rsidR="001B2A63" w:rsidRDefault="001B2A63" w:rsidP="004054B9">
      <w:pPr>
        <w:pStyle w:val="NoSpacing"/>
        <w:ind w:right="708"/>
        <w:jc w:val="both"/>
      </w:pPr>
      <w:r>
        <w:rPr>
          <w:spacing w:val="1"/>
        </w:rPr>
        <w:t>S</w:t>
      </w:r>
      <w:r>
        <w:t>uk</w:t>
      </w:r>
      <w:r>
        <w:rPr>
          <w:spacing w:val="-1"/>
        </w:rPr>
        <w:t>a</w:t>
      </w:r>
      <w:r>
        <w:t>nt</w:t>
      </w:r>
      <w:r>
        <w:rPr>
          <w:spacing w:val="1"/>
        </w:rPr>
        <w:t>i</w:t>
      </w:r>
      <w:r>
        <w:t>.</w:t>
      </w:r>
      <w:r>
        <w:rPr>
          <w:spacing w:val="-1"/>
        </w:rPr>
        <w:t>(</w:t>
      </w:r>
      <w:r>
        <w:t>200</w:t>
      </w:r>
      <w:r>
        <w:rPr>
          <w:spacing w:val="1"/>
        </w:rPr>
        <w:t>9</w:t>
      </w:r>
      <w:r>
        <w:rPr>
          <w:spacing w:val="-1"/>
        </w:rPr>
        <w:t>)</w:t>
      </w:r>
      <w:r>
        <w:t xml:space="preserve">. </w:t>
      </w:r>
      <w:r w:rsidRPr="000B2C19">
        <w:t>A</w:t>
      </w:r>
      <w:r w:rsidRPr="000B2C19">
        <w:rPr>
          <w:spacing w:val="2"/>
        </w:rPr>
        <w:t>n</w:t>
      </w:r>
      <w:r w:rsidRPr="000B2C19">
        <w:rPr>
          <w:spacing w:val="-1"/>
        </w:rPr>
        <w:t>a</w:t>
      </w:r>
      <w:r w:rsidRPr="000B2C19">
        <w:t>l</w:t>
      </w:r>
      <w:r w:rsidRPr="000B2C19">
        <w:rPr>
          <w:spacing w:val="1"/>
        </w:rPr>
        <w:t>i</w:t>
      </w:r>
      <w:r w:rsidRPr="000B2C19">
        <w:t>sis K</w:t>
      </w:r>
      <w:r w:rsidRPr="000B2C19">
        <w:rPr>
          <w:spacing w:val="-1"/>
        </w:rPr>
        <w:t>e</w:t>
      </w:r>
      <w:r w:rsidRPr="000B2C19">
        <w:t>pu</w:t>
      </w:r>
      <w:r w:rsidRPr="000B2C19">
        <w:rPr>
          <w:spacing w:val="-1"/>
        </w:rPr>
        <w:t>a</w:t>
      </w:r>
      <w:r w:rsidRPr="000B2C19">
        <w:t>s</w:t>
      </w:r>
      <w:r w:rsidRPr="000B2C19">
        <w:rPr>
          <w:spacing w:val="-1"/>
        </w:rPr>
        <w:t>a</w:t>
      </w:r>
      <w:r w:rsidRPr="000B2C19">
        <w:t>n Ma</w:t>
      </w:r>
      <w:r w:rsidRPr="000B2C19">
        <w:rPr>
          <w:spacing w:val="1"/>
        </w:rPr>
        <w:t>h</w:t>
      </w:r>
      <w:r w:rsidRPr="000B2C19">
        <w:rPr>
          <w:spacing w:val="-1"/>
        </w:rPr>
        <w:t>a</w:t>
      </w:r>
      <w:r w:rsidRPr="000B2C19">
        <w:t>si</w:t>
      </w:r>
      <w:r w:rsidRPr="000B2C19">
        <w:rPr>
          <w:spacing w:val="1"/>
        </w:rPr>
        <w:t>s</w:t>
      </w:r>
      <w:r w:rsidRPr="000B2C19">
        <w:t xml:space="preserve">wa  </w:t>
      </w:r>
      <w:r w:rsidRPr="000B2C19">
        <w:rPr>
          <w:spacing w:val="1"/>
        </w:rPr>
        <w:t>P</w:t>
      </w:r>
      <w:r w:rsidRPr="000B2C19">
        <w:t>r</w:t>
      </w:r>
      <w:r w:rsidRPr="000B2C19">
        <w:rPr>
          <w:spacing w:val="1"/>
        </w:rPr>
        <w:t>o</w:t>
      </w:r>
      <w:r w:rsidRPr="000B2C19">
        <w:rPr>
          <w:spacing w:val="-2"/>
        </w:rPr>
        <w:t>g</w:t>
      </w:r>
      <w:r w:rsidRPr="000B2C19">
        <w:rPr>
          <w:spacing w:val="1"/>
        </w:rPr>
        <w:t>r</w:t>
      </w:r>
      <w:r w:rsidRPr="000B2C19">
        <w:rPr>
          <w:spacing w:val="-1"/>
        </w:rPr>
        <w:t>a</w:t>
      </w:r>
      <w:r w:rsidRPr="000B2C19">
        <w:t xml:space="preserve">m </w:t>
      </w:r>
      <w:r w:rsidRPr="000B2C19">
        <w:rPr>
          <w:spacing w:val="1"/>
        </w:rPr>
        <w:t>S</w:t>
      </w:r>
      <w:r w:rsidRPr="000B2C19">
        <w:t>t</w:t>
      </w:r>
      <w:r w:rsidRPr="000B2C19">
        <w:rPr>
          <w:spacing w:val="5"/>
        </w:rPr>
        <w:t>u</w:t>
      </w:r>
      <w:r w:rsidRPr="000B2C19">
        <w:t xml:space="preserve">di </w:t>
      </w:r>
      <w:r w:rsidRPr="000B2C19">
        <w:rPr>
          <w:spacing w:val="1"/>
        </w:rPr>
        <w:t>P</w:t>
      </w:r>
      <w:r w:rsidRPr="000B2C19">
        <w:t>e</w:t>
      </w:r>
      <w:r w:rsidRPr="000B2C19">
        <w:rPr>
          <w:spacing w:val="2"/>
        </w:rPr>
        <w:t>n</w:t>
      </w:r>
      <w:r w:rsidRPr="000B2C19">
        <w:t>did</w:t>
      </w:r>
      <w:r w:rsidRPr="000B2C19">
        <w:rPr>
          <w:spacing w:val="1"/>
        </w:rPr>
        <w:t>i</w:t>
      </w:r>
      <w:r w:rsidRPr="000B2C19">
        <w:t>k</w:t>
      </w:r>
      <w:r w:rsidRPr="000B2C19">
        <w:rPr>
          <w:spacing w:val="-1"/>
        </w:rPr>
        <w:t>a</w:t>
      </w:r>
      <w:r w:rsidRPr="000B2C19">
        <w:t>n Akunt</w:t>
      </w:r>
      <w:r w:rsidRPr="000B2C19">
        <w:rPr>
          <w:spacing w:val="-1"/>
        </w:rPr>
        <w:t>a</w:t>
      </w:r>
      <w:r w:rsidRPr="000B2C19">
        <w:t>nsi</w:t>
      </w:r>
      <w:r w:rsidRPr="000B2C19">
        <w:rPr>
          <w:spacing w:val="1"/>
        </w:rPr>
        <w:t xml:space="preserve"> F</w:t>
      </w:r>
      <w:r w:rsidRPr="000B2C19">
        <w:rPr>
          <w:spacing w:val="-3"/>
        </w:rPr>
        <w:t>I</w:t>
      </w:r>
      <w:r w:rsidRPr="000B2C19">
        <w:rPr>
          <w:spacing w:val="1"/>
        </w:rPr>
        <w:t>S</w:t>
      </w:r>
      <w:r w:rsidRPr="000B2C19">
        <w:t xml:space="preserve">E </w:t>
      </w:r>
    </w:p>
    <w:p w:rsidR="001B2A63" w:rsidRDefault="001B2A63" w:rsidP="004054B9">
      <w:pPr>
        <w:pStyle w:val="NoSpacing"/>
        <w:ind w:right="708" w:firstLine="720"/>
        <w:jc w:val="both"/>
      </w:pPr>
      <w:r w:rsidRPr="000B2C19">
        <w:t>U</w:t>
      </w:r>
      <w:r w:rsidRPr="000B2C19">
        <w:rPr>
          <w:spacing w:val="1"/>
        </w:rPr>
        <w:t>N</w:t>
      </w:r>
      <w:r w:rsidRPr="000B2C19">
        <w:t>Y</w:t>
      </w:r>
      <w:r>
        <w:t xml:space="preserve">. </w:t>
      </w:r>
      <w:r w:rsidRPr="000B2C19">
        <w:rPr>
          <w:iCs/>
          <w:spacing w:val="1"/>
        </w:rPr>
        <w:t>J</w:t>
      </w:r>
      <w:r w:rsidRPr="000B2C19">
        <w:rPr>
          <w:iCs/>
        </w:rPr>
        <w:t>urnal P</w:t>
      </w:r>
      <w:r w:rsidRPr="000B2C19">
        <w:rPr>
          <w:iCs/>
          <w:spacing w:val="-1"/>
        </w:rPr>
        <w:t>e</w:t>
      </w:r>
      <w:r w:rsidRPr="000B2C19">
        <w:rPr>
          <w:iCs/>
        </w:rPr>
        <w:t>ndid</w:t>
      </w:r>
      <w:r w:rsidRPr="000B2C19">
        <w:rPr>
          <w:iCs/>
          <w:spacing w:val="1"/>
        </w:rPr>
        <w:t>i</w:t>
      </w:r>
      <w:r w:rsidRPr="000B2C19">
        <w:rPr>
          <w:iCs/>
          <w:spacing w:val="-1"/>
        </w:rPr>
        <w:t>k</w:t>
      </w:r>
      <w:r w:rsidRPr="000B2C19">
        <w:rPr>
          <w:iCs/>
        </w:rPr>
        <w:t>an A</w:t>
      </w:r>
      <w:r w:rsidRPr="000B2C19">
        <w:rPr>
          <w:iCs/>
          <w:spacing w:val="-1"/>
        </w:rPr>
        <w:t>k</w:t>
      </w:r>
      <w:r w:rsidRPr="000B2C19">
        <w:rPr>
          <w:iCs/>
        </w:rPr>
        <w:t>un</w:t>
      </w:r>
      <w:r w:rsidRPr="000B2C19">
        <w:rPr>
          <w:iCs/>
          <w:spacing w:val="3"/>
        </w:rPr>
        <w:t>t</w:t>
      </w:r>
      <w:r w:rsidRPr="000B2C19">
        <w:rPr>
          <w:iCs/>
        </w:rPr>
        <w:t>ansi Indo</w:t>
      </w:r>
      <w:r w:rsidRPr="000B2C19">
        <w:rPr>
          <w:iCs/>
          <w:spacing w:val="-1"/>
        </w:rPr>
        <w:t>ne</w:t>
      </w:r>
      <w:r w:rsidRPr="000B2C19">
        <w:rPr>
          <w:iCs/>
        </w:rPr>
        <w:t>sia</w:t>
      </w:r>
      <w:r>
        <w:rPr>
          <w:iCs/>
        </w:rPr>
        <w:t xml:space="preserve"> </w:t>
      </w:r>
      <w:r>
        <w:t>(</w:t>
      </w:r>
      <w:r>
        <w:rPr>
          <w:spacing w:val="-1"/>
        </w:rPr>
        <w:t>V</w:t>
      </w:r>
      <w:r>
        <w:t>ol.Vi</w:t>
      </w:r>
      <w:r>
        <w:rPr>
          <w:spacing w:val="3"/>
        </w:rPr>
        <w:t>i</w:t>
      </w:r>
      <w:r>
        <w:rPr>
          <w:spacing w:val="1"/>
        </w:rPr>
        <w:t>i</w:t>
      </w:r>
      <w:r>
        <w:t>. Nomor 1).</w:t>
      </w:r>
    </w:p>
    <w:p w:rsidR="001B2A63" w:rsidRPr="00664FA2" w:rsidRDefault="001B2A63" w:rsidP="004054B9">
      <w:pPr>
        <w:pStyle w:val="NoSpacing"/>
        <w:ind w:right="708"/>
        <w:jc w:val="both"/>
      </w:pPr>
      <w:proofErr w:type="spellStart"/>
      <w:r w:rsidRPr="00664FA2">
        <w:rPr>
          <w:spacing w:val="-1"/>
          <w:lang w:val="en-US"/>
        </w:rPr>
        <w:t>Tjiptono</w:t>
      </w:r>
      <w:proofErr w:type="spellEnd"/>
      <w:r w:rsidRPr="00664FA2">
        <w:rPr>
          <w:spacing w:val="-1"/>
          <w:lang w:val="en-US"/>
        </w:rPr>
        <w:t xml:space="preserve">, </w:t>
      </w:r>
      <w:r w:rsidRPr="00664FA2">
        <w:rPr>
          <w:spacing w:val="-1"/>
        </w:rPr>
        <w:t>Fa</w:t>
      </w:r>
      <w:r w:rsidRPr="00664FA2">
        <w:t>n</w:t>
      </w:r>
      <w:r w:rsidRPr="00664FA2">
        <w:rPr>
          <w:spacing w:val="5"/>
        </w:rPr>
        <w:t>d</w:t>
      </w:r>
      <w:r w:rsidRPr="00664FA2">
        <w:rPr>
          <w:spacing w:val="-5"/>
        </w:rPr>
        <w:t>y</w:t>
      </w:r>
      <w:r w:rsidRPr="00664FA2">
        <w:t xml:space="preserve">.2014. </w:t>
      </w:r>
      <w:r w:rsidRPr="00664FA2">
        <w:rPr>
          <w:iCs/>
          <w:spacing w:val="-1"/>
        </w:rPr>
        <w:t>M</w:t>
      </w:r>
      <w:r w:rsidRPr="00664FA2">
        <w:rPr>
          <w:iCs/>
        </w:rPr>
        <w:t>anaje</w:t>
      </w:r>
      <w:r w:rsidRPr="00664FA2">
        <w:rPr>
          <w:iCs/>
          <w:spacing w:val="-1"/>
        </w:rPr>
        <w:t>me</w:t>
      </w:r>
      <w:r w:rsidRPr="00664FA2">
        <w:rPr>
          <w:iCs/>
        </w:rPr>
        <w:t xml:space="preserve">n </w:t>
      </w:r>
      <w:r w:rsidRPr="00664FA2">
        <w:rPr>
          <w:iCs/>
          <w:spacing w:val="1"/>
        </w:rPr>
        <w:t>J</w:t>
      </w:r>
      <w:r w:rsidRPr="00664FA2">
        <w:rPr>
          <w:iCs/>
        </w:rPr>
        <w:t>as</w:t>
      </w:r>
      <w:r w:rsidRPr="00664FA2">
        <w:rPr>
          <w:iCs/>
          <w:spacing w:val="1"/>
        </w:rPr>
        <w:t>a</w:t>
      </w:r>
      <w:r w:rsidRPr="00664FA2">
        <w:t>. Y</w:t>
      </w:r>
      <w:r w:rsidRPr="00664FA2">
        <w:rPr>
          <w:spacing w:val="2"/>
        </w:rPr>
        <w:t>og</w:t>
      </w:r>
      <w:r w:rsidRPr="00664FA2">
        <w:rPr>
          <w:spacing w:val="-5"/>
        </w:rPr>
        <w:t>y</w:t>
      </w:r>
      <w:r w:rsidRPr="00664FA2">
        <w:rPr>
          <w:spacing w:val="1"/>
        </w:rPr>
        <w:t>a</w:t>
      </w:r>
      <w:r w:rsidRPr="00664FA2">
        <w:t>k</w:t>
      </w:r>
      <w:r w:rsidRPr="00664FA2">
        <w:rPr>
          <w:spacing w:val="-1"/>
        </w:rPr>
        <w:t>a</w:t>
      </w:r>
      <w:r w:rsidRPr="00664FA2">
        <w:t xml:space="preserve">rta: </w:t>
      </w:r>
      <w:r w:rsidRPr="00664FA2">
        <w:rPr>
          <w:spacing w:val="1"/>
        </w:rPr>
        <w:t>P</w:t>
      </w:r>
      <w:r w:rsidRPr="00664FA2">
        <w:rPr>
          <w:spacing w:val="-1"/>
        </w:rPr>
        <w:t>e</w:t>
      </w:r>
      <w:r w:rsidRPr="00664FA2">
        <w:t>n</w:t>
      </w:r>
      <w:r w:rsidRPr="00664FA2">
        <w:rPr>
          <w:spacing w:val="-1"/>
        </w:rPr>
        <w:t>e</w:t>
      </w:r>
      <w:r w:rsidRPr="00664FA2">
        <w:t>rbit And</w:t>
      </w:r>
      <w:r w:rsidRPr="00664FA2">
        <w:rPr>
          <w:spacing w:val="1"/>
        </w:rPr>
        <w:t>i</w:t>
      </w:r>
      <w:r w:rsidRPr="00664FA2">
        <w:t>. (dipakai)</w:t>
      </w:r>
    </w:p>
    <w:p w:rsidR="001B2A63" w:rsidRDefault="001B2A63" w:rsidP="004054B9">
      <w:pPr>
        <w:pStyle w:val="NoSpacing"/>
        <w:ind w:right="708"/>
        <w:jc w:val="both"/>
      </w:pPr>
      <w:r w:rsidRPr="00C77544">
        <w:t>Tjiptono, Fandy dan Diana</w:t>
      </w:r>
      <w:r>
        <w:t>.</w:t>
      </w:r>
      <w:r w:rsidRPr="00C77544">
        <w:t xml:space="preserve"> 20</w:t>
      </w:r>
      <w:r>
        <w:t>03.</w:t>
      </w:r>
      <w:r w:rsidRPr="00C77544">
        <w:t xml:space="preserve"> Total Quality Management. </w:t>
      </w:r>
      <w:r>
        <w:t>Yogyakarta: Penerbit Andi.</w:t>
      </w:r>
    </w:p>
    <w:p w:rsidR="001B2A63" w:rsidRDefault="001B2A63" w:rsidP="004054B9">
      <w:pPr>
        <w:pStyle w:val="NoSpacing"/>
        <w:ind w:left="709" w:right="708" w:hanging="709"/>
        <w:jc w:val="both"/>
      </w:pPr>
      <w:r w:rsidRPr="0008024E">
        <w:lastRenderedPageBreak/>
        <w:t>Tjiptono</w:t>
      </w:r>
      <w:r w:rsidRPr="0008024E">
        <w:rPr>
          <w:lang w:val="en-US"/>
        </w:rPr>
        <w:t xml:space="preserve">, </w:t>
      </w:r>
      <w:proofErr w:type="spellStart"/>
      <w:r w:rsidRPr="0008024E">
        <w:rPr>
          <w:lang w:val="en-US"/>
        </w:rPr>
        <w:t>Fandy</w:t>
      </w:r>
      <w:proofErr w:type="spellEnd"/>
      <w:r>
        <w:t>. 2005</w:t>
      </w:r>
      <w:r w:rsidRPr="0008024E">
        <w:t>. Prinsip-</w:t>
      </w:r>
      <w:r>
        <w:t>p</w:t>
      </w:r>
      <w:r w:rsidRPr="0008024E">
        <w:t>rinsip Total Quality Service.</w:t>
      </w:r>
      <w:r>
        <w:t xml:space="preserve"> </w:t>
      </w:r>
      <w:r w:rsidRPr="0008024E">
        <w:t>E</w:t>
      </w:r>
      <w:r>
        <w:t>disi V. Yogyakarta:</w:t>
      </w:r>
      <w:r w:rsidRPr="0008024E">
        <w:t xml:space="preserve"> Penerbit </w:t>
      </w:r>
      <w:r>
        <w:t>Andi</w:t>
      </w:r>
      <w:r w:rsidRPr="0008024E">
        <w:t>.</w:t>
      </w:r>
      <w:r w:rsidRPr="00DB21C3">
        <w:t>Wijaya</w:t>
      </w:r>
      <w:r>
        <w:t>, Toni</w:t>
      </w:r>
      <w:r w:rsidRPr="00DB21C3">
        <w:t>.</w:t>
      </w:r>
      <w:r>
        <w:t xml:space="preserve"> </w:t>
      </w:r>
      <w:r w:rsidRPr="00DB21C3">
        <w:t>2011. Manajemen Kualitas Jasa. Jakarta</w:t>
      </w:r>
      <w:r>
        <w:t>:</w:t>
      </w:r>
      <w:r w:rsidRPr="00DB21C3">
        <w:t xml:space="preserve"> PT INdeks.</w:t>
      </w:r>
    </w:p>
    <w:p w:rsidR="001B2A63" w:rsidRDefault="001B2A63" w:rsidP="004054B9">
      <w:pPr>
        <w:pStyle w:val="NoSpacing"/>
        <w:ind w:right="708"/>
        <w:jc w:val="both"/>
      </w:pPr>
      <w:r w:rsidRPr="004B5E54">
        <w:t xml:space="preserve">Yazid. 2005. </w:t>
      </w:r>
      <w:r w:rsidRPr="004B5E54">
        <w:rPr>
          <w:i/>
        </w:rPr>
        <w:t>Pemasaran Jasa,</w:t>
      </w:r>
      <w:r>
        <w:rPr>
          <w:i/>
        </w:rPr>
        <w:t xml:space="preserve"> </w:t>
      </w:r>
      <w:r w:rsidRPr="004B5E54">
        <w:rPr>
          <w:i/>
        </w:rPr>
        <w:t>Konsep dan Implementasi</w:t>
      </w:r>
      <w:r w:rsidRPr="004B5E54">
        <w:t>. Yogyakarta: Ekonisia</w:t>
      </w:r>
      <w:r>
        <w:t>.</w:t>
      </w:r>
    </w:p>
    <w:p w:rsidR="001B2A63" w:rsidRDefault="001B2A63" w:rsidP="004054B9">
      <w:pPr>
        <w:pStyle w:val="NoSpacing"/>
        <w:ind w:right="708"/>
        <w:jc w:val="both"/>
      </w:pPr>
      <w:r w:rsidRPr="008C610C">
        <w:t xml:space="preserve">Zulian Yamit. 2010. </w:t>
      </w:r>
      <w:r w:rsidRPr="008C610C">
        <w:rPr>
          <w:i/>
        </w:rPr>
        <w:t>Manajemen Kualitas Produk &amp; Jasa. Cet. 5</w:t>
      </w:r>
      <w:r w:rsidRPr="008C610C">
        <w:t>. Yogyakarta: Ekonisia.</w:t>
      </w:r>
    </w:p>
    <w:p w:rsidR="001B2A63" w:rsidRDefault="001B2A63" w:rsidP="001B2A63">
      <w:pPr>
        <w:pStyle w:val="NoSpacing"/>
      </w:pPr>
    </w:p>
    <w:p w:rsidR="00C81217" w:rsidRPr="00480129" w:rsidRDefault="00C81217" w:rsidP="001B2A63">
      <w:pPr>
        <w:pStyle w:val="NoSpacing"/>
        <w:rPr>
          <w:color w:val="000000"/>
          <w:lang w:val="en-US"/>
        </w:rPr>
      </w:pPr>
      <w:bookmarkStart w:id="1" w:name="_GoBack"/>
      <w:bookmarkEnd w:id="1"/>
    </w:p>
    <w:sectPr w:rsidR="00C81217" w:rsidRPr="00480129" w:rsidSect="00D820B0">
      <w:headerReference w:type="even" r:id="rId14"/>
      <w:headerReference w:type="default" r:id="rId15"/>
      <w:pgSz w:w="11907" w:h="16840"/>
      <w:pgMar w:top="1701" w:right="1701" w:bottom="1701" w:left="1701" w:header="850" w:footer="454"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E6B" w:rsidRDefault="00FB6E6B">
      <w:r>
        <w:separator/>
      </w:r>
    </w:p>
  </w:endnote>
  <w:endnote w:type="continuationSeparator" w:id="0">
    <w:p w:rsidR="00FB6E6B" w:rsidRDefault="00FB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Open Sans">
    <w:altName w:val="Times New Roman"/>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pBdr>
        <w:top w:val="nil"/>
        <w:left w:val="nil"/>
        <w:bottom w:val="nil"/>
        <w:right w:val="nil"/>
        <w:between w:val="nil"/>
      </w:pBdr>
      <w:tabs>
        <w:tab w:val="center" w:pos="4320"/>
        <w:tab w:val="right" w:pos="8640"/>
      </w:tabs>
      <w:spacing w:before="120"/>
      <w:jc w:val="cen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pBdr>
        <w:top w:val="nil"/>
        <w:left w:val="nil"/>
        <w:bottom w:val="nil"/>
        <w:right w:val="nil"/>
        <w:between w:val="nil"/>
      </w:pBdr>
      <w:tabs>
        <w:tab w:val="center" w:pos="4320"/>
        <w:tab w:val="right" w:pos="8640"/>
      </w:tabs>
      <w:spacing w:before="120"/>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pBdr>
        <w:top w:val="nil"/>
        <w:left w:val="nil"/>
        <w:bottom w:val="nil"/>
        <w:right w:val="nil"/>
        <w:between w:val="nil"/>
      </w:pBdr>
      <w:tabs>
        <w:tab w:val="center" w:pos="4320"/>
        <w:tab w:val="right" w:pos="8640"/>
      </w:tabs>
      <w:spacing w:before="120"/>
      <w:jc w:val="center"/>
      <w:rPr>
        <w:rFonts w:ascii="Georgia" w:eastAsia="Georgia" w:hAnsi="Georgia" w:cs="Georg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E6B" w:rsidRDefault="00FB6E6B">
      <w:r>
        <w:separator/>
      </w:r>
    </w:p>
  </w:footnote>
  <w:footnote w:type="continuationSeparator" w:id="0">
    <w:p w:rsidR="00FB6E6B" w:rsidRDefault="00FB6E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pBdr>
        <w:top w:val="nil"/>
        <w:left w:val="nil"/>
        <w:bottom w:val="nil"/>
        <w:right w:val="nil"/>
        <w:between w:val="nil"/>
      </w:pBdr>
      <w:tabs>
        <w:tab w:val="center" w:pos="4320"/>
        <w:tab w:val="right" w:pos="8640"/>
      </w:tabs>
      <w:jc w:val="center"/>
      <w:rPr>
        <w:rFonts w:ascii="Georgia" w:eastAsia="Georgia" w:hAnsi="Georgia" w:cs="Georgia"/>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pBdr>
        <w:top w:val="nil"/>
        <w:left w:val="nil"/>
        <w:bottom w:val="nil"/>
        <w:right w:val="nil"/>
        <w:between w:val="nil"/>
      </w:pBdr>
      <w:tabs>
        <w:tab w:val="center" w:pos="4320"/>
        <w:tab w:val="right" w:pos="8640"/>
      </w:tabs>
      <w:jc w:val="center"/>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widowControl w:val="0"/>
      <w:pBdr>
        <w:top w:val="nil"/>
        <w:left w:val="nil"/>
        <w:bottom w:val="nil"/>
        <w:right w:val="nil"/>
        <w:between w:val="nil"/>
      </w:pBdr>
      <w:spacing w:line="276" w:lineRule="auto"/>
      <w:rPr>
        <w:rFonts w:ascii="Georgia" w:eastAsia="Georgia" w:hAnsi="Georgia" w:cs="Georgia"/>
        <w:color w:val="000000"/>
        <w:sz w:val="20"/>
        <w:szCs w:val="20"/>
      </w:rPr>
    </w:pPr>
  </w:p>
  <w:tbl>
    <w:tblPr>
      <w:tblStyle w:val="a0"/>
      <w:tblW w:w="8474"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446"/>
      <w:gridCol w:w="2737"/>
      <w:gridCol w:w="3265"/>
      <w:gridCol w:w="1026"/>
    </w:tblGrid>
    <w:tr w:rsidR="00A1766B">
      <w:trPr>
        <w:jc w:val="center"/>
      </w:trPr>
      <w:tc>
        <w:tcPr>
          <w:tcW w:w="1446" w:type="dxa"/>
          <w:vMerge w:val="restart"/>
          <w:tcBorders>
            <w:right w:val="nil"/>
          </w:tcBorders>
          <w:vAlign w:val="center"/>
        </w:tcPr>
        <w:p w:rsidR="00A1766B" w:rsidRDefault="00A1766B" w:rsidP="00A1766B">
          <w:pPr>
            <w:pBdr>
              <w:top w:val="nil"/>
              <w:left w:val="nil"/>
              <w:bottom w:val="nil"/>
              <w:right w:val="nil"/>
              <w:between w:val="nil"/>
            </w:pBdr>
            <w:tabs>
              <w:tab w:val="center" w:pos="4320"/>
              <w:tab w:val="right" w:pos="8640"/>
            </w:tabs>
            <w:jc w:val="center"/>
            <w:rPr>
              <w:color w:val="000000"/>
              <w:sz w:val="20"/>
              <w:szCs w:val="20"/>
            </w:rPr>
          </w:pPr>
          <w:r>
            <w:rPr>
              <w:noProof/>
              <w:color w:val="000000"/>
              <w:sz w:val="20"/>
              <w:szCs w:val="20"/>
              <w:lang w:val="en-US"/>
            </w:rPr>
            <w:drawing>
              <wp:inline distT="0" distB="0" distL="0" distR="0" wp14:anchorId="601E8716" wp14:editId="0E31460A">
                <wp:extent cx="762789" cy="751362"/>
                <wp:effectExtent l="0" t="0" r="0" b="0"/>
                <wp:docPr id="3" name="image2.png" descr="C:\Users\putra-com\Downloads\200px-Logo_UnivLampung.png"/>
                <wp:cNvGraphicFramePr/>
                <a:graphic xmlns:a="http://schemas.openxmlformats.org/drawingml/2006/main">
                  <a:graphicData uri="http://schemas.openxmlformats.org/drawingml/2006/picture">
                    <pic:pic xmlns:pic="http://schemas.openxmlformats.org/drawingml/2006/picture">
                      <pic:nvPicPr>
                        <pic:cNvPr id="0" name="image2.png" descr="C:\Users\putra-com\Downloads\200px-Logo_UnivLampung.png"/>
                        <pic:cNvPicPr preferRelativeResize="0"/>
                      </pic:nvPicPr>
                      <pic:blipFill>
                        <a:blip r:embed="rId1"/>
                        <a:srcRect/>
                        <a:stretch>
                          <a:fillRect/>
                        </a:stretch>
                      </pic:blipFill>
                      <pic:spPr>
                        <a:xfrm>
                          <a:off x="0" y="0"/>
                          <a:ext cx="762789" cy="751362"/>
                        </a:xfrm>
                        <a:prstGeom prst="rect">
                          <a:avLst/>
                        </a:prstGeom>
                        <a:ln/>
                      </pic:spPr>
                    </pic:pic>
                  </a:graphicData>
                </a:graphic>
              </wp:inline>
            </w:drawing>
          </w:r>
        </w:p>
      </w:tc>
      <w:tc>
        <w:tcPr>
          <w:tcW w:w="2737" w:type="dxa"/>
          <w:tcBorders>
            <w:left w:val="nil"/>
            <w:bottom w:val="nil"/>
            <w:right w:val="nil"/>
          </w:tcBorders>
        </w:tcPr>
        <w:p w:rsidR="00A1766B" w:rsidRPr="00694566" w:rsidRDefault="00A1766B" w:rsidP="00A1766B">
          <w:pPr>
            <w:pBdr>
              <w:top w:val="nil"/>
              <w:left w:val="nil"/>
              <w:bottom w:val="nil"/>
              <w:right w:val="nil"/>
              <w:between w:val="nil"/>
            </w:pBdr>
            <w:tabs>
              <w:tab w:val="center" w:pos="4320"/>
              <w:tab w:val="right" w:pos="8640"/>
            </w:tabs>
            <w:jc w:val="center"/>
            <w:rPr>
              <w:color w:val="000000"/>
              <w:lang w:val="en-US"/>
            </w:rPr>
          </w:pPr>
          <w:r>
            <w:rPr>
              <w:color w:val="000000"/>
              <w:sz w:val="20"/>
              <w:szCs w:val="20"/>
            </w:rPr>
            <w:t xml:space="preserve">Vol </w:t>
          </w:r>
          <w:r>
            <w:rPr>
              <w:color w:val="000000"/>
              <w:sz w:val="20"/>
              <w:szCs w:val="20"/>
              <w:lang w:val="en-US"/>
            </w:rPr>
            <w:t xml:space="preserve">8 </w:t>
          </w:r>
          <w:r>
            <w:rPr>
              <w:color w:val="000000"/>
              <w:sz w:val="20"/>
              <w:szCs w:val="20"/>
            </w:rPr>
            <w:t>(</w:t>
          </w:r>
          <w:r>
            <w:rPr>
              <w:color w:val="000000"/>
              <w:sz w:val="20"/>
              <w:szCs w:val="20"/>
              <w:lang w:val="en-US"/>
            </w:rPr>
            <w:t>2</w:t>
          </w:r>
          <w:r>
            <w:rPr>
              <w:color w:val="000000"/>
              <w:sz w:val="20"/>
              <w:szCs w:val="20"/>
            </w:rPr>
            <w:t xml:space="preserve">), </w:t>
          </w:r>
          <w:r>
            <w:rPr>
              <w:color w:val="000000"/>
              <w:sz w:val="20"/>
              <w:szCs w:val="20"/>
              <w:lang w:val="en-US"/>
            </w:rPr>
            <w:t>2020</w:t>
          </w:r>
          <w:r>
            <w:rPr>
              <w:color w:val="000000"/>
              <w:sz w:val="20"/>
              <w:szCs w:val="20"/>
            </w:rPr>
            <w:t xml:space="preserve">, </w:t>
          </w:r>
          <w:r w:rsidR="0004765A">
            <w:rPr>
              <w:color w:val="000000"/>
              <w:sz w:val="20"/>
              <w:szCs w:val="20"/>
              <w:lang w:val="en-US"/>
            </w:rPr>
            <w:t>1</w:t>
          </w:r>
          <w:r>
            <w:rPr>
              <w:color w:val="000000"/>
              <w:sz w:val="20"/>
              <w:szCs w:val="20"/>
            </w:rPr>
            <w:t>-</w:t>
          </w:r>
          <w:r w:rsidR="00953630">
            <w:rPr>
              <w:color w:val="000000"/>
              <w:sz w:val="20"/>
              <w:szCs w:val="20"/>
              <w:lang w:val="en-US"/>
            </w:rPr>
            <w:t>7</w:t>
          </w:r>
        </w:p>
      </w:tc>
      <w:tc>
        <w:tcPr>
          <w:tcW w:w="3265" w:type="dxa"/>
          <w:tcBorders>
            <w:left w:val="nil"/>
            <w:bottom w:val="nil"/>
            <w:right w:val="nil"/>
          </w:tcBorders>
        </w:tcPr>
        <w:p w:rsidR="00A1766B" w:rsidRPr="00694566" w:rsidRDefault="00A1766B" w:rsidP="00A1766B">
          <w:pPr>
            <w:pBdr>
              <w:top w:val="nil"/>
              <w:left w:val="nil"/>
              <w:bottom w:val="nil"/>
              <w:right w:val="nil"/>
              <w:between w:val="nil"/>
            </w:pBdr>
            <w:tabs>
              <w:tab w:val="center" w:pos="4320"/>
              <w:tab w:val="right" w:pos="8640"/>
            </w:tabs>
            <w:jc w:val="center"/>
            <w:rPr>
              <w:color w:val="000000"/>
              <w:lang w:val="en-US"/>
            </w:rPr>
          </w:pPr>
          <w:r>
            <w:rPr>
              <w:color w:val="000000"/>
              <w:sz w:val="20"/>
              <w:szCs w:val="20"/>
            </w:rPr>
            <w:t>DOI: 10.23960/jmmp .v</w:t>
          </w:r>
          <w:r>
            <w:rPr>
              <w:color w:val="000000"/>
              <w:sz w:val="20"/>
              <w:szCs w:val="20"/>
              <w:lang w:val="en-US"/>
            </w:rPr>
            <w:t>8</w:t>
          </w:r>
          <w:r>
            <w:rPr>
              <w:color w:val="000000"/>
              <w:sz w:val="20"/>
              <w:szCs w:val="20"/>
            </w:rPr>
            <w:t>.i</w:t>
          </w:r>
          <w:r>
            <w:rPr>
              <w:color w:val="000000"/>
              <w:sz w:val="20"/>
              <w:szCs w:val="20"/>
              <w:lang w:val="en-US"/>
            </w:rPr>
            <w:t>2</w:t>
          </w:r>
          <w:r>
            <w:rPr>
              <w:color w:val="000000"/>
              <w:sz w:val="20"/>
              <w:szCs w:val="20"/>
            </w:rPr>
            <w:t>.</w:t>
          </w:r>
          <w:r>
            <w:rPr>
              <w:color w:val="000000"/>
              <w:sz w:val="20"/>
              <w:szCs w:val="20"/>
              <w:lang w:val="en-US"/>
            </w:rPr>
            <w:t>2020</w:t>
          </w:r>
        </w:p>
      </w:tc>
      <w:tc>
        <w:tcPr>
          <w:tcW w:w="1026" w:type="dxa"/>
          <w:vMerge w:val="restart"/>
          <w:tcBorders>
            <w:left w:val="nil"/>
          </w:tcBorders>
        </w:tcPr>
        <w:p w:rsidR="00A1766B" w:rsidRDefault="00A1766B" w:rsidP="00A1766B">
          <w:pPr>
            <w:pBdr>
              <w:top w:val="nil"/>
              <w:left w:val="nil"/>
              <w:bottom w:val="nil"/>
              <w:right w:val="nil"/>
              <w:between w:val="nil"/>
            </w:pBdr>
            <w:tabs>
              <w:tab w:val="center" w:pos="4320"/>
              <w:tab w:val="right" w:pos="8640"/>
            </w:tabs>
            <w:rPr>
              <w:color w:val="000000"/>
              <w:sz w:val="20"/>
              <w:szCs w:val="20"/>
            </w:rPr>
          </w:pPr>
        </w:p>
      </w:tc>
    </w:tr>
    <w:tr w:rsidR="00C81217">
      <w:trPr>
        <w:trHeight w:val="1105"/>
        <w:jc w:val="center"/>
      </w:trPr>
      <w:tc>
        <w:tcPr>
          <w:tcW w:w="1446" w:type="dxa"/>
          <w:vMerge/>
          <w:tcBorders>
            <w:right w:val="nil"/>
          </w:tcBorders>
          <w:vAlign w:val="center"/>
        </w:tcPr>
        <w:p w:rsidR="00C81217" w:rsidRDefault="00C81217">
          <w:pPr>
            <w:widowControl w:val="0"/>
            <w:pBdr>
              <w:top w:val="nil"/>
              <w:left w:val="nil"/>
              <w:bottom w:val="nil"/>
              <w:right w:val="nil"/>
              <w:between w:val="nil"/>
            </w:pBdr>
            <w:spacing w:line="276" w:lineRule="auto"/>
            <w:rPr>
              <w:color w:val="000000"/>
              <w:sz w:val="20"/>
              <w:szCs w:val="20"/>
            </w:rPr>
          </w:pPr>
        </w:p>
      </w:tc>
      <w:tc>
        <w:tcPr>
          <w:tcW w:w="6002" w:type="dxa"/>
          <w:gridSpan w:val="2"/>
          <w:tcBorders>
            <w:top w:val="nil"/>
            <w:left w:val="nil"/>
            <w:right w:val="nil"/>
          </w:tcBorders>
        </w:tcPr>
        <w:p w:rsidR="00C81217" w:rsidRDefault="00C53A38">
          <w:pPr>
            <w:pBdr>
              <w:top w:val="nil"/>
              <w:left w:val="nil"/>
              <w:bottom w:val="nil"/>
              <w:right w:val="nil"/>
              <w:between w:val="nil"/>
            </w:pBdr>
            <w:tabs>
              <w:tab w:val="center" w:pos="4320"/>
              <w:tab w:val="right" w:pos="8640"/>
            </w:tabs>
            <w:spacing w:line="276" w:lineRule="auto"/>
            <w:jc w:val="center"/>
            <w:rPr>
              <w:rFonts w:ascii="Constantia" w:eastAsia="Constantia" w:hAnsi="Constantia" w:cs="Constantia"/>
              <w:b/>
              <w:color w:val="17365D"/>
            </w:rPr>
          </w:pPr>
          <w:r>
            <w:rPr>
              <w:rFonts w:ascii="Constantia" w:eastAsia="Constantia" w:hAnsi="Constantia" w:cs="Constantia"/>
              <w:b/>
              <w:color w:val="17365D"/>
            </w:rPr>
            <w:t>Jurnal Manajemen Mutu Pendidikan</w:t>
          </w:r>
        </w:p>
        <w:p w:rsidR="00C81217" w:rsidRDefault="00C53A38">
          <w:pPr>
            <w:pBdr>
              <w:top w:val="nil"/>
              <w:left w:val="nil"/>
              <w:bottom w:val="nil"/>
              <w:right w:val="nil"/>
              <w:between w:val="nil"/>
            </w:pBdr>
            <w:tabs>
              <w:tab w:val="center" w:pos="4320"/>
              <w:tab w:val="right" w:pos="8640"/>
            </w:tabs>
            <w:jc w:val="center"/>
            <w:rPr>
              <w:color w:val="000000"/>
              <w:sz w:val="20"/>
              <w:szCs w:val="20"/>
            </w:rPr>
          </w:pPr>
          <w:r>
            <w:rPr>
              <w:rFonts w:ascii="Open Sans" w:eastAsia="Open Sans" w:hAnsi="Open Sans" w:cs="Open Sans"/>
              <w:b/>
              <w:color w:val="333333"/>
              <w:sz w:val="19"/>
              <w:szCs w:val="19"/>
              <w:highlight w:val="white"/>
            </w:rPr>
            <w:t>e-ISSN: </w:t>
          </w:r>
          <w:r>
            <w:rPr>
              <w:color w:val="000000"/>
              <w:sz w:val="20"/>
              <w:szCs w:val="20"/>
            </w:rPr>
            <w:t xml:space="preserve">| </w:t>
          </w:r>
          <w:r>
            <w:rPr>
              <w:rFonts w:ascii="Open Sans" w:eastAsia="Open Sans" w:hAnsi="Open Sans" w:cs="Open Sans"/>
              <w:color w:val="333333"/>
              <w:sz w:val="19"/>
              <w:szCs w:val="19"/>
              <w:highlight w:val="white"/>
            </w:rPr>
            <w:t>p-</w:t>
          </w:r>
          <w:r>
            <w:rPr>
              <w:rFonts w:ascii="Open Sans" w:eastAsia="Open Sans" w:hAnsi="Open Sans" w:cs="Open Sans"/>
              <w:b/>
              <w:color w:val="333333"/>
              <w:sz w:val="19"/>
              <w:szCs w:val="19"/>
              <w:highlight w:val="white"/>
            </w:rPr>
            <w:t>ISSN 2302-1772</w:t>
          </w:r>
        </w:p>
        <w:p w:rsidR="00C81217" w:rsidRDefault="00FB6E6B">
          <w:pPr>
            <w:pBdr>
              <w:top w:val="nil"/>
              <w:left w:val="nil"/>
              <w:bottom w:val="nil"/>
              <w:right w:val="nil"/>
              <w:between w:val="nil"/>
            </w:pBdr>
            <w:tabs>
              <w:tab w:val="center" w:pos="4320"/>
              <w:tab w:val="right" w:pos="8640"/>
            </w:tabs>
            <w:jc w:val="center"/>
            <w:rPr>
              <w:color w:val="000000"/>
            </w:rPr>
          </w:pPr>
          <w:hyperlink r:id="rId2">
            <w:r w:rsidR="00C53A38">
              <w:rPr>
                <w:color w:val="0000FF"/>
                <w:u w:val="single"/>
              </w:rPr>
              <w:t>http://jurnal.fkip.unila.ac.id/index.php/JMMP/index</w:t>
            </w:r>
          </w:hyperlink>
        </w:p>
      </w:tc>
      <w:tc>
        <w:tcPr>
          <w:tcW w:w="1026" w:type="dxa"/>
          <w:vMerge/>
          <w:tcBorders>
            <w:left w:val="nil"/>
          </w:tcBorders>
        </w:tcPr>
        <w:p w:rsidR="00C81217" w:rsidRDefault="00C81217">
          <w:pPr>
            <w:widowControl w:val="0"/>
            <w:pBdr>
              <w:top w:val="nil"/>
              <w:left w:val="nil"/>
              <w:bottom w:val="nil"/>
              <w:right w:val="nil"/>
              <w:between w:val="nil"/>
            </w:pBdr>
            <w:spacing w:line="276" w:lineRule="auto"/>
            <w:rPr>
              <w:color w:val="000000"/>
            </w:rPr>
          </w:pPr>
        </w:p>
      </w:tc>
    </w:tr>
  </w:tbl>
  <w:p w:rsidR="00C81217" w:rsidRDefault="00C53A38">
    <w:pPr>
      <w:pBdr>
        <w:top w:val="nil"/>
        <w:left w:val="nil"/>
        <w:bottom w:val="nil"/>
        <w:right w:val="nil"/>
        <w:between w:val="nil"/>
      </w:pBdr>
      <w:tabs>
        <w:tab w:val="center" w:pos="4320"/>
        <w:tab w:val="right" w:pos="8640"/>
      </w:tabs>
      <w:rPr>
        <w:color w:val="000000"/>
      </w:rPr>
    </w:pPr>
    <w:r>
      <w:rPr>
        <w:noProof/>
        <w:lang w:val="en-US"/>
      </w:rPr>
      <w:drawing>
        <wp:anchor distT="0" distB="0" distL="114300" distR="114300" simplePos="0" relativeHeight="251658240" behindDoc="0" locked="0" layoutInCell="1" allowOverlap="1" wp14:anchorId="087FC17A" wp14:editId="282E1534">
          <wp:simplePos x="0" y="0"/>
          <wp:positionH relativeFrom="column">
            <wp:posOffset>4614545</wp:posOffset>
          </wp:positionH>
          <wp:positionV relativeFrom="paragraph">
            <wp:posOffset>-916304</wp:posOffset>
          </wp:positionV>
          <wp:extent cx="1276350" cy="865505"/>
          <wp:effectExtent l="0" t="0" r="0" b="0"/>
          <wp:wrapNone/>
          <wp:docPr id="2" name="image1.png" descr="G:\FKIP\Desain\2019\Pengajuan Jurnal\#pengajuan jurnal JMMP S2 AP\Syarat Pengajuan e-ISSN LIPI\log.png"/>
          <wp:cNvGraphicFramePr/>
          <a:graphic xmlns:a="http://schemas.openxmlformats.org/drawingml/2006/main">
            <a:graphicData uri="http://schemas.openxmlformats.org/drawingml/2006/picture">
              <pic:pic xmlns:pic="http://schemas.openxmlformats.org/drawingml/2006/picture">
                <pic:nvPicPr>
                  <pic:cNvPr id="0" name="image1.png" descr="G:\FKIP\Desain\2019\Pengajuan Jurnal\#pengajuan jurnal JMMP S2 AP\Syarat Pengajuan e-ISSN LIPI\log.png"/>
                  <pic:cNvPicPr preferRelativeResize="0"/>
                </pic:nvPicPr>
                <pic:blipFill>
                  <a:blip r:embed="rId3"/>
                  <a:srcRect l="15554" t="7148" r="12530"/>
                  <a:stretch>
                    <a:fillRect/>
                  </a:stretch>
                </pic:blipFill>
                <pic:spPr>
                  <a:xfrm>
                    <a:off x="0" y="0"/>
                    <a:ext cx="1276350" cy="86550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widowControl w:val="0"/>
      <w:pBdr>
        <w:top w:val="nil"/>
        <w:left w:val="nil"/>
        <w:bottom w:val="nil"/>
        <w:right w:val="nil"/>
        <w:between w:val="nil"/>
      </w:pBdr>
      <w:spacing w:line="276" w:lineRule="auto"/>
      <w:rPr>
        <w:color w:val="000000"/>
      </w:rPr>
    </w:pPr>
  </w:p>
  <w:tbl>
    <w:tblPr>
      <w:tblStyle w:val="a2"/>
      <w:tblW w:w="7711" w:type="dxa"/>
      <w:tblInd w:w="108" w:type="dxa"/>
      <w:tblBorders>
        <w:insideV w:val="single" w:sz="4" w:space="0" w:color="000000"/>
      </w:tblBorders>
      <w:tblLayout w:type="fixed"/>
      <w:tblLook w:val="0400" w:firstRow="0" w:lastRow="0" w:firstColumn="0" w:lastColumn="0" w:noHBand="0" w:noVBand="1"/>
    </w:tblPr>
    <w:tblGrid>
      <w:gridCol w:w="336"/>
      <w:gridCol w:w="7375"/>
    </w:tblGrid>
    <w:tr w:rsidR="00C81217">
      <w:tc>
        <w:tcPr>
          <w:tcW w:w="336" w:type="dxa"/>
        </w:tcPr>
        <w:p w:rsidR="00C81217" w:rsidRDefault="00221078">
          <w:pPr>
            <w:pBdr>
              <w:top w:val="nil"/>
              <w:left w:val="nil"/>
              <w:bottom w:val="nil"/>
              <w:right w:val="nil"/>
              <w:between w:val="nil"/>
            </w:pBdr>
            <w:tabs>
              <w:tab w:val="center" w:pos="4320"/>
              <w:tab w:val="right" w:pos="8640"/>
            </w:tabs>
            <w:jc w:val="right"/>
            <w:rPr>
              <w:b/>
              <w:color w:val="000000"/>
            </w:rPr>
          </w:pPr>
          <w:r>
            <w:rPr>
              <w:color w:val="000000"/>
            </w:rPr>
            <w:fldChar w:fldCharType="begin"/>
          </w:r>
          <w:r w:rsidR="00C53A38">
            <w:rPr>
              <w:color w:val="000000"/>
            </w:rPr>
            <w:instrText>PAGE</w:instrText>
          </w:r>
          <w:r>
            <w:rPr>
              <w:color w:val="000000"/>
            </w:rPr>
            <w:fldChar w:fldCharType="separate"/>
          </w:r>
          <w:r w:rsidR="00141071">
            <w:rPr>
              <w:noProof/>
              <w:color w:val="000000"/>
            </w:rPr>
            <w:t>6</w:t>
          </w:r>
          <w:r>
            <w:rPr>
              <w:color w:val="000000"/>
            </w:rPr>
            <w:fldChar w:fldCharType="end"/>
          </w:r>
        </w:p>
      </w:tc>
      <w:tc>
        <w:tcPr>
          <w:tcW w:w="7375" w:type="dxa"/>
        </w:tcPr>
        <w:p w:rsidR="00C81217" w:rsidRPr="00B060E5" w:rsidRDefault="00C53A38">
          <w:pPr>
            <w:pBdr>
              <w:top w:val="nil"/>
              <w:left w:val="nil"/>
              <w:bottom w:val="nil"/>
              <w:right w:val="nil"/>
              <w:between w:val="nil"/>
            </w:pBdr>
            <w:tabs>
              <w:tab w:val="center" w:pos="4320"/>
              <w:tab w:val="right" w:pos="8640"/>
            </w:tabs>
            <w:rPr>
              <w:b/>
              <w:color w:val="000000"/>
              <w:lang w:val="en-US"/>
            </w:rPr>
          </w:pPr>
          <w:r>
            <w:rPr>
              <w:b/>
              <w:i/>
              <w:color w:val="000000"/>
            </w:rPr>
            <w:t>Jurnal Manajemen Mutu Pendidikan</w:t>
          </w:r>
          <w:r>
            <w:rPr>
              <w:color w:val="000000"/>
            </w:rPr>
            <w:t xml:space="preserve">, Vol. </w:t>
          </w:r>
          <w:r w:rsidR="00B060E5">
            <w:rPr>
              <w:color w:val="000000"/>
              <w:lang w:val="en-US"/>
            </w:rPr>
            <w:t>8.</w:t>
          </w:r>
          <w:r>
            <w:rPr>
              <w:color w:val="000000"/>
            </w:rPr>
            <w:t xml:space="preserve"> No.</w:t>
          </w:r>
          <w:r w:rsidR="00B060E5">
            <w:rPr>
              <w:color w:val="000000"/>
              <w:lang w:val="en-US"/>
            </w:rPr>
            <w:t xml:space="preserve"> 2.</w:t>
          </w:r>
          <w:r>
            <w:rPr>
              <w:color w:val="000000"/>
            </w:rPr>
            <w:t xml:space="preserve"> </w:t>
          </w:r>
          <w:r w:rsidR="00B060E5">
            <w:rPr>
              <w:color w:val="000000"/>
              <w:lang w:val="en-US"/>
            </w:rPr>
            <w:t>07</w:t>
          </w:r>
          <w:r>
            <w:rPr>
              <w:color w:val="000000"/>
            </w:rPr>
            <w:t xml:space="preserve"> </w:t>
          </w:r>
          <w:r w:rsidR="00B060E5">
            <w:rPr>
              <w:color w:val="000000"/>
              <w:lang w:val="en-US"/>
            </w:rPr>
            <w:t>2020</w:t>
          </w:r>
          <w:r>
            <w:rPr>
              <w:color w:val="000000"/>
            </w:rPr>
            <w:t xml:space="preserve"> page </w:t>
          </w:r>
          <w:r w:rsidR="00B060E5">
            <w:rPr>
              <w:color w:val="000000"/>
              <w:lang w:val="en-US"/>
            </w:rPr>
            <w:t>11-22</w:t>
          </w:r>
        </w:p>
      </w:tc>
    </w:tr>
  </w:tbl>
  <w:p w:rsidR="00C81217" w:rsidRDefault="00C81217">
    <w:pPr>
      <w:pBdr>
        <w:top w:val="nil"/>
        <w:left w:val="nil"/>
        <w:bottom w:val="nil"/>
        <w:right w:val="nil"/>
        <w:between w:val="nil"/>
      </w:pBdr>
      <w:tabs>
        <w:tab w:val="center" w:pos="4320"/>
        <w:tab w:val="right" w:pos="8640"/>
      </w:tabs>
      <w:jc w:val="center"/>
      <w:rPr>
        <w:rFonts w:ascii="Georgia" w:eastAsia="Georgia" w:hAnsi="Georgia" w:cs="Georgia"/>
        <w:color w:val="000000"/>
        <w:sz w:val="20"/>
        <w:szCs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widowControl w:val="0"/>
      <w:pBdr>
        <w:top w:val="nil"/>
        <w:left w:val="nil"/>
        <w:bottom w:val="nil"/>
        <w:right w:val="nil"/>
        <w:between w:val="nil"/>
      </w:pBdr>
      <w:spacing w:line="276" w:lineRule="auto"/>
      <w:rPr>
        <w:color w:val="000000"/>
      </w:rPr>
    </w:pPr>
  </w:p>
  <w:tbl>
    <w:tblPr>
      <w:tblStyle w:val="a1"/>
      <w:tblW w:w="8294" w:type="dxa"/>
      <w:tblInd w:w="108" w:type="dxa"/>
      <w:tblLayout w:type="fixed"/>
      <w:tblLook w:val="0000" w:firstRow="0" w:lastRow="0" w:firstColumn="0" w:lastColumn="0" w:noHBand="0" w:noVBand="0"/>
    </w:tblPr>
    <w:tblGrid>
      <w:gridCol w:w="7878"/>
      <w:gridCol w:w="416"/>
    </w:tblGrid>
    <w:tr w:rsidR="00C81217">
      <w:tc>
        <w:tcPr>
          <w:tcW w:w="7878" w:type="dxa"/>
          <w:tcBorders>
            <w:right w:val="single" w:sz="6" w:space="0" w:color="000000"/>
          </w:tcBorders>
        </w:tcPr>
        <w:p w:rsidR="00C81217" w:rsidRDefault="004054B9">
          <w:pPr>
            <w:pBdr>
              <w:top w:val="nil"/>
              <w:left w:val="nil"/>
              <w:bottom w:val="nil"/>
              <w:right w:val="nil"/>
              <w:between w:val="nil"/>
            </w:pBdr>
            <w:tabs>
              <w:tab w:val="center" w:pos="4320"/>
              <w:tab w:val="right" w:pos="8640"/>
            </w:tabs>
            <w:jc w:val="right"/>
            <w:rPr>
              <w:color w:val="000000"/>
            </w:rPr>
          </w:pPr>
          <w:r w:rsidRPr="00810620">
            <w:rPr>
              <w:bCs/>
              <w:sz w:val="22"/>
              <w:szCs w:val="22"/>
            </w:rPr>
            <w:t>Samsilayurni</w:t>
          </w:r>
          <w:r>
            <w:rPr>
              <w:bCs/>
              <w:sz w:val="22"/>
              <w:szCs w:val="22"/>
              <w:lang w:val="en-US"/>
            </w:rPr>
            <w:t xml:space="preserve">, </w:t>
          </w:r>
          <w:r w:rsidRPr="00810620">
            <w:rPr>
              <w:bCs/>
              <w:sz w:val="22"/>
              <w:szCs w:val="22"/>
            </w:rPr>
            <w:t>Hendra Suprianto</w:t>
          </w:r>
          <w:r w:rsidR="00C53A38">
            <w:rPr>
              <w:b/>
              <w:i/>
              <w:color w:val="000000"/>
            </w:rPr>
            <w:t>.</w:t>
          </w:r>
          <w:r w:rsidR="00C53A38">
            <w:rPr>
              <w:color w:val="000000"/>
            </w:rPr>
            <w:t xml:space="preserve">, </w:t>
          </w:r>
          <w:proofErr w:type="spellStart"/>
          <w:r>
            <w:rPr>
              <w:color w:val="000000"/>
              <w:lang w:val="en-US"/>
            </w:rPr>
            <w:t>Hubungan</w:t>
          </w:r>
          <w:proofErr w:type="spellEnd"/>
          <w:r>
            <w:rPr>
              <w:color w:val="000000"/>
              <w:lang w:val="en-US"/>
            </w:rPr>
            <w:t xml:space="preserve"> </w:t>
          </w:r>
          <w:proofErr w:type="spellStart"/>
          <w:r>
            <w:rPr>
              <w:color w:val="000000"/>
              <w:lang w:val="en-US"/>
            </w:rPr>
            <w:t>Kualitas</w:t>
          </w:r>
          <w:proofErr w:type="spellEnd"/>
          <w:r w:rsidR="00C53A38">
            <w:rPr>
              <w:color w:val="000000"/>
            </w:rPr>
            <w:t>...</w:t>
          </w:r>
        </w:p>
      </w:tc>
      <w:tc>
        <w:tcPr>
          <w:tcW w:w="416" w:type="dxa"/>
          <w:tcBorders>
            <w:left w:val="single" w:sz="6" w:space="0" w:color="000000"/>
          </w:tcBorders>
        </w:tcPr>
        <w:p w:rsidR="00C81217" w:rsidRDefault="00221078">
          <w:pPr>
            <w:pBdr>
              <w:top w:val="nil"/>
              <w:left w:val="nil"/>
              <w:bottom w:val="nil"/>
              <w:right w:val="nil"/>
              <w:between w:val="nil"/>
            </w:pBdr>
            <w:tabs>
              <w:tab w:val="center" w:pos="4320"/>
              <w:tab w:val="right" w:pos="8640"/>
            </w:tabs>
            <w:rPr>
              <w:b/>
              <w:color w:val="000000"/>
            </w:rPr>
          </w:pPr>
          <w:r>
            <w:rPr>
              <w:color w:val="000000"/>
            </w:rPr>
            <w:fldChar w:fldCharType="begin"/>
          </w:r>
          <w:r w:rsidR="00C53A38">
            <w:rPr>
              <w:color w:val="000000"/>
            </w:rPr>
            <w:instrText>PAGE</w:instrText>
          </w:r>
          <w:r>
            <w:rPr>
              <w:color w:val="000000"/>
            </w:rPr>
            <w:fldChar w:fldCharType="separate"/>
          </w:r>
          <w:r w:rsidR="00141071">
            <w:rPr>
              <w:noProof/>
              <w:color w:val="000000"/>
            </w:rPr>
            <w:t>7</w:t>
          </w:r>
          <w:r>
            <w:rPr>
              <w:color w:val="000000"/>
            </w:rPr>
            <w:fldChar w:fldCharType="end"/>
          </w:r>
        </w:p>
      </w:tc>
    </w:tr>
  </w:tbl>
  <w:p w:rsidR="00C81217" w:rsidRDefault="00C81217">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E4462"/>
    <w:multiLevelType w:val="hybridMultilevel"/>
    <w:tmpl w:val="99C4A1EC"/>
    <w:lvl w:ilvl="0" w:tplc="37EE0658">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6B528B0"/>
    <w:multiLevelType w:val="multilevel"/>
    <w:tmpl w:val="2FCC2F7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2D4747"/>
    <w:multiLevelType w:val="hybridMultilevel"/>
    <w:tmpl w:val="9D24D784"/>
    <w:lvl w:ilvl="0" w:tplc="04090019">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BD20C5"/>
    <w:multiLevelType w:val="hybridMultilevel"/>
    <w:tmpl w:val="CF22F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217"/>
    <w:rsid w:val="00023EC7"/>
    <w:rsid w:val="00025043"/>
    <w:rsid w:val="0004765A"/>
    <w:rsid w:val="00077B89"/>
    <w:rsid w:val="000A5E19"/>
    <w:rsid w:val="000D1CF3"/>
    <w:rsid w:val="00141071"/>
    <w:rsid w:val="00167DF8"/>
    <w:rsid w:val="001A74D9"/>
    <w:rsid w:val="001B2A63"/>
    <w:rsid w:val="001C6AF9"/>
    <w:rsid w:val="001E1D8A"/>
    <w:rsid w:val="00221078"/>
    <w:rsid w:val="00227A17"/>
    <w:rsid w:val="0027089B"/>
    <w:rsid w:val="00290D6E"/>
    <w:rsid w:val="0029345A"/>
    <w:rsid w:val="002A31FF"/>
    <w:rsid w:val="002D491A"/>
    <w:rsid w:val="00300832"/>
    <w:rsid w:val="003422CE"/>
    <w:rsid w:val="003563FE"/>
    <w:rsid w:val="00365D25"/>
    <w:rsid w:val="003A33C8"/>
    <w:rsid w:val="003E728D"/>
    <w:rsid w:val="004054B9"/>
    <w:rsid w:val="00431235"/>
    <w:rsid w:val="00461625"/>
    <w:rsid w:val="00473148"/>
    <w:rsid w:val="00480129"/>
    <w:rsid w:val="005138F9"/>
    <w:rsid w:val="005A712C"/>
    <w:rsid w:val="00640B78"/>
    <w:rsid w:val="006565CB"/>
    <w:rsid w:val="00686B3E"/>
    <w:rsid w:val="006924AC"/>
    <w:rsid w:val="006E677A"/>
    <w:rsid w:val="00717877"/>
    <w:rsid w:val="007C38C2"/>
    <w:rsid w:val="00810620"/>
    <w:rsid w:val="00817B6A"/>
    <w:rsid w:val="00850B00"/>
    <w:rsid w:val="008D1045"/>
    <w:rsid w:val="008E5861"/>
    <w:rsid w:val="009330EC"/>
    <w:rsid w:val="00952EC2"/>
    <w:rsid w:val="00953630"/>
    <w:rsid w:val="009775F4"/>
    <w:rsid w:val="00997071"/>
    <w:rsid w:val="009B3534"/>
    <w:rsid w:val="009D7326"/>
    <w:rsid w:val="009E7130"/>
    <w:rsid w:val="009F72F0"/>
    <w:rsid w:val="00A16BEF"/>
    <w:rsid w:val="00A1766B"/>
    <w:rsid w:val="00AE14AE"/>
    <w:rsid w:val="00AF229E"/>
    <w:rsid w:val="00B021D9"/>
    <w:rsid w:val="00B060E5"/>
    <w:rsid w:val="00B14C6C"/>
    <w:rsid w:val="00B1640D"/>
    <w:rsid w:val="00B43C90"/>
    <w:rsid w:val="00B5565C"/>
    <w:rsid w:val="00B638EF"/>
    <w:rsid w:val="00BA713F"/>
    <w:rsid w:val="00BB0069"/>
    <w:rsid w:val="00BB0260"/>
    <w:rsid w:val="00BB626E"/>
    <w:rsid w:val="00C136D4"/>
    <w:rsid w:val="00C13998"/>
    <w:rsid w:val="00C26A0B"/>
    <w:rsid w:val="00C52100"/>
    <w:rsid w:val="00C53A38"/>
    <w:rsid w:val="00C61B2B"/>
    <w:rsid w:val="00C81217"/>
    <w:rsid w:val="00CA4741"/>
    <w:rsid w:val="00CD4133"/>
    <w:rsid w:val="00CE0684"/>
    <w:rsid w:val="00D0605D"/>
    <w:rsid w:val="00D11D4F"/>
    <w:rsid w:val="00D42CCF"/>
    <w:rsid w:val="00D729AD"/>
    <w:rsid w:val="00D75606"/>
    <w:rsid w:val="00D820B0"/>
    <w:rsid w:val="00D82453"/>
    <w:rsid w:val="00DC4661"/>
    <w:rsid w:val="00DD599D"/>
    <w:rsid w:val="00DF4A89"/>
    <w:rsid w:val="00E263A7"/>
    <w:rsid w:val="00E30229"/>
    <w:rsid w:val="00E70E63"/>
    <w:rsid w:val="00E9537B"/>
    <w:rsid w:val="00EE1229"/>
    <w:rsid w:val="00F23E13"/>
    <w:rsid w:val="00FA355E"/>
    <w:rsid w:val="00FB6A72"/>
    <w:rsid w:val="00FB6E6B"/>
    <w:rsid w:val="00FE5970"/>
    <w:rsid w:val="00FE67D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5486"/>
  <w15:docId w15:val="{906589BE-94FA-4587-A00A-76BDD988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17B6A"/>
    <w:rPr>
      <w:rFonts w:ascii="Tahoma" w:hAnsi="Tahoma" w:cs="Tahoma"/>
      <w:sz w:val="16"/>
      <w:szCs w:val="16"/>
    </w:rPr>
  </w:style>
  <w:style w:type="character" w:customStyle="1" w:styleId="BalloonTextChar">
    <w:name w:val="Balloon Text Char"/>
    <w:basedOn w:val="DefaultParagraphFont"/>
    <w:link w:val="BalloonText"/>
    <w:uiPriority w:val="99"/>
    <w:semiHidden/>
    <w:rsid w:val="00817B6A"/>
    <w:rPr>
      <w:rFonts w:ascii="Tahoma" w:hAnsi="Tahoma" w:cs="Tahoma"/>
      <w:sz w:val="16"/>
      <w:szCs w:val="16"/>
    </w:rPr>
  </w:style>
  <w:style w:type="paragraph" w:customStyle="1" w:styleId="Affiliation">
    <w:name w:val="Affiliation"/>
    <w:uiPriority w:val="99"/>
    <w:rsid w:val="00817B6A"/>
    <w:pPr>
      <w:jc w:val="center"/>
    </w:pPr>
    <w:rPr>
      <w:sz w:val="20"/>
      <w:szCs w:val="20"/>
      <w:lang w:val="en-US"/>
    </w:rPr>
  </w:style>
  <w:style w:type="character" w:styleId="Hyperlink">
    <w:name w:val="Hyperlink"/>
    <w:basedOn w:val="DefaultParagraphFont"/>
    <w:uiPriority w:val="99"/>
    <w:unhideWhenUsed/>
    <w:rsid w:val="00FA355E"/>
    <w:rPr>
      <w:color w:val="0000FF" w:themeColor="hyperlink"/>
      <w:u w:val="single"/>
    </w:rPr>
  </w:style>
  <w:style w:type="paragraph" w:styleId="ListParagraph">
    <w:name w:val="List Paragraph"/>
    <w:basedOn w:val="Normal"/>
    <w:link w:val="ListParagraphChar"/>
    <w:uiPriority w:val="34"/>
    <w:qFormat/>
    <w:rsid w:val="00B14C6C"/>
    <w:pPr>
      <w:ind w:left="720"/>
      <w:contextualSpacing/>
    </w:pPr>
  </w:style>
  <w:style w:type="paragraph" w:styleId="Bibliography">
    <w:name w:val="Bibliography"/>
    <w:basedOn w:val="Normal"/>
    <w:next w:val="Normal"/>
    <w:uiPriority w:val="37"/>
    <w:unhideWhenUsed/>
    <w:rsid w:val="003A33C8"/>
    <w:pPr>
      <w:spacing w:after="200" w:line="276" w:lineRule="auto"/>
    </w:pPr>
    <w:rPr>
      <w:rFonts w:asciiTheme="minorHAnsi" w:hAnsiTheme="minorHAnsi"/>
      <w:sz w:val="22"/>
      <w:szCs w:val="22"/>
    </w:rPr>
  </w:style>
  <w:style w:type="paragraph" w:styleId="NoSpacing">
    <w:name w:val="No Spacing"/>
    <w:uiPriority w:val="1"/>
    <w:qFormat/>
    <w:rsid w:val="00810620"/>
  </w:style>
  <w:style w:type="table" w:styleId="TableGrid">
    <w:name w:val="Table Grid"/>
    <w:basedOn w:val="TableNormal"/>
    <w:uiPriority w:val="59"/>
    <w:rsid w:val="001B2A6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1B2A63"/>
  </w:style>
  <w:style w:type="paragraph" w:styleId="NormalWeb">
    <w:name w:val="Normal (Web)"/>
    <w:basedOn w:val="Normal"/>
    <w:uiPriority w:val="99"/>
    <w:unhideWhenUsed/>
    <w:rsid w:val="001B2A63"/>
    <w:pPr>
      <w:spacing w:before="100" w:beforeAutospacing="1" w:after="100" w:afterAutospacing="1"/>
    </w:pPr>
    <w:rPr>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57470">
      <w:bodyDiv w:val="1"/>
      <w:marLeft w:val="0"/>
      <w:marRight w:val="0"/>
      <w:marTop w:val="0"/>
      <w:marBottom w:val="0"/>
      <w:divBdr>
        <w:top w:val="none" w:sz="0" w:space="0" w:color="auto"/>
        <w:left w:val="none" w:sz="0" w:space="0" w:color="auto"/>
        <w:bottom w:val="none" w:sz="0" w:space="0" w:color="auto"/>
        <w:right w:val="none" w:sz="0" w:space="0" w:color="auto"/>
      </w:divBdr>
    </w:div>
    <w:div w:id="748773304">
      <w:bodyDiv w:val="1"/>
      <w:marLeft w:val="0"/>
      <w:marRight w:val="0"/>
      <w:marTop w:val="0"/>
      <w:marBottom w:val="0"/>
      <w:divBdr>
        <w:top w:val="none" w:sz="0" w:space="0" w:color="auto"/>
        <w:left w:val="none" w:sz="0" w:space="0" w:color="auto"/>
        <w:bottom w:val="none" w:sz="0" w:space="0" w:color="auto"/>
        <w:right w:val="none" w:sz="0" w:space="0" w:color="auto"/>
      </w:divBdr>
    </w:div>
    <w:div w:id="1787037560">
      <w:bodyDiv w:val="1"/>
      <w:marLeft w:val="0"/>
      <w:marRight w:val="0"/>
      <w:marTop w:val="0"/>
      <w:marBottom w:val="0"/>
      <w:divBdr>
        <w:top w:val="none" w:sz="0" w:space="0" w:color="auto"/>
        <w:left w:val="none" w:sz="0" w:space="0" w:color="auto"/>
        <w:bottom w:val="none" w:sz="0" w:space="0" w:color="auto"/>
        <w:right w:val="none" w:sz="0" w:space="0" w:color="auto"/>
      </w:divBdr>
    </w:div>
    <w:div w:id="1935548310">
      <w:bodyDiv w:val="1"/>
      <w:marLeft w:val="0"/>
      <w:marRight w:val="0"/>
      <w:marTop w:val="0"/>
      <w:marBottom w:val="0"/>
      <w:divBdr>
        <w:top w:val="none" w:sz="0" w:space="0" w:color="auto"/>
        <w:left w:val="none" w:sz="0" w:space="0" w:color="auto"/>
        <w:bottom w:val="none" w:sz="0" w:space="0" w:color="auto"/>
        <w:right w:val="none" w:sz="0" w:space="0" w:color="auto"/>
      </w:divBdr>
    </w:div>
    <w:div w:id="2125299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urnal.fkip.unila.ac.id/index.php/JMMP/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Ibr88</b:Tag>
    <b:SourceType>Book</b:SourceType>
    <b:Guid>{DF3922C7-5D32-4CDD-9AC9-891031E8A78D}</b:Guid>
    <b:Author>
      <b:Author>
        <b:NameList>
          <b:Person>
            <b:Last>Ibrahim</b:Last>
          </b:Person>
        </b:NameList>
      </b:Author>
    </b:Author>
    <b:Title>Inovasi Pendidikan</b:Title>
    <b:Year>1988</b:Year>
    <b:Publisher>PPLPTK</b:Publisher>
    <b:City>Jakarta</b:City>
    <b:RefOrder>9</b:RefOrder>
  </b:Source>
  <b:Source>
    <b:Tag>Suy13</b:Tag>
    <b:SourceType>Book</b:SourceType>
    <b:Guid>{C46E78B1-A2D1-4462-9CEC-E1F10350A226}</b:Guid>
    <b:Author>
      <b:Author>
        <b:NameList>
          <b:Person>
            <b:Last>Suyanto</b:Last>
          </b:Person>
          <b:Person>
            <b:Last>Djihad</b:Last>
            <b:First>Asep</b:First>
          </b:Person>
        </b:NameList>
      </b:Author>
    </b:Author>
    <b:Title>Bagaimana Menjadi Calon Guru dan Guru Profesional</b:Title>
    <b:Year>2013</b:Year>
    <b:City>Jakarta</b:City>
    <b:Publisher>Multi Pressindo</b:Publisher>
    <b:RefOrder>2</b:RefOrder>
  </b:Source>
  <b:Source>
    <b:Tag>Joy96</b:Tag>
    <b:SourceType>Book</b:SourceType>
    <b:Guid>{BB7F3455-5482-47F0-89EB-1008AF36BC2D}</b:Guid>
    <b:Author>
      <b:Author>
        <b:NameList>
          <b:Person>
            <b:Last>Joyce</b:Last>
            <b:First>B.</b:First>
          </b:Person>
          <b:Person>
            <b:Last>Weil</b:Last>
            <b:First>M.</b:First>
          </b:Person>
        </b:NameList>
      </b:Author>
    </b:Author>
    <b:Title>Models of teaching (5th ed.)</b:Title>
    <b:Year>1996</b:Year>
    <b:City>Toronto</b:City>
    <b:Publisher>Allyn &amp; Bacon</b:Publisher>
    <b:RefOrder>3</b:RefOrder>
  </b:Source>
  <b:Source>
    <b:Tag>War98</b:Tag>
    <b:SourceType>Book</b:SourceType>
    <b:Guid>{2069C3E6-6BB3-4D61-8044-E81A62748880}</b:Guid>
    <b:Author>
      <b:Author>
        <b:NameList>
          <b:Person>
            <b:Last>Djojonegoro</b:Last>
            <b:First>Wardiman</b:First>
          </b:Person>
        </b:NameList>
      </b:Author>
    </b:Author>
    <b:Title>Pengembangan Sumber Daya Manusia melalui SMK</b:Title>
    <b:Year>1998</b:Year>
    <b:City> Jakarta</b:City>
    <b:Publisher>Jayakarta Agung Offset</b:Publisher>
    <b:RefOrder>4</b:RefOrder>
  </b:Source>
  <b:Source>
    <b:Tag>Und</b:Tag>
    <b:SourceType>Misc</b:SourceType>
    <b:Guid>{096F7BFB-1E0D-4A83-A0E9-E1A6BF73F6AE}</b:Guid>
    <b:Title>Undang-Undang Nomor 20 Tahun 2003 tentang Sistem Pendidikan Nasional</b:Title>
    <b:Author>
      <b:Author>
        <b:Corporate>Republik Indonesia</b:Corporate>
      </b:Author>
    </b:Author>
    <b:Year>2003</b:Year>
    <b:RefOrder>6</b:RefOrder>
  </b:Source>
  <b:Source>
    <b:Tag>Rep13</b:Tag>
    <b:SourceType>Misc</b:SourceType>
    <b:Guid>{4F78E0D6-9568-4C5A-AE67-761521DC640A}</b:Guid>
    <b:Author>
      <b:Author>
        <b:Corporate>Republik Indonesia</b:Corporate>
      </b:Author>
    </b:Author>
    <b:Title>Permendikbud Nomor 64 tahun 2013 tentang Standar Isi</b:Title>
    <b:Year>2013</b:Year>
    <b:RefOrder>7</b:RefOrder>
  </b:Source>
  <b:Source>
    <b:Tag>Rep131</b:Tag>
    <b:SourceType>Misc</b:SourceType>
    <b:Guid>{7EF379A7-4F73-4599-BB81-7FB331686302}</b:Guid>
    <b:Author>
      <b:Author>
        <b:Corporate>Republik Indonesia</b:Corporate>
      </b:Author>
    </b:Author>
    <b:Title>Permendikbud Nomor 65 tahun 2013 tentang Standar Proses</b:Title>
    <b:Year>2013</b:Year>
    <b:RefOrder>8</b:RefOrder>
  </b:Source>
  <b:Source>
    <b:Tag>Sap14</b:Tag>
    <b:SourceType>JournalArticle</b:SourceType>
    <b:Guid>{22B67447-83A4-46A8-B17D-954DD89485FA}</b:Guid>
    <b:Author>
      <b:Author>
        <b:NameList>
          <b:Person>
            <b:Last>Sappa</b:Last>
            <b:First>Viviana</b:First>
          </b:Person>
          <b:Person>
            <b:Last>Aprea.</b:Last>
            <b:First>Carmela</b:First>
          </b:Person>
        </b:NameList>
      </b:Author>
    </b:Author>
    <b:Title>Conceptions of Connectivity: How Swiss Teachers, Trainers and Apprentices Perceive Vocational Learning and Teaching Across Different Learning Sites </b:Title>
    <b:Year>2014</b:Year>
    <b:Pages>263–287</b:Pages>
    <b:Issue>7</b:Issue>
    <b:JournalName>Vocations and Learning </b:JournalName>
    <b:RefOrder>1</b:RefOrder>
  </b:Source>
  <b:Source>
    <b:Tag>Sch03</b:Tag>
    <b:SourceType>JournalArticle</b:SourceType>
    <b:Guid>{DCDC15A4-82FB-4B67-A47C-085B1FE1CB3B}</b:Guid>
    <b:Author>
      <b:Author>
        <b:NameList>
          <b:Person>
            <b:Last>Schulte</b:Last>
            <b:First>Barbara</b:First>
          </b:Person>
        </b:NameList>
      </b:Author>
    </b:Author>
    <b:Title>Social Hierarchy And Group Solidarity: The Meanings of Work and Vocation/Profession in the Chinese Context and Their Implications for Vocational Education</b:Title>
    <b:JournalName>International Review of Education</b:JournalName>
    <b:Year>2003</b:Year>
    <b:Pages>213–239.</b:Pages>
    <b:Volume>49 </b:Volume>
    <b:Issue>1–2</b:Issue>
    <b:RefOrder>10</b:RefOrder>
  </b:Source>
  <b:Source>
    <b:Tag>Kil13</b:Tag>
    <b:SourceType>JournalArticle</b:SourceType>
    <b:Guid>{FEA61CBE-7047-477D-A3FA-FE4667B6E12C}</b:Guid>
    <b:Author>
      <b:Author>
        <b:NameList>
          <b:Person>
            <b:Last>Kilbrink</b:Last>
            <b:First>Nina</b:First>
          </b:Person>
          <b:Person>
            <b:Last>Bjurulf</b:Last>
            <b:First>Veronica</b:First>
          </b:Person>
        </b:NameList>
      </b:Author>
    </b:Author>
    <b:Title>Transfer of Knowledge in Technical Vocational Education: A Narrative Study in Swedish Upper Secondary School</b:Title>
    <b:JournalName>Int J Technol Des Educ</b:JournalName>
    <b:Year>2013</b:Year>
    <b:Pages>519–535</b:Pages>
    <b:Volume>23</b:Volume>
    <b:RefOrder>5</b:RefOrder>
  </b:Source>
  <b:Source>
    <b:Tag>Mil92</b:Tag>
    <b:SourceType>Book</b:SourceType>
    <b:Guid>{227368C4-6418-47D3-A480-6D69686BC8FB}</b:Guid>
    <b:Author>
      <b:Author>
        <b:NameList>
          <b:Person>
            <b:Last>Miles</b:Last>
            <b:First>Matthew</b:First>
            <b:Middle>B</b:Middle>
          </b:Person>
          <b:Person>
            <b:Last>Huberman</b:Last>
            <b:First>‎A</b:First>
            <b:Middle>Michael</b:Middle>
          </b:Person>
        </b:NameList>
      </b:Author>
    </b:Author>
    <b:Title>Analisis Data Kualitatif: Buku Sumber tentang Metode-Metode Baru (Penerjemah: Tjetjep Rohendi Rohidi)</b:Title>
    <b:Year>1992</b:Year>
    <b:City>Jakarta</b:City>
    <b:Publisher>UI-Press</b:Publisher>
    <b:RefOrder>11</b:RefOrder>
  </b:Source>
  <b:Source>
    <b:Tag>Sug09</b:Tag>
    <b:SourceType>Book</b:SourceType>
    <b:Guid>{4889D959-AF1A-4F23-A6B5-D3F518ED6204}</b:Guid>
    <b:Author>
      <b:Author>
        <b:NameList>
          <b:Person>
            <b:Last>Sugiono</b:Last>
          </b:Person>
        </b:NameList>
      </b:Author>
    </b:Author>
    <b:Title>Metode Penelitian Pendidikan, Pendekatan Kuantitatif, Kualitatif, dan R &amp; D</b:Title>
    <b:Year>2009</b:Year>
    <b:City>Bandung</b:City>
    <b:Publisher>Alfabeta</b:Publisher>
    <b:RefOrder>12</b:RefOrder>
  </b:Source>
</b:Sources>
</file>

<file path=customXml/itemProps1.xml><?xml version="1.0" encoding="utf-8"?>
<ds:datastoreItem xmlns:ds="http://schemas.openxmlformats.org/officeDocument/2006/customXml" ds:itemID="{58E96D12-6DE0-4BB6-B6EC-9A44FE2B8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cp:revision>
  <dcterms:created xsi:type="dcterms:W3CDTF">2020-07-07T12:51:00Z</dcterms:created>
  <dcterms:modified xsi:type="dcterms:W3CDTF">2020-07-07T16:52:00Z</dcterms:modified>
</cp:coreProperties>
</file>