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43C" w:rsidRDefault="00185C2E" w:rsidP="00185C2E">
      <w:pPr>
        <w:jc w:val="center"/>
        <w:rPr>
          <w:rFonts w:ascii="Times New Roman" w:hAnsi="Times New Roman" w:cs="Times New Roman"/>
          <w:b/>
          <w:lang w:val="id-ID"/>
        </w:rPr>
      </w:pPr>
      <w:r w:rsidRPr="00E8343C">
        <w:rPr>
          <w:rFonts w:ascii="Times New Roman" w:hAnsi="Times New Roman" w:cs="Times New Roman"/>
          <w:b/>
        </w:rPr>
        <w:t>The implementation of scaffolding on students’ writing ability in</w:t>
      </w:r>
      <w:r w:rsidRPr="00E8343C">
        <w:rPr>
          <w:rFonts w:ascii="Times New Roman" w:hAnsi="Times New Roman" w:cs="Times New Roman"/>
          <w:b/>
          <w:lang w:val="id-ID"/>
        </w:rPr>
        <w:t xml:space="preserve"> </w:t>
      </w:r>
      <w:r w:rsidRPr="00E8343C">
        <w:rPr>
          <w:rFonts w:ascii="Times New Roman" w:hAnsi="Times New Roman" w:cs="Times New Roman"/>
          <w:b/>
        </w:rPr>
        <w:t>English online classes</w:t>
      </w:r>
      <w:r w:rsidR="009D32F6" w:rsidRPr="00E8343C">
        <w:rPr>
          <w:rFonts w:ascii="Times New Roman" w:hAnsi="Times New Roman" w:cs="Times New Roman"/>
          <w:b/>
          <w:lang w:val="id-ID"/>
        </w:rPr>
        <w:t xml:space="preserve"> </w:t>
      </w:r>
    </w:p>
    <w:p w:rsidR="00185C2E" w:rsidRPr="00185C2E" w:rsidRDefault="00185C2E" w:rsidP="00185C2E">
      <w:pPr>
        <w:jc w:val="center"/>
        <w:rPr>
          <w:rFonts w:ascii="Times New Roman" w:hAnsi="Times New Roman" w:cs="Times New Roman"/>
          <w:b/>
          <w:vertAlign w:val="superscript"/>
          <w:lang w:val="id-ID"/>
        </w:rPr>
      </w:pPr>
      <w:proofErr w:type="spellStart"/>
      <w:r w:rsidRPr="00185C2E">
        <w:rPr>
          <w:rFonts w:ascii="Times New Roman" w:hAnsi="Times New Roman" w:cs="Times New Roman"/>
          <w:b/>
        </w:rPr>
        <w:t>Rindudinnia</w:t>
      </w:r>
      <w:proofErr w:type="spellEnd"/>
      <w:r w:rsidRPr="00185C2E">
        <w:rPr>
          <w:rFonts w:ascii="Times New Roman" w:hAnsi="Times New Roman" w:cs="Times New Roman"/>
          <w:b/>
        </w:rPr>
        <w:t xml:space="preserve"> </w:t>
      </w:r>
      <w:proofErr w:type="spellStart"/>
      <w:r w:rsidRPr="00185C2E">
        <w:rPr>
          <w:rFonts w:ascii="Times New Roman" w:hAnsi="Times New Roman" w:cs="Times New Roman"/>
          <w:b/>
        </w:rPr>
        <w:t>Aidai</w:t>
      </w:r>
      <w:r>
        <w:rPr>
          <w:rFonts w:ascii="Times New Roman" w:hAnsi="Times New Roman" w:cs="Times New Roman"/>
          <w:b/>
        </w:rPr>
        <w:t>ntan</w:t>
      </w:r>
      <w:proofErr w:type="spellEnd"/>
      <w:r>
        <w:rPr>
          <w:rFonts w:ascii="Times New Roman" w:hAnsi="Times New Roman" w:cs="Times New Roman"/>
          <w:b/>
          <w:vertAlign w:val="superscript"/>
          <w:lang w:val="id-ID"/>
        </w:rPr>
        <w:t>1</w:t>
      </w:r>
      <w:r>
        <w:rPr>
          <w:rFonts w:ascii="Times New Roman" w:hAnsi="Times New Roman" w:cs="Times New Roman"/>
          <w:b/>
        </w:rPr>
        <w:t xml:space="preserve">, </w:t>
      </w:r>
      <w:proofErr w:type="spellStart"/>
      <w:r>
        <w:rPr>
          <w:rFonts w:ascii="Times New Roman" w:hAnsi="Times New Roman" w:cs="Times New Roman"/>
          <w:b/>
        </w:rPr>
        <w:t>Gede</w:t>
      </w:r>
      <w:proofErr w:type="spellEnd"/>
      <w:r>
        <w:rPr>
          <w:rFonts w:ascii="Times New Roman" w:hAnsi="Times New Roman" w:cs="Times New Roman"/>
          <w:b/>
        </w:rPr>
        <w:t xml:space="preserve"> </w:t>
      </w:r>
      <w:proofErr w:type="spellStart"/>
      <w:r>
        <w:rPr>
          <w:rFonts w:ascii="Times New Roman" w:hAnsi="Times New Roman" w:cs="Times New Roman"/>
          <w:b/>
        </w:rPr>
        <w:t>Eka</w:t>
      </w:r>
      <w:proofErr w:type="spellEnd"/>
      <w:r>
        <w:rPr>
          <w:rFonts w:ascii="Times New Roman" w:hAnsi="Times New Roman" w:cs="Times New Roman"/>
          <w:b/>
        </w:rPr>
        <w:t xml:space="preserve"> </w:t>
      </w:r>
      <w:proofErr w:type="spellStart"/>
      <w:r>
        <w:rPr>
          <w:rFonts w:ascii="Times New Roman" w:hAnsi="Times New Roman" w:cs="Times New Roman"/>
          <w:b/>
        </w:rPr>
        <w:t>Putrawan</w:t>
      </w:r>
      <w:proofErr w:type="spellEnd"/>
      <w:r>
        <w:rPr>
          <w:rFonts w:ascii="Times New Roman" w:hAnsi="Times New Roman" w:cs="Times New Roman"/>
          <w:b/>
          <w:vertAlign w:val="superscript"/>
          <w:lang w:val="id-ID"/>
        </w:rPr>
        <w:t>2</w:t>
      </w:r>
      <w:r>
        <w:rPr>
          <w:rFonts w:ascii="Times New Roman" w:hAnsi="Times New Roman" w:cs="Times New Roman"/>
          <w:b/>
        </w:rPr>
        <w:t xml:space="preserve">, </w:t>
      </w:r>
      <w:proofErr w:type="spellStart"/>
      <w:r>
        <w:rPr>
          <w:rFonts w:ascii="Times New Roman" w:hAnsi="Times New Roman" w:cs="Times New Roman"/>
          <w:b/>
        </w:rPr>
        <w:t>Ramlan</w:t>
      </w:r>
      <w:proofErr w:type="spellEnd"/>
      <w:r>
        <w:rPr>
          <w:rFonts w:ascii="Times New Roman" w:hAnsi="Times New Roman" w:cs="Times New Roman"/>
          <w:b/>
        </w:rPr>
        <w:t xml:space="preserve"> </w:t>
      </w:r>
      <w:proofErr w:type="spellStart"/>
      <w:r>
        <w:rPr>
          <w:rFonts w:ascii="Times New Roman" w:hAnsi="Times New Roman" w:cs="Times New Roman"/>
          <w:b/>
        </w:rPr>
        <w:t>Ginting</w:t>
      </w:r>
      <w:proofErr w:type="spellEnd"/>
      <w:r>
        <w:rPr>
          <w:rFonts w:ascii="Times New Roman" w:hAnsi="Times New Roman" w:cs="Times New Roman"/>
          <w:b/>
        </w:rPr>
        <w:t xml:space="preserve"> </w:t>
      </w:r>
      <w:proofErr w:type="spellStart"/>
      <w:r>
        <w:rPr>
          <w:rFonts w:ascii="Times New Roman" w:hAnsi="Times New Roman" w:cs="Times New Roman"/>
          <w:b/>
        </w:rPr>
        <w:t>Suka</w:t>
      </w:r>
      <w:proofErr w:type="spellEnd"/>
      <w:r>
        <w:rPr>
          <w:rFonts w:ascii="Times New Roman" w:hAnsi="Times New Roman" w:cs="Times New Roman"/>
          <w:b/>
          <w:vertAlign w:val="superscript"/>
          <w:lang w:val="id-ID"/>
        </w:rPr>
        <w:t>3</w:t>
      </w:r>
    </w:p>
    <w:p w:rsidR="00954D0D" w:rsidRPr="00811F7B" w:rsidRDefault="00954D0D" w:rsidP="00954D0D">
      <w:pPr>
        <w:pStyle w:val="NoSpacing"/>
        <w:spacing w:line="276" w:lineRule="auto"/>
        <w:jc w:val="center"/>
        <w:rPr>
          <w:rFonts w:ascii="Times New Roman" w:hAnsi="Times New Roman" w:cs="Times New Roman"/>
          <w:i/>
          <w:vertAlign w:val="superscript"/>
        </w:rPr>
      </w:pPr>
      <w:proofErr w:type="spellStart"/>
      <w:r w:rsidRPr="00811F7B">
        <w:rPr>
          <w:rFonts w:ascii="Times New Roman" w:hAnsi="Times New Roman" w:cs="Times New Roman"/>
          <w:i/>
        </w:rPr>
        <w:t>Universitas</w:t>
      </w:r>
      <w:proofErr w:type="spellEnd"/>
      <w:r w:rsidRPr="00811F7B">
        <w:rPr>
          <w:rFonts w:ascii="Times New Roman" w:hAnsi="Times New Roman" w:cs="Times New Roman"/>
          <w:i/>
        </w:rPr>
        <w:t xml:space="preserve"> Lampung, Jl. Prof. Dr. </w:t>
      </w:r>
      <w:proofErr w:type="spellStart"/>
      <w:r w:rsidRPr="00811F7B">
        <w:rPr>
          <w:rFonts w:ascii="Times New Roman" w:hAnsi="Times New Roman" w:cs="Times New Roman"/>
          <w:i/>
        </w:rPr>
        <w:t>Soemantri</w:t>
      </w:r>
      <w:proofErr w:type="spellEnd"/>
      <w:r w:rsidRPr="00811F7B">
        <w:rPr>
          <w:rFonts w:ascii="Times New Roman" w:hAnsi="Times New Roman" w:cs="Times New Roman"/>
          <w:i/>
        </w:rPr>
        <w:t xml:space="preserve"> </w:t>
      </w:r>
      <w:proofErr w:type="spellStart"/>
      <w:r w:rsidRPr="00811F7B">
        <w:rPr>
          <w:rFonts w:ascii="Times New Roman" w:hAnsi="Times New Roman" w:cs="Times New Roman"/>
          <w:i/>
        </w:rPr>
        <w:t>Brojonegoro</w:t>
      </w:r>
      <w:proofErr w:type="spellEnd"/>
      <w:r w:rsidRPr="00811F7B">
        <w:rPr>
          <w:rFonts w:ascii="Times New Roman" w:hAnsi="Times New Roman" w:cs="Times New Roman"/>
          <w:i/>
        </w:rPr>
        <w:t xml:space="preserve"> No.1 </w:t>
      </w:r>
      <w:proofErr w:type="spellStart"/>
      <w:r w:rsidRPr="00811F7B">
        <w:rPr>
          <w:rFonts w:ascii="Times New Roman" w:hAnsi="Times New Roman" w:cs="Times New Roman"/>
          <w:i/>
        </w:rPr>
        <w:t>Bandarlampung</w:t>
      </w:r>
      <w:proofErr w:type="spellEnd"/>
      <w:r w:rsidRPr="00811F7B">
        <w:rPr>
          <w:rFonts w:ascii="Times New Roman" w:hAnsi="Times New Roman" w:cs="Times New Roman"/>
          <w:i/>
        </w:rPr>
        <w:t>, Indonesia</w:t>
      </w:r>
      <w:r w:rsidRPr="00811F7B">
        <w:rPr>
          <w:rFonts w:ascii="Times New Roman" w:hAnsi="Times New Roman" w:cs="Times New Roman"/>
          <w:i/>
          <w:vertAlign w:val="superscript"/>
        </w:rPr>
        <w:t>1</w:t>
      </w:r>
      <w:proofErr w:type="gramStart"/>
      <w:r w:rsidRPr="00811F7B">
        <w:rPr>
          <w:rFonts w:ascii="Times New Roman" w:hAnsi="Times New Roman" w:cs="Times New Roman"/>
          <w:i/>
          <w:vertAlign w:val="superscript"/>
        </w:rPr>
        <w:t>,2,3</w:t>
      </w:r>
      <w:proofErr w:type="gramEnd"/>
    </w:p>
    <w:p w:rsidR="00185C2E" w:rsidRPr="009D32F6" w:rsidRDefault="00954D0D" w:rsidP="00954D0D">
      <w:pPr>
        <w:pStyle w:val="NoSpacing"/>
        <w:spacing w:line="276" w:lineRule="auto"/>
        <w:jc w:val="center"/>
        <w:rPr>
          <w:rFonts w:ascii="Times New Roman" w:hAnsi="Times New Roman" w:cs="Times New Roman"/>
          <w:lang w:val="id-ID"/>
        </w:rPr>
      </w:pPr>
      <w:r w:rsidRPr="00811F7B">
        <w:rPr>
          <w:rFonts w:ascii="Times New Roman" w:hAnsi="Times New Roman" w:cs="Times New Roman"/>
          <w:vertAlign w:val="superscript"/>
        </w:rPr>
        <w:t>1</w:t>
      </w:r>
      <w:r w:rsidRPr="00811F7B">
        <w:rPr>
          <w:rFonts w:ascii="Times New Roman" w:hAnsi="Times New Roman" w:cs="Times New Roman"/>
        </w:rPr>
        <w:t xml:space="preserve">Correspondence: </w:t>
      </w:r>
      <w:r w:rsidR="009D32F6">
        <w:rPr>
          <w:rFonts w:ascii="Times New Roman" w:hAnsi="Times New Roman" w:cs="Times New Roman"/>
          <w:lang w:val="id-ID"/>
        </w:rPr>
        <w:t>arindudinnia@gmail.com</w:t>
      </w:r>
    </w:p>
    <w:p w:rsidR="00185C2E" w:rsidRDefault="00185C2E" w:rsidP="00185C2E"/>
    <w:p w:rsidR="00185C2E" w:rsidRPr="00185C2E" w:rsidRDefault="00185C2E" w:rsidP="00185C2E">
      <w:pPr>
        <w:jc w:val="center"/>
        <w:rPr>
          <w:rFonts w:ascii="Times New Roman" w:hAnsi="Times New Roman" w:cs="Times New Roman"/>
          <w:b/>
        </w:rPr>
      </w:pPr>
      <w:r w:rsidRPr="00185C2E">
        <w:rPr>
          <w:rFonts w:ascii="Times New Roman" w:hAnsi="Times New Roman" w:cs="Times New Roman"/>
          <w:b/>
        </w:rPr>
        <w:t>ABSTRACT</w:t>
      </w:r>
    </w:p>
    <w:p w:rsidR="00185C2E" w:rsidRPr="00185C2E" w:rsidRDefault="00185C2E" w:rsidP="00185C2E">
      <w:pPr>
        <w:rPr>
          <w:rFonts w:ascii="Times New Roman" w:hAnsi="Times New Roman" w:cs="Times New Roman"/>
        </w:rPr>
      </w:pPr>
      <w:r w:rsidRPr="00185C2E">
        <w:rPr>
          <w:rFonts w:ascii="Times New Roman" w:hAnsi="Times New Roman" w:cs="Times New Roman"/>
        </w:rPr>
        <w:t>The objectives of this research were to found out the improvement of the students' writing achievement before and after the implementation of scaffolding and also to found out what aspects of writing improved the most after the implementation of scaffoldin</w:t>
      </w:r>
      <w:r>
        <w:rPr>
          <w:rFonts w:ascii="Times New Roman" w:hAnsi="Times New Roman" w:cs="Times New Roman"/>
        </w:rPr>
        <w:t xml:space="preserve">g at SMA N 1 </w:t>
      </w:r>
      <w:proofErr w:type="spellStart"/>
      <w:r>
        <w:rPr>
          <w:rFonts w:ascii="Times New Roman" w:hAnsi="Times New Roman" w:cs="Times New Roman"/>
        </w:rPr>
        <w:t>Sendang</w:t>
      </w:r>
      <w:proofErr w:type="spellEnd"/>
      <w:r w:rsidR="009D32F6">
        <w:rPr>
          <w:rFonts w:ascii="Times New Roman" w:hAnsi="Times New Roman" w:cs="Times New Roman"/>
          <w:lang w:val="id-ID"/>
        </w:rPr>
        <w:t xml:space="preserve"> A</w:t>
      </w:r>
      <w:r w:rsidRPr="00185C2E">
        <w:rPr>
          <w:rFonts w:ascii="Times New Roman" w:hAnsi="Times New Roman" w:cs="Times New Roman"/>
        </w:rPr>
        <w:t>gung. The subject of this research was students of eleventh-grade (class XI IPA 1) in the academic year 2020/2021. This research was conducted virtually through Google Classroom. This research was a quantitative research and the method was one group pretest and post-test design.</w:t>
      </w:r>
      <w:r>
        <w:rPr>
          <w:rFonts w:ascii="Times New Roman" w:hAnsi="Times New Roman" w:cs="Times New Roman"/>
          <w:lang w:val="id-ID"/>
        </w:rPr>
        <w:t xml:space="preserve"> </w:t>
      </w:r>
      <w:r w:rsidRPr="00185C2E">
        <w:rPr>
          <w:rFonts w:ascii="Times New Roman" w:hAnsi="Times New Roman" w:cs="Times New Roman"/>
        </w:rPr>
        <w:t xml:space="preserve">The analysis of </w:t>
      </w:r>
      <w:r>
        <w:rPr>
          <w:rFonts w:ascii="Times New Roman" w:hAnsi="Times New Roman" w:cs="Times New Roman"/>
        </w:rPr>
        <w:t>SPSS 20 shows that there was an</w:t>
      </w:r>
      <w:r>
        <w:rPr>
          <w:rFonts w:ascii="Times New Roman" w:hAnsi="Times New Roman" w:cs="Times New Roman"/>
          <w:lang w:val="id-ID"/>
        </w:rPr>
        <w:t xml:space="preserve"> </w:t>
      </w:r>
      <w:r w:rsidRPr="00185C2E">
        <w:rPr>
          <w:rFonts w:ascii="Times New Roman" w:hAnsi="Times New Roman" w:cs="Times New Roman"/>
        </w:rPr>
        <w:t>improvement of students' writing ability after the implementation of scaffolding.</w:t>
      </w:r>
      <w:r>
        <w:rPr>
          <w:rFonts w:ascii="Times New Roman" w:hAnsi="Times New Roman" w:cs="Times New Roman"/>
          <w:lang w:val="id-ID"/>
        </w:rPr>
        <w:t xml:space="preserve"> Beside, b</w:t>
      </w:r>
      <w:proofErr w:type="spellStart"/>
      <w:r w:rsidRPr="00185C2E">
        <w:rPr>
          <w:rFonts w:ascii="Times New Roman" w:hAnsi="Times New Roman" w:cs="Times New Roman"/>
        </w:rPr>
        <w:t>ased</w:t>
      </w:r>
      <w:proofErr w:type="spellEnd"/>
      <w:r w:rsidRPr="00185C2E">
        <w:rPr>
          <w:rFonts w:ascii="Times New Roman" w:hAnsi="Times New Roman" w:cs="Times New Roman"/>
        </w:rPr>
        <w:t xml:space="preserve"> on seeing the analysis of students' worked in pre-test and post-t</w:t>
      </w:r>
      <w:r>
        <w:rPr>
          <w:rFonts w:ascii="Times New Roman" w:hAnsi="Times New Roman" w:cs="Times New Roman"/>
        </w:rPr>
        <w:t>est on each aspect of writing</w:t>
      </w:r>
      <w:r>
        <w:rPr>
          <w:rFonts w:ascii="Times New Roman" w:hAnsi="Times New Roman" w:cs="Times New Roman"/>
          <w:lang w:val="id-ID"/>
        </w:rPr>
        <w:t>, i</w:t>
      </w:r>
      <w:r w:rsidRPr="00185C2E">
        <w:rPr>
          <w:rFonts w:ascii="Times New Roman" w:hAnsi="Times New Roman" w:cs="Times New Roman"/>
        </w:rPr>
        <w:t xml:space="preserve">t could be found that content was the aspect that increased the most than other. </w:t>
      </w:r>
    </w:p>
    <w:p w:rsidR="00185C2E" w:rsidRPr="000E5A0B" w:rsidRDefault="00185C2E" w:rsidP="00185C2E">
      <w:pPr>
        <w:rPr>
          <w:rFonts w:ascii="Times New Roman" w:hAnsi="Times New Roman" w:cs="Times New Roman"/>
          <w:i/>
          <w:lang w:val="id-ID"/>
        </w:rPr>
      </w:pPr>
      <w:r w:rsidRPr="009D32F6">
        <w:rPr>
          <w:rFonts w:ascii="Times New Roman" w:hAnsi="Times New Roman" w:cs="Times New Roman"/>
          <w:b/>
          <w:i/>
        </w:rPr>
        <w:t>Keyword:</w:t>
      </w:r>
      <w:r w:rsidRPr="00185C2E">
        <w:rPr>
          <w:rFonts w:ascii="Times New Roman" w:hAnsi="Times New Roman" w:cs="Times New Roman"/>
        </w:rPr>
        <w:t xml:space="preserve"> </w:t>
      </w:r>
      <w:r w:rsidR="00116BC9" w:rsidRPr="000E5A0B">
        <w:rPr>
          <w:rFonts w:ascii="Times New Roman" w:hAnsi="Times New Roman" w:cs="Times New Roman"/>
          <w:i/>
        </w:rPr>
        <w:t>scaffolding, writing,</w:t>
      </w:r>
      <w:r w:rsidR="00116BC9" w:rsidRPr="000E5A0B">
        <w:rPr>
          <w:rFonts w:ascii="Times New Roman" w:hAnsi="Times New Roman" w:cs="Times New Roman"/>
          <w:i/>
          <w:lang w:val="id-ID"/>
        </w:rPr>
        <w:t xml:space="preserve"> </w:t>
      </w:r>
      <w:r w:rsidR="000E5A0B">
        <w:rPr>
          <w:rFonts w:ascii="Times New Roman" w:hAnsi="Times New Roman" w:cs="Times New Roman"/>
          <w:i/>
        </w:rPr>
        <w:t xml:space="preserve">online </w:t>
      </w:r>
      <w:proofErr w:type="spellStart"/>
      <w:r w:rsidR="000E5A0B">
        <w:rPr>
          <w:rFonts w:ascii="Times New Roman" w:hAnsi="Times New Roman" w:cs="Times New Roman"/>
          <w:i/>
        </w:rPr>
        <w:t>classe</w:t>
      </w:r>
      <w:proofErr w:type="spellEnd"/>
      <w:r w:rsidR="000E5A0B">
        <w:rPr>
          <w:rFonts w:ascii="Times New Roman" w:hAnsi="Times New Roman" w:cs="Times New Roman"/>
          <w:i/>
          <w:lang w:val="id-ID"/>
        </w:rPr>
        <w:t>s.</w:t>
      </w:r>
    </w:p>
    <w:p w:rsidR="00185C2E" w:rsidRPr="00185C2E" w:rsidRDefault="00185C2E" w:rsidP="00185C2E">
      <w:pPr>
        <w:rPr>
          <w:rFonts w:ascii="Times New Roman" w:hAnsi="Times New Roman" w:cs="Times New Roman"/>
        </w:rPr>
      </w:pPr>
    </w:p>
    <w:p w:rsidR="00185C2E" w:rsidRPr="00185C2E" w:rsidRDefault="00185C2E" w:rsidP="00185C2E">
      <w:pPr>
        <w:rPr>
          <w:rFonts w:ascii="Times New Roman" w:hAnsi="Times New Roman" w:cs="Times New Roman"/>
          <w:b/>
        </w:rPr>
      </w:pPr>
      <w:r w:rsidRPr="00185C2E">
        <w:rPr>
          <w:rFonts w:ascii="Times New Roman" w:hAnsi="Times New Roman" w:cs="Times New Roman"/>
          <w:b/>
        </w:rPr>
        <w:t>I. INTRODUCTION</w:t>
      </w:r>
    </w:p>
    <w:p w:rsidR="000E5A0B" w:rsidRDefault="000E5A0B" w:rsidP="000E5A0B">
      <w:pPr>
        <w:jc w:val="both"/>
        <w:rPr>
          <w:rFonts w:ascii="Times New Roman" w:hAnsi="Times New Roman" w:cs="Times New Roman"/>
        </w:rPr>
      </w:pPr>
      <w:r>
        <w:rPr>
          <w:rFonts w:ascii="Times New Roman" w:hAnsi="Times New Roman" w:cs="Times New Roman"/>
        </w:rPr>
        <w:t>Writing plays an important part in English language learning. It seems to be the most difficult language skill for language learners to acquire in academic contexts</w:t>
      </w:r>
      <w:r>
        <w:rPr>
          <w:rFonts w:ascii="Times New Roman" w:hAnsi="Times New Roman" w:cs="Times New Roman"/>
          <w:lang w:val="id-ID"/>
        </w:rPr>
        <w:t xml:space="preserve">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{"citationItems":[{"id":"ITEM-1","itemData":{"DOI":"10.5539/ijel.v1n2p299","ISSN":"1923-869X","abstract":"Writing in a second or foreign language seems to be the most difficult language skill for language learners to acquire in academic contexts. While explicit instruction of strategies is not a usual practice in foreign language classrooms, it could be beneficial for language learners. The present study aims at investigating the effect of concept mapping strategy on EFL learners' writing performance. To this end, sixty Iranian students at the intermediate level of language proficiency participated in the study. Their language proficiency was determined by Michigan Test of English Language Proficiency. The results of the Analysis of Covariance revealed that the instruction of concept mapping strategy had a positive effect on EFL learners' writing achievements. The findings have some pedagogical implications for teaching language skills and designing strategy-based syllabus leading to successful language performance. Adapted from the source document","author":[{"dropping-particle":"","family":"Negari","given":"Giti Mousapour","non-dropping-particle":"","parse-names":false,"suffix":""}],"container-title":"International Journal of English Linguistics","id":"ITEM-1","issue":"2","issued":{"date-parts":[["2011"]]},"page":"299-307","title":"A Study on Strategy Instruction and EFL Learners’ Writing Skill","type":"article-journal","volume":"1"},"uris":["http://www.mendeley.com/documents/?uuid=813f4469-c5ac-45cf-bd49-ea71cf6ffa51"]}],"mendeley":{"formattedCitation":"(Negari, 2011)","plainTextFormattedCitation":"(Negari, 2011)","previouslyFormattedCitation":"(Negari, 2011)"},"properties":{"noteIndex":0},"schema":"https://github.com/citation-style-language/schema/raw/master/csl-citation.json"}</w:instrText>
      </w:r>
      <w:r>
        <w:rPr>
          <w:rFonts w:ascii="Times New Roman" w:hAnsi="Times New Roman" w:cs="Times New Roman"/>
          <w:lang w:val="id-ID"/>
        </w:rPr>
        <w:fldChar w:fldCharType="separate"/>
      </w:r>
      <w:r w:rsidRPr="007D754C">
        <w:rPr>
          <w:rFonts w:ascii="Times New Roman" w:hAnsi="Times New Roman" w:cs="Times New Roman"/>
          <w:noProof/>
          <w:lang w:val="id-ID"/>
        </w:rPr>
        <w:t>(Negari, 2011)</w:t>
      </w:r>
      <w:r>
        <w:rPr>
          <w:rFonts w:ascii="Times New Roman" w:hAnsi="Times New Roman" w:cs="Times New Roman"/>
          <w:lang w:val="id-ID"/>
        </w:rPr>
        <w:fldChar w:fldCharType="end"/>
      </w:r>
      <w:r>
        <w:rPr>
          <w:rFonts w:ascii="Times New Roman" w:hAnsi="Times New Roman" w:cs="Times New Roman"/>
        </w:rPr>
        <w:t>.</w:t>
      </w:r>
      <w:r>
        <w:rPr>
          <w:rFonts w:ascii="Times New Roman" w:hAnsi="Times New Roman" w:cs="Times New Roman"/>
          <w:lang w:val="id-ID"/>
        </w:rPr>
        <w:t xml:space="preserve">  </w:t>
      </w:r>
      <w:r>
        <w:rPr>
          <w:rFonts w:ascii="Times New Roman" w:hAnsi="Times New Roman" w:cs="Times New Roman"/>
        </w:rPr>
        <w:t>According to</w:t>
      </w:r>
      <w:r>
        <w:rPr>
          <w:rFonts w:ascii="Times New Roman" w:hAnsi="Times New Roman" w:cs="Times New Roman"/>
          <w:lang w:val="id-ID"/>
        </w:rPr>
        <w:t xml:space="preserve">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{"citationItems":[{"id":"ITEM-1","itemData":{"author":[{"dropping-particle":"","family":"Hasan","given":"Basturi","non-dropping-particle":"","parse-names":false,"suffix":""}],"container-title":"Yogyakarta: Graha Ilmu","id":"ITEM-1","issued":{"date-parts":[["2017"]]},"title":"Organizing Essay Writing for Academic Purposes : A Process Approach","type":"chapter"},"uris":["http://www.mendeley.com/documents/?uuid=5c2812c2-34a8-4784-a232-e73a26d2a964"]}],"mendeley":{"formattedCitation":"(Hasan, 2017)","plainTextFormattedCitation":"(Hasan, 2017)","previouslyFormattedCitation":"(Hasan, 2017)"},"properties":{"noteIndex":0},"schema":"https://github.com/citation-style-language/schema/raw/master/csl-citation.json"}</w:instrText>
      </w:r>
      <w:r>
        <w:rPr>
          <w:rFonts w:ascii="Times New Roman" w:hAnsi="Times New Roman" w:cs="Times New Roman"/>
          <w:lang w:val="id-ID"/>
        </w:rPr>
        <w:fldChar w:fldCharType="separate"/>
      </w:r>
      <w:r w:rsidRPr="007D754C">
        <w:rPr>
          <w:rFonts w:ascii="Times New Roman" w:hAnsi="Times New Roman" w:cs="Times New Roman"/>
          <w:noProof/>
          <w:lang w:val="id-ID"/>
        </w:rPr>
        <w:t>(Hasan, 2017)</w:t>
      </w:r>
      <w:r>
        <w:rPr>
          <w:rFonts w:ascii="Times New Roman" w:hAnsi="Times New Roman" w:cs="Times New Roman"/>
          <w:lang w:val="id-ID"/>
        </w:rPr>
        <w:fldChar w:fldCharType="end"/>
      </w:r>
      <w:r>
        <w:rPr>
          <w:rFonts w:ascii="Times New Roman" w:hAnsi="Times New Roman" w:cs="Times New Roman"/>
          <w:lang w:val="id-ID"/>
        </w:rPr>
        <w:t xml:space="preserve"> </w:t>
      </w:r>
      <w:r>
        <w:rPr>
          <w:rFonts w:ascii="Times New Roman" w:hAnsi="Times New Roman" w:cs="Times New Roman"/>
        </w:rPr>
        <w:t xml:space="preserve"> the process of writing contains a number of stages which can be represented in a number of activities: setting</w:t>
      </w:r>
      <w:r>
        <w:rPr>
          <w:rFonts w:ascii="Times New Roman" w:hAnsi="Times New Roman" w:cs="Times New Roman"/>
          <w:lang w:val="id-ID"/>
        </w:rPr>
        <w:t xml:space="preserve"> </w:t>
      </w:r>
      <w:r>
        <w:rPr>
          <w:rFonts w:ascii="Times New Roman" w:hAnsi="Times New Roman" w:cs="Times New Roman"/>
        </w:rPr>
        <w:t>goals, generating</w:t>
      </w:r>
      <w:r>
        <w:rPr>
          <w:rFonts w:ascii="Times New Roman" w:hAnsi="Times New Roman" w:cs="Times New Roman"/>
          <w:lang w:val="id-ID"/>
        </w:rPr>
        <w:t xml:space="preserve"> </w:t>
      </w:r>
      <w:r>
        <w:rPr>
          <w:rFonts w:ascii="Times New Roman" w:hAnsi="Times New Roman" w:cs="Times New Roman"/>
        </w:rPr>
        <w:t xml:space="preserve"> ideas, organizing information, selecting an appropriate language, making a draft, reading and reviewing it, then revising and editing. However, those activities become a complex process which is not easy for many second language learners.</w:t>
      </w:r>
    </w:p>
    <w:p w:rsidR="000E5A0B" w:rsidRPr="007D754C" w:rsidRDefault="000E5A0B" w:rsidP="000E5A0B">
      <w:pPr>
        <w:jc w:val="both"/>
        <w:rPr>
          <w:rFonts w:ascii="Times New Roman" w:hAnsi="Times New Roman" w:cs="Times New Roman"/>
          <w:lang w:val="id-ID"/>
        </w:rPr>
      </w:pPr>
      <w:r>
        <w:rPr>
          <w:rFonts w:ascii="Times New Roman" w:hAnsi="Times New Roman" w:cs="Times New Roman"/>
        </w:rPr>
        <w:t>In a teaching learning process, writing is important to be investigated because it is considered as one of the most difficult skills</w:t>
      </w:r>
      <w:r>
        <w:rPr>
          <w:rFonts w:ascii="Times New Roman" w:hAnsi="Times New Roman" w:cs="Times New Roman"/>
          <w:lang w:val="id-ID"/>
        </w:rPr>
        <w:t xml:space="preserve">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{"citationItems":[{"id":"ITEM-1","itemData":{"author":[{"dropping-particle":"","family":"Tribble","given":"C","non-dropping-particle":"","parse-names":false,"suffix":""}],"container-title":"Oxford University Press España, S.A.","id":"ITEM-1","issued":{"date-parts":[["1997"]]},"title":"Language teaching: A scheme for teacher’s education. Oxford University Press España, S.A.","type":"article-journal"},"uris":["http://www.mendeley.com/documents/?uuid=9e233810-b296-47c2-b9dc-cd0609a09e6e"]}],"mendeley":{"formattedCitation":"(Tribble, 1997)","plainTextFormattedCitation":"(Tribble, 1997)","previouslyFormattedCitation":"(Tribble, 1997)"},"properties":{"noteIndex":0},"schema":"https://github.com/citation-style-language/schema/raw/master/csl-citation.json"}</w:instrText>
      </w:r>
      <w:r>
        <w:rPr>
          <w:rFonts w:ascii="Times New Roman" w:hAnsi="Times New Roman" w:cs="Times New Roman"/>
          <w:lang w:val="id-ID"/>
        </w:rPr>
        <w:fldChar w:fldCharType="separate"/>
      </w:r>
      <w:r w:rsidRPr="007D754C">
        <w:rPr>
          <w:rFonts w:ascii="Times New Roman" w:hAnsi="Times New Roman" w:cs="Times New Roman"/>
          <w:noProof/>
          <w:lang w:val="id-ID"/>
        </w:rPr>
        <w:t>(Tribble, 1997)</w:t>
      </w:r>
      <w:r>
        <w:rPr>
          <w:rFonts w:ascii="Times New Roman" w:hAnsi="Times New Roman" w:cs="Times New Roman"/>
          <w:lang w:val="id-ID"/>
        </w:rPr>
        <w:fldChar w:fldCharType="end"/>
      </w:r>
      <w:r>
        <w:rPr>
          <w:rFonts w:ascii="Times New Roman" w:hAnsi="Times New Roman" w:cs="Times New Roman"/>
        </w:rPr>
        <w:t xml:space="preserve">. It involves several components that should be considered for students to make a writing product, not only involving the ability to arrange word to sentence, but also involving the ability to express the ideas. Moreover, students are expected to know how to write a good text, how to write letters, how to write using electronic media, how to make official texts, for the purposes of communication or other business </w:t>
      </w:r>
      <w:r>
        <w:rPr>
          <w:rFonts w:ascii="Times New Roman" w:hAnsi="Times New Roman" w:cs="Times New Roman"/>
        </w:rPr>
        <w:fldChar w:fldCharType="begin" w:fldLock="1"/>
      </w:r>
      <w:r>
        <w:rPr>
          <w:rFonts w:ascii="Times New Roman" w:hAnsi="Times New Roman" w:cs="Times New Roman"/>
        </w:rPr>
        <w:instrText>ADDIN CSL_CITATION {"citationItems":[{"id":"ITEM-1","itemData":{"DOI":"10.5539/ijel.v1n2p299","ISSN":"1923-869X","abstract":"Writing in a second or foreign language seems to be the most difficult language skill for language learners to acquire in academic contexts. While explicit instruction of strategies is not a usual practice in foreign language classrooms, it could be beneficial for language learners. The present study aims at investigating the effect of concept mapping strategy on EFL learners' writing performance. To this end, sixty Iranian students at the intermediate level of language proficiency participated in the study. Their language proficiency was determined by Michigan Test of English Language Proficiency. The results of the Analysis of Covariance revealed that the instruction of concept mapping strategy had a positive effect on EFL learners' writing achievements. The findings have some pedagogical implications for teaching language skills and designing strategy-based syllabus leading to successful language performance. Adapted from the source document","author":[{"dropping-particle":"","family":"Negari","given":"Giti Mousapour","non-dropping-particle":"","parse-names":false,"suffix":""}],"container-title":"International Journal of English Linguistics","id":"ITEM-1","issue":"2","issued":{"date-parts":[["2011"]]},"page":"299-307","title":"A Study on Strategy Instruction and EFL Learners’ Writing Skill","type":"article-journal","volume":"1"},"uris":["http://www.mendeley.com/documents/?uuid=813f4469-c5ac-45cf-bd49-ea71cf6ffa51","http://www.mendeley.com/documents/?uuid=39881dde-4834-4f66-9517-59959550aea5"]}],"mendeley":{"formattedCitation":"(Negari, 2011)","plainTextFormattedCitation":"(Negari, 2011)","previouslyFormattedCitation":"(Negari, 2011)"},"properties":{"noteIndex":0},"schema":"https://github.com/citation-style-language/schema/raw/master/csl-citation.json"}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(Negari, 2011)</w:t>
      </w:r>
      <w:r>
        <w:rPr>
          <w:rFonts w:ascii="Times New Roman" w:hAnsi="Times New Roman" w:cs="Times New Roman"/>
        </w:rPr>
        <w:fldChar w:fldCharType="end"/>
      </w:r>
      <w:r>
        <w:rPr>
          <w:rFonts w:ascii="Times New Roman" w:hAnsi="Times New Roman" w:cs="Times New Roman"/>
        </w:rPr>
        <w:t xml:space="preserve">. In the writing process, the writer has to pay attention to five basic aspects of writing, they are content, organization, vocabulary, language use, and mechanics </w:t>
      </w:r>
      <w:r>
        <w:rPr>
          <w:rFonts w:ascii="Times New Roman" w:hAnsi="Times New Roman" w:cs="Times New Roman"/>
        </w:rPr>
        <w:fldChar w:fldCharType="begin" w:fldLock="1"/>
      </w:r>
      <w:r>
        <w:rPr>
          <w:rFonts w:ascii="Times New Roman" w:hAnsi="Times New Roman" w:cs="Times New Roman"/>
        </w:rPr>
        <w:instrText>ADDIN CSL_CITATION {"citationItems":[{"id":"ITEM-1","itemData":{"ISBN":"0131991280","abstract":"Principles of language learning and Teaching, Fifth Edition Copyright (S 200? by Pearson Education, Inc All nghcs reserved. No pan of this publication may be reproduced. stored in a retrieval system, or transmitted m any form or by any means, electronic, mechanical, photocopying, recording, or otherwise. without the prior peimi&gt;sion of the publisher Pearson Education. 10 Bank Street. White Plains, MY 10606 Staff credits: The people who made up the Principles of Language Learning and Teaching, Fifth Edition team, representing editorial, production, design, ;ind manufacturing, are Danielle Belfiore. TraCev Munz Cataldo. Dave Dickev, Laura Lr Dr&amp;in. and Melissa lewa Text design; Wendy Woir Text composition Laserwords Private Limited Text font. Garamond Library of Congress Cataioging-in Publication Data Brown, H Douglas, 1941-Principles of language learning and teaching / Douglas Drown.—5th ed p cm Includes bibliographical references and index ISBN 0 13-199I28-0 (student book alk paper) 1. Language and languages—Study and teaching. 2 Language acquisition I Title P5J.B775","author":[{"dropping-particle":"","family":"Brown","given":"H. Douglas","non-dropping-particle":"","parse-names":false,"suffix":""}],"container-title":"Pearson Education ESL","id":"ITEM-1","issued":{"date-parts":[["2006"]]},"number-of-pages":"410","title":"Principles of language learning and Teaching (5th Edition)","type":"book"},"uris":["http://www.mendeley.com/documents/?uuid=3a69cd7c-310b-47f1-a5b9-efc7f9205bf5"]}],"mendeley":{"formattedCitation":"(Brown, 2006)","plainTextFormattedCitation":"(Brown, 2006)","previouslyFormattedCitation":"(Brown, 2006)"},"properties":{"noteIndex":0},"schema":"https://github.com/citation-style-language/schema/raw/master/csl-citation.json"}</w:instrText>
      </w:r>
      <w:r>
        <w:rPr>
          <w:rFonts w:ascii="Times New Roman" w:hAnsi="Times New Roman" w:cs="Times New Roman"/>
        </w:rPr>
        <w:fldChar w:fldCharType="separate"/>
      </w:r>
      <w:r w:rsidRPr="007D754C">
        <w:rPr>
          <w:rFonts w:ascii="Times New Roman" w:hAnsi="Times New Roman" w:cs="Times New Roman"/>
          <w:noProof/>
        </w:rPr>
        <w:t>(Brown, 2006)</w:t>
      </w:r>
      <w:r>
        <w:rPr>
          <w:rFonts w:ascii="Times New Roman" w:hAnsi="Times New Roman" w:cs="Times New Roman"/>
        </w:rPr>
        <w:fldChar w:fldCharType="end"/>
      </w:r>
    </w:p>
    <w:p w:rsidR="000E5A0B" w:rsidRDefault="000E5A0B" w:rsidP="000E5A0B">
      <w:pPr>
        <w:jc w:val="both"/>
        <w:rPr>
          <w:rFonts w:ascii="Times New Roman" w:hAnsi="Times New Roman" w:cs="Times New Roman"/>
        </w:rPr>
      </w:pPr>
      <w:r>
        <w:rPr>
          <w:rFonts w:ascii="Times New Roman" w:hAnsi="Times New Roman" w:cs="Times New Roman"/>
        </w:rPr>
        <w:t xml:space="preserve">During a pre-research conducted by the researcher in SMA N 1 </w:t>
      </w:r>
      <w:proofErr w:type="spellStart"/>
      <w:r>
        <w:rPr>
          <w:rFonts w:ascii="Times New Roman" w:hAnsi="Times New Roman" w:cs="Times New Roman"/>
        </w:rPr>
        <w:t>Sendang</w:t>
      </w:r>
      <w:proofErr w:type="spellEnd"/>
      <w:r>
        <w:rPr>
          <w:rFonts w:ascii="Times New Roman" w:hAnsi="Times New Roman" w:cs="Times New Roman"/>
          <w:lang w:val="id-ID"/>
        </w:rPr>
        <w:t xml:space="preserve"> A</w:t>
      </w:r>
      <w:r>
        <w:rPr>
          <w:rFonts w:ascii="Times New Roman" w:hAnsi="Times New Roman" w:cs="Times New Roman"/>
        </w:rPr>
        <w:t xml:space="preserve">gung, it was found that the students’ writing ability was still low, especially English is used as the main language of instructions. The researcher found a serious problem when students compose a writing product. It was indicated by seeing the result of students’ writing products consisting of incoherent paragraphs, incorrect use of grammar, missing vocabulary, unorganized sentences, and less understanding of mechanic use. </w:t>
      </w:r>
    </w:p>
    <w:p w:rsidR="000E5A0B" w:rsidRDefault="000E5A0B" w:rsidP="000E5A0B">
      <w:pPr>
        <w:jc w:val="both"/>
        <w:rPr>
          <w:rFonts w:ascii="Times New Roman" w:hAnsi="Times New Roman" w:cs="Times New Roman"/>
        </w:rPr>
      </w:pPr>
      <w:r>
        <w:rPr>
          <w:rFonts w:ascii="Times New Roman" w:hAnsi="Times New Roman" w:cs="Times New Roman"/>
        </w:rPr>
        <w:lastRenderedPageBreak/>
        <w:t xml:space="preserve">To overcome the problem explained above, English teachers should find a suitable strategy to help the students write a text based in a well-organized way. The researcher finally decided to use scaffolding to be taught for teacher writing because it has several advantages. In addition, this strategy has not been implemented by teachers at the school yet. </w:t>
      </w:r>
    </w:p>
    <w:p w:rsidR="000E5A0B" w:rsidRDefault="000E5A0B" w:rsidP="000E5A0B">
      <w:pPr>
        <w:jc w:val="both"/>
        <w:rPr>
          <w:rFonts w:ascii="Times New Roman" w:hAnsi="Times New Roman" w:cs="Times New Roman"/>
        </w:rPr>
      </w:pPr>
      <w:r>
        <w:rPr>
          <w:rFonts w:ascii="Times New Roman" w:hAnsi="Times New Roman" w:cs="Times New Roman"/>
        </w:rPr>
        <w:t>It is common in the literature that scaffolding can motivate and link student interest with learning tasks, simplify learning tasks so that they can be more manageable and achievable by students, provide instructions to help students focus on achieving goals, clearly shows the difference between child labor and standard or expected solutions, reduces frustration and risk, provide a model and clearly define expectations about the activities to be carried out</w:t>
      </w:r>
      <w:r>
        <w:rPr>
          <w:rFonts w:ascii="Times New Roman" w:hAnsi="Times New Roman" w:cs="Times New Roman"/>
          <w:lang w:val="id-ID"/>
        </w:rPr>
        <w:t xml:space="preserve">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{"citationItems":[{"id":"ITEM-1","itemData":{"ISBN":"0131991280","abstract":"Principles of language learning and Teaching, Fifth Edition Copyright (S 200? by Pearson Education, Inc All nghcs reserved. No pan of this publication may be reproduced. stored in a retrieval system, or transmitted m any form or by any means, electronic, mechanical, photocopying, recording, or otherwise. without the prior peimi&gt;sion of the publisher Pearson Education. 10 Bank Street. White Plains, MY 10606 Staff credits: The people who made up the Principles of Language Learning and Teaching, Fifth Edition team, representing editorial, production, design, ;ind manufacturing, are Danielle Belfiore. TraCev Munz Cataldo. Dave Dickev, Laura Lr Dr&amp;in. and Melissa lewa Text design; Wendy Woir Text composition Laserwords Private Limited Text font. Garamond Library of Congress Cataioging-in Publication Data Brown, H Douglas, 1941-Principles of language learning and teaching / Douglas Drown.—5th ed p cm Includes bibliographical references and index ISBN 0 13-199I28-0 (student book alk paper) 1. Language and languages—Study and teaching. 2 Language acquisition I Title P5J.B775","author":[{"dropping-particle":"","family":"Brown","given":"H. Douglas","non-dropping-particle":"","parse-names":false,"suffix":""}],"container-title":"Pearson Education ESL","id":"ITEM-1","issued":{"date-parts":[["2006"]]},"number-of-pages":"410","title":"Principles of language learning and Teaching (5th Edition)","type":"book"},"uris":["http://www.mendeley.com/documents/?uuid=3a69cd7c-310b-47f1-a5b9-efc7f9205bf5"]}],"mendeley":{"formattedCitation":"(Brown, 2006)","plainTextFormattedCitation":"(Brown, 2006)","previouslyFormattedCitation":"(Brown, 2006)"},"properties":{"noteIndex":0},"schema":"https://github.com/citation-style-language/schema/raw/master/csl-citation.json"}</w:instrText>
      </w:r>
      <w:r>
        <w:rPr>
          <w:rFonts w:ascii="Times New Roman" w:hAnsi="Times New Roman" w:cs="Times New Roman"/>
          <w:lang w:val="id-ID"/>
        </w:rPr>
        <w:fldChar w:fldCharType="separate"/>
      </w:r>
      <w:r w:rsidRPr="007D754C">
        <w:rPr>
          <w:rFonts w:ascii="Times New Roman" w:hAnsi="Times New Roman" w:cs="Times New Roman"/>
          <w:noProof/>
          <w:lang w:val="id-ID"/>
        </w:rPr>
        <w:t>(Brown, 2006)</w:t>
      </w:r>
      <w:r>
        <w:rPr>
          <w:rFonts w:ascii="Times New Roman" w:hAnsi="Times New Roman" w:cs="Times New Roman"/>
          <w:lang w:val="id-ID"/>
        </w:rPr>
        <w:fldChar w:fldCharType="end"/>
      </w:r>
      <w:r>
        <w:rPr>
          <w:rFonts w:ascii="Times New Roman" w:hAnsi="Times New Roman" w:cs="Times New Roman"/>
          <w:lang w:val="id-ID"/>
        </w:rPr>
        <w:t xml:space="preserve">. </w:t>
      </w:r>
      <w:r>
        <w:rPr>
          <w:rFonts w:ascii="Times New Roman" w:hAnsi="Times New Roman" w:cs="Times New Roman"/>
        </w:rPr>
        <w:t xml:space="preserve">By the use of scaffolding, it is expected to help students improve their writing achievements. Moreover, according to </w:t>
      </w:r>
      <w:r>
        <w:rPr>
          <w:rFonts w:ascii="Times New Roman" w:hAnsi="Times New Roman" w:cs="Times New Roman"/>
        </w:rPr>
        <w:fldChar w:fldCharType="begin" w:fldLock="1"/>
      </w:r>
      <w:r>
        <w:rPr>
          <w:rFonts w:ascii="Times New Roman" w:hAnsi="Times New Roman" w:cs="Times New Roman"/>
        </w:rPr>
        <w:instrText>ADDIN CSL_CITATION {"citationItems":[{"id":"ITEM-1","itemData":{"DOI":"10.25273/etj.v2i2.734","ISSN":"2338-2678","abstract":"Learning to write is a difficult and complex series of processes that require a range of explicit teaching methodologies throughout all the stages of learning. The capacity of teacher to create positive classroom atmosphere and using appropriate teaching technique will help students to attain the goal of writing. This pre-experimental research aims to measure the effectiveness of scaffolding technique to the students writing ability. The result of the data analysis shows that the mean score of pre-test and post-test are 58. 87 and 71. 29 . Then the t-score is 4. 45 and the t-table at the degree of significant 5% is 2. 042, so the t-score 4. 45 is higher than the t-table. It means very significant, thus scaffolding technique is effective to be used in teaching writing as it helps the students to write better. This result supports the proposed theory which stated that scaffolding helps the students to write by providing a support structure to enable certain activities and skills to develop lies on the frameworks used by the teacher, giving the actual carrying out of particular activities in class, also there is the assistance provided in moment-to-moment interaction among students and teacher.","author":[{"dropping-particle":"","family":"Susanti","given":"Yunik","non-dropping-particle":"","parse-names":false,"suffix":""}],"container-title":"English Teaching Journal : A Journal of English Literature, Language and Education","id":"ITEM-1","issue":"2","issued":{"date-parts":[["2014"]]},"title":"Does Scaffolding Help Students To Write Better?","type":"article-journal","volume":"2"},"uris":["http://www.mendeley.com/documents/?uuid=d131ff5b-e3ec-46a3-954b-8ce27bf65629"]}],"mendeley":{"formattedCitation":"(Susanti, 2014)","plainTextFormattedCitation":"(Susanti, 2014)","previouslyFormattedCitation":"(Susanti, 2014)"},"properties":{"noteIndex":0},"schema":"https://github.com/citation-style-language/schema/raw/master/csl-citation.json"}</w:instrText>
      </w:r>
      <w:r>
        <w:rPr>
          <w:rFonts w:ascii="Times New Roman" w:hAnsi="Times New Roman" w:cs="Times New Roman"/>
        </w:rPr>
        <w:fldChar w:fldCharType="separate"/>
      </w:r>
      <w:r w:rsidRPr="007D754C">
        <w:rPr>
          <w:rFonts w:ascii="Times New Roman" w:hAnsi="Times New Roman" w:cs="Times New Roman"/>
          <w:noProof/>
        </w:rPr>
        <w:t>(Susanti, 2014)</w:t>
      </w:r>
      <w:r>
        <w:rPr>
          <w:rFonts w:ascii="Times New Roman" w:hAnsi="Times New Roman" w:cs="Times New Roman"/>
        </w:rPr>
        <w:fldChar w:fldCharType="end"/>
      </w:r>
      <w:r>
        <w:rPr>
          <w:rFonts w:ascii="Times New Roman" w:hAnsi="Times New Roman" w:cs="Times New Roman"/>
          <w:lang w:val="id-ID"/>
        </w:rPr>
        <w:t xml:space="preserve"> </w:t>
      </w:r>
      <w:r>
        <w:rPr>
          <w:rFonts w:ascii="Times New Roman" w:hAnsi="Times New Roman" w:cs="Times New Roman"/>
        </w:rPr>
        <w:t>scaffolding strategy is effective to be used to make students have better performance of writing because in the activity involving scaffolding enables students to do write certain English text.</w:t>
      </w:r>
    </w:p>
    <w:p w:rsidR="000E5A0B" w:rsidRDefault="000E5A0B" w:rsidP="000E5A0B">
      <w:pPr>
        <w:jc w:val="both"/>
        <w:rPr>
          <w:rFonts w:ascii="Times New Roman" w:hAnsi="Times New Roman" w:cs="Times New Roman"/>
        </w:rPr>
      </w:pPr>
      <w:r>
        <w:rPr>
          <w:rFonts w:ascii="Times New Roman" w:hAnsi="Times New Roman" w:cs="Times New Roman"/>
        </w:rPr>
        <w:t>Based on the previo</w:t>
      </w:r>
      <w:r w:rsidR="00EB3388">
        <w:rPr>
          <w:rFonts w:ascii="Times New Roman" w:hAnsi="Times New Roman" w:cs="Times New Roman"/>
        </w:rPr>
        <w:t>us finding, scaffolding</w:t>
      </w:r>
      <w:r>
        <w:rPr>
          <w:rFonts w:ascii="Times New Roman" w:hAnsi="Times New Roman" w:cs="Times New Roman"/>
        </w:rPr>
        <w:t xml:space="preserve"> improve can improve students’ writing achievement, especially in writing an English text. Basically there are several English texts that can be taught in teaching</w:t>
      </w:r>
      <w:r>
        <w:rPr>
          <w:rFonts w:ascii="Times New Roman" w:hAnsi="Times New Roman" w:cs="Times New Roman"/>
          <w:lang w:val="id-ID"/>
        </w:rPr>
        <w:t xml:space="preserve"> </w:t>
      </w:r>
      <w:r>
        <w:rPr>
          <w:rFonts w:ascii="Times New Roman" w:hAnsi="Times New Roman" w:cs="Times New Roman"/>
        </w:rPr>
        <w:t>writing, they are descriptive, narrative,</w:t>
      </w:r>
      <w:r>
        <w:rPr>
          <w:rFonts w:ascii="Times New Roman" w:hAnsi="Times New Roman" w:cs="Times New Roman"/>
          <w:lang w:val="id-ID"/>
        </w:rPr>
        <w:t xml:space="preserve"> </w:t>
      </w:r>
      <w:r>
        <w:rPr>
          <w:rFonts w:ascii="Times New Roman" w:hAnsi="Times New Roman" w:cs="Times New Roman"/>
        </w:rPr>
        <w:t xml:space="preserve">procedure, analytical exposition, and etc. In this case, the researcher decided to focus on teaching writing analytical exposition text. The reason why analytical exposition text is being implemented was because the researcher expected the students to be able to present their argument and explain about “how” and “why” in social context. Thus, it is also expected for the students to be involved in social life who could be able to present various </w:t>
      </w:r>
      <w:proofErr w:type="gramStart"/>
      <w:r>
        <w:rPr>
          <w:rFonts w:ascii="Times New Roman" w:hAnsi="Times New Roman" w:cs="Times New Roman"/>
        </w:rPr>
        <w:t>phenomenon</w:t>
      </w:r>
      <w:proofErr w:type="gramEnd"/>
      <w:r>
        <w:rPr>
          <w:rFonts w:ascii="Times New Roman" w:hAnsi="Times New Roman" w:cs="Times New Roman"/>
        </w:rPr>
        <w:t xml:space="preserve"> about what is happening around. </w:t>
      </w:r>
    </w:p>
    <w:p w:rsidR="000E5A0B" w:rsidRDefault="00EB3388" w:rsidP="000E5A0B">
      <w:pPr>
        <w:jc w:val="both"/>
        <w:rPr>
          <w:rFonts w:ascii="Times New Roman" w:hAnsi="Times New Roman" w:cs="Times New Roman"/>
          <w:lang w:val="id-ID"/>
        </w:rPr>
      </w:pPr>
      <w:r>
        <w:rPr>
          <w:rFonts w:ascii="Times New Roman" w:hAnsi="Times New Roman" w:cs="Times New Roman"/>
        </w:rPr>
        <w:t>Furthermore</w:t>
      </w:r>
      <w:r>
        <w:rPr>
          <w:rFonts w:ascii="Times New Roman" w:hAnsi="Times New Roman" w:cs="Times New Roman"/>
          <w:lang w:val="id-ID"/>
        </w:rPr>
        <w:t>, i</w:t>
      </w:r>
      <w:r w:rsidR="000E5A0B">
        <w:rPr>
          <w:rFonts w:ascii="Times New Roman" w:hAnsi="Times New Roman" w:cs="Times New Roman"/>
        </w:rPr>
        <w:t>t is basically possible for every students and teachers to conduct teaching writing process directly in the classroom, but it seems impossible for both of them to conduct it during this pandemic era. Both of students and teachers are only able to have teaching and learning process virtually</w:t>
      </w:r>
      <w:r>
        <w:rPr>
          <w:rFonts w:ascii="Times New Roman" w:hAnsi="Times New Roman" w:cs="Times New Roman"/>
          <w:lang w:val="id-ID"/>
        </w:rPr>
        <w:t xml:space="preserve">. Thus, </w:t>
      </w:r>
      <w:r w:rsidR="000E5A0B">
        <w:rPr>
          <w:rFonts w:ascii="Times New Roman" w:hAnsi="Times New Roman" w:cs="Times New Roman"/>
        </w:rPr>
        <w:t xml:space="preserve">this research </w:t>
      </w:r>
      <w:r>
        <w:rPr>
          <w:rFonts w:ascii="Times New Roman" w:hAnsi="Times New Roman" w:cs="Times New Roman"/>
        </w:rPr>
        <w:t xml:space="preserve">was focusing on the </w:t>
      </w:r>
      <w:r>
        <w:rPr>
          <w:rFonts w:ascii="Times New Roman" w:hAnsi="Times New Roman" w:cs="Times New Roman"/>
          <w:lang w:val="id-ID"/>
        </w:rPr>
        <w:t>implementation</w:t>
      </w:r>
      <w:r>
        <w:rPr>
          <w:rFonts w:ascii="Times New Roman" w:hAnsi="Times New Roman" w:cs="Times New Roman"/>
        </w:rPr>
        <w:t xml:space="preserve"> of scaffolding </w:t>
      </w:r>
      <w:r w:rsidR="000E5A0B">
        <w:rPr>
          <w:rFonts w:ascii="Times New Roman" w:hAnsi="Times New Roman" w:cs="Times New Roman"/>
        </w:rPr>
        <w:t xml:space="preserve"> in teaching writing. The researcher used</w:t>
      </w:r>
      <w:r>
        <w:rPr>
          <w:rFonts w:ascii="Times New Roman" w:hAnsi="Times New Roman" w:cs="Times New Roman"/>
          <w:lang w:val="id-ID"/>
        </w:rPr>
        <w:t xml:space="preserve"> scaffolding</w:t>
      </w:r>
      <w:r w:rsidR="000E5A0B">
        <w:rPr>
          <w:rFonts w:ascii="Times New Roman" w:hAnsi="Times New Roman" w:cs="Times New Roman"/>
        </w:rPr>
        <w:t xml:space="preserve"> to investigate what aspect of writing most improved when scaffolding was implemented in teaching writing. Based on the information from the teacher and observation fr</w:t>
      </w:r>
      <w:r>
        <w:rPr>
          <w:rFonts w:ascii="Times New Roman" w:hAnsi="Times New Roman" w:cs="Times New Roman"/>
        </w:rPr>
        <w:t xml:space="preserve">om the researcher, </w:t>
      </w:r>
      <w:proofErr w:type="gramStart"/>
      <w:r>
        <w:rPr>
          <w:rFonts w:ascii="Times New Roman" w:hAnsi="Times New Roman" w:cs="Times New Roman"/>
        </w:rPr>
        <w:t>scaffolding</w:t>
      </w:r>
      <w:r>
        <w:rPr>
          <w:rFonts w:ascii="Times New Roman" w:hAnsi="Times New Roman" w:cs="Times New Roman"/>
          <w:lang w:val="id-ID"/>
        </w:rPr>
        <w:t xml:space="preserve"> </w:t>
      </w:r>
      <w:r w:rsidR="000E5A0B">
        <w:rPr>
          <w:rFonts w:ascii="Times New Roman" w:hAnsi="Times New Roman" w:cs="Times New Roman"/>
        </w:rPr>
        <w:t xml:space="preserve"> has</w:t>
      </w:r>
      <w:proofErr w:type="gramEnd"/>
      <w:r w:rsidR="000E5A0B">
        <w:rPr>
          <w:rFonts w:ascii="Times New Roman" w:hAnsi="Times New Roman" w:cs="Times New Roman"/>
        </w:rPr>
        <w:t xml:space="preserve"> not </w:t>
      </w:r>
      <w:r w:rsidR="000E5A0B">
        <w:rPr>
          <w:rFonts w:ascii="Times New Roman" w:hAnsi="Times New Roman" w:cs="Times New Roman"/>
          <w:shd w:val="clear" w:color="auto" w:fill="FFFFFF"/>
        </w:rPr>
        <w:t xml:space="preserve">been </w:t>
      </w:r>
      <w:r w:rsidR="000E5A0B">
        <w:rPr>
          <w:rFonts w:ascii="Times New Roman" w:hAnsi="Times New Roman" w:cs="Times New Roman"/>
        </w:rPr>
        <w:t xml:space="preserve">applied by teacher of SMA N 1 </w:t>
      </w:r>
      <w:proofErr w:type="spellStart"/>
      <w:r w:rsidR="000E5A0B">
        <w:rPr>
          <w:rFonts w:ascii="Times New Roman" w:hAnsi="Times New Roman" w:cs="Times New Roman"/>
        </w:rPr>
        <w:t>Sendang</w:t>
      </w:r>
      <w:proofErr w:type="spellEnd"/>
      <w:r>
        <w:rPr>
          <w:rFonts w:ascii="Times New Roman" w:hAnsi="Times New Roman" w:cs="Times New Roman"/>
          <w:lang w:val="id-ID"/>
        </w:rPr>
        <w:t xml:space="preserve"> A</w:t>
      </w:r>
      <w:r w:rsidR="000E5A0B">
        <w:rPr>
          <w:rFonts w:ascii="Times New Roman" w:hAnsi="Times New Roman" w:cs="Times New Roman"/>
        </w:rPr>
        <w:t>gung. The reason why the researcher chose teaching writing</w:t>
      </w:r>
      <w:r>
        <w:rPr>
          <w:rFonts w:ascii="Times New Roman" w:hAnsi="Times New Roman" w:cs="Times New Roman"/>
        </w:rPr>
        <w:t xml:space="preserve"> by using scaffolding </w:t>
      </w:r>
      <w:r w:rsidR="000E5A0B">
        <w:rPr>
          <w:rFonts w:ascii="Times New Roman" w:hAnsi="Times New Roman" w:cs="Times New Roman"/>
        </w:rPr>
        <w:t>because it had never been taught by the teacher of SMA N</w:t>
      </w:r>
      <w:r w:rsidR="000E5A0B">
        <w:rPr>
          <w:rFonts w:ascii="Times New Roman" w:hAnsi="Times New Roman" w:cs="Times New Roman"/>
          <w:lang w:val="id-ID"/>
        </w:rPr>
        <w:t xml:space="preserve"> </w:t>
      </w:r>
      <w:r w:rsidR="000E5A0B">
        <w:rPr>
          <w:rFonts w:ascii="Times New Roman" w:hAnsi="Times New Roman" w:cs="Times New Roman"/>
        </w:rPr>
        <w:t xml:space="preserve">1 </w:t>
      </w:r>
      <w:proofErr w:type="spellStart"/>
      <w:r w:rsidR="000E5A0B">
        <w:rPr>
          <w:rFonts w:ascii="Times New Roman" w:hAnsi="Times New Roman" w:cs="Times New Roman"/>
        </w:rPr>
        <w:t>Sendang</w:t>
      </w:r>
      <w:proofErr w:type="spellEnd"/>
      <w:r>
        <w:rPr>
          <w:rFonts w:ascii="Times New Roman" w:hAnsi="Times New Roman" w:cs="Times New Roman"/>
          <w:lang w:val="id-ID"/>
        </w:rPr>
        <w:t xml:space="preserve"> A</w:t>
      </w:r>
      <w:r w:rsidR="000E5A0B">
        <w:rPr>
          <w:rFonts w:ascii="Times New Roman" w:hAnsi="Times New Roman" w:cs="Times New Roman"/>
        </w:rPr>
        <w:t xml:space="preserve">gung and finally the researcher carried out a research under a title </w:t>
      </w:r>
      <w:r w:rsidR="000E5A0B">
        <w:rPr>
          <w:rFonts w:ascii="Times New Roman" w:hAnsi="Times New Roman" w:cs="Times New Roman"/>
          <w:lang w:val="id-ID"/>
        </w:rPr>
        <w:t>“</w:t>
      </w:r>
      <w:r w:rsidR="000E5A0B">
        <w:rPr>
          <w:rFonts w:ascii="Times New Roman" w:hAnsi="Times New Roman" w:cs="Times New Roman"/>
        </w:rPr>
        <w:t xml:space="preserve">The Implementation of Scaffolding on Student's Writing </w:t>
      </w:r>
      <w:r w:rsidR="000E5A0B">
        <w:rPr>
          <w:rFonts w:ascii="Times New Roman" w:hAnsi="Times New Roman" w:cs="Times New Roman"/>
          <w:lang w:val="id-ID"/>
        </w:rPr>
        <w:t>Ability</w:t>
      </w:r>
      <w:r w:rsidR="000E5A0B">
        <w:rPr>
          <w:rFonts w:ascii="Times New Roman" w:hAnsi="Times New Roman" w:cs="Times New Roman"/>
        </w:rPr>
        <w:t xml:space="preserve"> in English Online Classes to Eleventh Grade of Senior High School 1 </w:t>
      </w:r>
      <w:proofErr w:type="spellStart"/>
      <w:r w:rsidR="000E5A0B">
        <w:rPr>
          <w:rFonts w:ascii="Times New Roman" w:hAnsi="Times New Roman" w:cs="Times New Roman"/>
        </w:rPr>
        <w:t>Sendang</w:t>
      </w:r>
      <w:proofErr w:type="spellEnd"/>
      <w:r>
        <w:rPr>
          <w:rFonts w:ascii="Times New Roman" w:hAnsi="Times New Roman" w:cs="Times New Roman"/>
          <w:lang w:val="id-ID"/>
        </w:rPr>
        <w:t xml:space="preserve"> A</w:t>
      </w:r>
      <w:r w:rsidR="000E5A0B">
        <w:rPr>
          <w:rFonts w:ascii="Times New Roman" w:hAnsi="Times New Roman" w:cs="Times New Roman"/>
        </w:rPr>
        <w:t>gung</w:t>
      </w:r>
      <w:r w:rsidR="000E5A0B">
        <w:rPr>
          <w:rFonts w:ascii="Times New Roman" w:hAnsi="Times New Roman" w:cs="Times New Roman"/>
          <w:lang w:val="id-ID"/>
        </w:rPr>
        <w:t>”</w:t>
      </w:r>
      <w:r w:rsidR="000E5A0B">
        <w:rPr>
          <w:rFonts w:ascii="Times New Roman" w:hAnsi="Times New Roman" w:cs="Times New Roman"/>
        </w:rPr>
        <w:t>.</w:t>
      </w:r>
    </w:p>
    <w:p w:rsidR="00116BC9" w:rsidRDefault="00116BC9" w:rsidP="00185C2E">
      <w:pPr>
        <w:rPr>
          <w:rFonts w:ascii="Times New Roman" w:hAnsi="Times New Roman" w:cs="Times New Roman"/>
          <w:lang w:val="id-ID"/>
        </w:rPr>
      </w:pPr>
    </w:p>
    <w:p w:rsidR="00185C2E" w:rsidRPr="00185C2E" w:rsidRDefault="00185C2E" w:rsidP="00185C2E">
      <w:pPr>
        <w:rPr>
          <w:rFonts w:ascii="Times New Roman" w:hAnsi="Times New Roman" w:cs="Times New Roman"/>
          <w:b/>
        </w:rPr>
      </w:pPr>
      <w:r w:rsidRPr="00185C2E">
        <w:rPr>
          <w:rFonts w:ascii="Times New Roman" w:hAnsi="Times New Roman" w:cs="Times New Roman"/>
          <w:b/>
        </w:rPr>
        <w:t>II. METHODOLOGY</w:t>
      </w:r>
    </w:p>
    <w:p w:rsidR="00185C2E" w:rsidRPr="00185C2E" w:rsidRDefault="00185C2E" w:rsidP="00185C2E">
      <w:pPr>
        <w:rPr>
          <w:rFonts w:ascii="Times New Roman" w:hAnsi="Times New Roman" w:cs="Times New Roman"/>
        </w:rPr>
      </w:pPr>
      <w:r w:rsidRPr="00185C2E">
        <w:rPr>
          <w:rFonts w:ascii="Times New Roman" w:hAnsi="Times New Roman" w:cs="Times New Roman"/>
        </w:rPr>
        <w:t>The a</w:t>
      </w:r>
      <w:r w:rsidR="00117B26">
        <w:rPr>
          <w:rFonts w:ascii="Times New Roman" w:hAnsi="Times New Roman" w:cs="Times New Roman"/>
        </w:rPr>
        <w:t xml:space="preserve">pproach used in this research </w:t>
      </w:r>
      <w:r w:rsidR="00117B26">
        <w:rPr>
          <w:rFonts w:ascii="Times New Roman" w:hAnsi="Times New Roman" w:cs="Times New Roman"/>
          <w:lang w:val="id-ID"/>
        </w:rPr>
        <w:t>was</w:t>
      </w:r>
      <w:r w:rsidRPr="00185C2E">
        <w:rPr>
          <w:rFonts w:ascii="Times New Roman" w:hAnsi="Times New Roman" w:cs="Times New Roman"/>
        </w:rPr>
        <w:t xml:space="preserve"> a quantitative approa</w:t>
      </w:r>
      <w:r w:rsidR="00117B26">
        <w:rPr>
          <w:rFonts w:ascii="Times New Roman" w:hAnsi="Times New Roman" w:cs="Times New Roman"/>
        </w:rPr>
        <w:t xml:space="preserve">ch. The type of research that used </w:t>
      </w:r>
      <w:r w:rsidR="00117B26">
        <w:rPr>
          <w:rFonts w:ascii="Times New Roman" w:hAnsi="Times New Roman" w:cs="Times New Roman"/>
          <w:lang w:val="id-ID"/>
        </w:rPr>
        <w:t>was</w:t>
      </w:r>
      <w:r w:rsidRPr="00185C2E">
        <w:rPr>
          <w:rFonts w:ascii="Times New Roman" w:hAnsi="Times New Roman" w:cs="Times New Roman"/>
        </w:rPr>
        <w:t xml:space="preserve"> one-group pretest-posttest design, there was no contr</w:t>
      </w:r>
      <w:r w:rsidR="00117B26">
        <w:rPr>
          <w:rFonts w:ascii="Times New Roman" w:hAnsi="Times New Roman" w:cs="Times New Roman"/>
        </w:rPr>
        <w:t>ol group. The researcher g</w:t>
      </w:r>
      <w:r w:rsidR="00117B26">
        <w:rPr>
          <w:rFonts w:ascii="Times New Roman" w:hAnsi="Times New Roman" w:cs="Times New Roman"/>
          <w:lang w:val="id-ID"/>
        </w:rPr>
        <w:t>ave</w:t>
      </w:r>
      <w:r w:rsidRPr="00185C2E">
        <w:rPr>
          <w:rFonts w:ascii="Times New Roman" w:hAnsi="Times New Roman" w:cs="Times New Roman"/>
        </w:rPr>
        <w:t xml:space="preserve"> pre-test to students then gave them treatment. After giving treatment, the researcher gave stude</w:t>
      </w:r>
      <w:r w:rsidR="000E5A0B">
        <w:rPr>
          <w:rFonts w:ascii="Times New Roman" w:hAnsi="Times New Roman" w:cs="Times New Roman"/>
        </w:rPr>
        <w:t xml:space="preserve">nts a post-test </w:t>
      </w:r>
      <w:r w:rsidR="000E5A0B">
        <w:rPr>
          <w:rFonts w:ascii="Times New Roman" w:hAnsi="Times New Roman" w:cs="Times New Roman"/>
        </w:rPr>
        <w:fldChar w:fldCharType="begin" w:fldLock="1"/>
      </w:r>
      <w:r w:rsidR="000E5A0B">
        <w:rPr>
          <w:rFonts w:ascii="Times New Roman" w:hAnsi="Times New Roman" w:cs="Times New Roman"/>
        </w:rPr>
        <w:instrText>ADDIN CSL_CITATION {"citationItems":[{"id":"ITEM-1","itemData":{"author":[{"dropping-particle":"","family":"Sugiyono","given":"","non-dropping-particle":"","parse-names":false,"suffix":""}],"id":"ITEM-1","issued":{"date-parts":[["2019"]]},"publisher":"Alphabeta","publisher-place":"Bandung","title":"Metode penelitian pendidikan.","type":"book"},"uris":["http://www.mendeley.com/documents/?uuid=50d3c9f6-318b-4716-a2f2-5d249cc127ae"]}],"mendeley":{"formattedCitation":"(Sugiyono, 2019)","plainTextFormattedCitation":"(Sugiyono, 2019)","previouslyFormattedCitation":"(Sugiyono, 2019)"},"properties":{"noteIndex":0},"schema":"https://github.com/citation-style-language/schema/raw/master/csl-citation.json"}</w:instrText>
      </w:r>
      <w:r w:rsidR="000E5A0B">
        <w:rPr>
          <w:rFonts w:ascii="Times New Roman" w:hAnsi="Times New Roman" w:cs="Times New Roman"/>
        </w:rPr>
        <w:fldChar w:fldCharType="separate"/>
      </w:r>
      <w:r w:rsidR="000E5A0B" w:rsidRPr="000E5A0B">
        <w:rPr>
          <w:rFonts w:ascii="Times New Roman" w:hAnsi="Times New Roman" w:cs="Times New Roman"/>
          <w:noProof/>
        </w:rPr>
        <w:t>(Sugiyono, 2019)</w:t>
      </w:r>
      <w:r w:rsidR="000E5A0B">
        <w:rPr>
          <w:rFonts w:ascii="Times New Roman" w:hAnsi="Times New Roman" w:cs="Times New Roman"/>
        </w:rPr>
        <w:fldChar w:fldCharType="end"/>
      </w:r>
      <w:r w:rsidRPr="00185C2E">
        <w:rPr>
          <w:rFonts w:ascii="Times New Roman" w:hAnsi="Times New Roman" w:cs="Times New Roman"/>
        </w:rPr>
        <w:t>. The pu</w:t>
      </w:r>
      <w:r w:rsidR="00117B26">
        <w:rPr>
          <w:rFonts w:ascii="Times New Roman" w:hAnsi="Times New Roman" w:cs="Times New Roman"/>
        </w:rPr>
        <w:t xml:space="preserve">rpose of experimental testing </w:t>
      </w:r>
      <w:r w:rsidR="00117B26">
        <w:rPr>
          <w:rFonts w:ascii="Times New Roman" w:hAnsi="Times New Roman" w:cs="Times New Roman"/>
          <w:lang w:val="id-ID"/>
        </w:rPr>
        <w:t>was</w:t>
      </w:r>
      <w:r w:rsidRPr="00185C2E">
        <w:rPr>
          <w:rFonts w:ascii="Times New Roman" w:hAnsi="Times New Roman" w:cs="Times New Roman"/>
        </w:rPr>
        <w:t xml:space="preserve"> to test exis</w:t>
      </w:r>
      <w:r w:rsidR="00117B26">
        <w:rPr>
          <w:rFonts w:ascii="Times New Roman" w:hAnsi="Times New Roman" w:cs="Times New Roman"/>
        </w:rPr>
        <w:t xml:space="preserve">ting hypotheses set. The test </w:t>
      </w:r>
      <w:r w:rsidR="00117B26">
        <w:rPr>
          <w:rFonts w:ascii="Times New Roman" w:hAnsi="Times New Roman" w:cs="Times New Roman"/>
          <w:lang w:val="id-ID"/>
        </w:rPr>
        <w:t>was</w:t>
      </w:r>
      <w:r w:rsidRPr="00185C2E">
        <w:rPr>
          <w:rFonts w:ascii="Times New Roman" w:hAnsi="Times New Roman" w:cs="Times New Roman"/>
        </w:rPr>
        <w:t xml:space="preserve"> used to determine differences in ability writing analytical exposition text in the form of </w:t>
      </w:r>
      <w:r w:rsidR="00117B26">
        <w:rPr>
          <w:rFonts w:ascii="Times New Roman" w:hAnsi="Times New Roman" w:cs="Times New Roman"/>
        </w:rPr>
        <w:t>application scaffolding</w:t>
      </w:r>
      <w:r w:rsidR="00117B26">
        <w:rPr>
          <w:rFonts w:ascii="Times New Roman" w:hAnsi="Times New Roman" w:cs="Times New Roman"/>
          <w:lang w:val="id-ID"/>
        </w:rPr>
        <w:t xml:space="preserve"> </w:t>
      </w:r>
      <w:r w:rsidRPr="00185C2E">
        <w:rPr>
          <w:rFonts w:ascii="Times New Roman" w:hAnsi="Times New Roman" w:cs="Times New Roman"/>
        </w:rPr>
        <w:t>in the experimental group. The researcher use</w:t>
      </w:r>
      <w:r w:rsidR="00117B26">
        <w:rPr>
          <w:rFonts w:ascii="Times New Roman" w:hAnsi="Times New Roman" w:cs="Times New Roman"/>
          <w:lang w:val="id-ID"/>
        </w:rPr>
        <w:t>d</w:t>
      </w:r>
      <w:r w:rsidRPr="00185C2E">
        <w:rPr>
          <w:rFonts w:ascii="Times New Roman" w:hAnsi="Times New Roman" w:cs="Times New Roman"/>
        </w:rPr>
        <w:t xml:space="preserve"> one-group pre-test and post-test desi</w:t>
      </w:r>
      <w:r w:rsidR="000E5A0B">
        <w:rPr>
          <w:rFonts w:ascii="Times New Roman" w:hAnsi="Times New Roman" w:cs="Times New Roman"/>
        </w:rPr>
        <w:t xml:space="preserve">gn as stated in </w:t>
      </w:r>
      <w:r w:rsidR="000E5A0B">
        <w:rPr>
          <w:rFonts w:ascii="Times New Roman" w:hAnsi="Times New Roman" w:cs="Times New Roman"/>
        </w:rPr>
        <w:fldChar w:fldCharType="begin" w:fldLock="1"/>
      </w:r>
      <w:r w:rsidR="00F03070">
        <w:rPr>
          <w:rFonts w:ascii="Times New Roman" w:hAnsi="Times New Roman" w:cs="Times New Roman"/>
        </w:rPr>
        <w:instrText>ADDIN CSL_CITATION {"citationItems":[{"id":"ITEM-1","itemData":{"author":[{"dropping-particle":"","family":"Setiyadi","given":"Bambang","non-dropping-particle":"","parse-names":false,"suffix":""}],"id":"ITEM-1","issued":{"date-parts":[["2018"]]},"publisher":"Graha Ilmu","title":"METODE PENELITIAN UNTUK PENGAJARAN BAHASA ASING PENDEKATAN KUANTITATIF DAN KUALITATIF","type":"book"},"uris":["http://www.mendeley.com/documents/?uuid=36e57b50-3b16-4cce-98fe-71f343197821"]}],"mendeley":{"formattedCitation":"(Setiyadi, 2018)","plainTextFormattedCitation":"(Setiyadi, 2018)","previouslyFormattedCitation":"(Setiyadi, 2018)"},"properties":{"noteIndex":0},"schema":"https://github.com/citation-style-language/schema/raw/master/csl-citation.json"}</w:instrText>
      </w:r>
      <w:r w:rsidR="000E5A0B">
        <w:rPr>
          <w:rFonts w:ascii="Times New Roman" w:hAnsi="Times New Roman" w:cs="Times New Roman"/>
        </w:rPr>
        <w:fldChar w:fldCharType="separate"/>
      </w:r>
      <w:r w:rsidR="000E5A0B" w:rsidRPr="000E5A0B">
        <w:rPr>
          <w:rFonts w:ascii="Times New Roman" w:hAnsi="Times New Roman" w:cs="Times New Roman"/>
          <w:noProof/>
        </w:rPr>
        <w:t>(Setiyadi, 2018)</w:t>
      </w:r>
      <w:r w:rsidR="000E5A0B">
        <w:rPr>
          <w:rFonts w:ascii="Times New Roman" w:hAnsi="Times New Roman" w:cs="Times New Roman"/>
        </w:rPr>
        <w:fldChar w:fldCharType="end"/>
      </w:r>
      <w:r w:rsidRPr="00185C2E">
        <w:rPr>
          <w:rFonts w:ascii="Times New Roman" w:hAnsi="Times New Roman" w:cs="Times New Roman"/>
        </w:rPr>
        <w:t>. Initial test design and tests end of the experimental group in this study can be described as follows:</w:t>
      </w:r>
    </w:p>
    <w:p w:rsidR="00185C2E" w:rsidRPr="00185C2E" w:rsidRDefault="00185C2E" w:rsidP="00185C2E">
      <w:pPr>
        <w:rPr>
          <w:rFonts w:ascii="Times New Roman" w:hAnsi="Times New Roman" w:cs="Times New Roman"/>
        </w:rPr>
      </w:pPr>
      <w:r w:rsidRPr="00185C2E">
        <w:rPr>
          <w:rFonts w:ascii="Times New Roman" w:hAnsi="Times New Roman" w:cs="Times New Roman"/>
        </w:rPr>
        <w:lastRenderedPageBreak/>
        <w:tab/>
      </w:r>
      <w:r w:rsidR="00116BC9" w:rsidRPr="00116BC9">
        <w:rPr>
          <w:rFonts w:ascii="Times New Roman" w:eastAsia="Calibri" w:hAnsi="Times New Roman" w:cs="Times New Roman"/>
          <w:noProof/>
        </w:rPr>
        <mc:AlternateContent>
          <mc:Choice Requires="wps">
            <w:drawing>
              <wp:anchor distT="0" distB="0" distL="0" distR="0" simplePos="0" relativeHeight="251659264" behindDoc="0" locked="0" layoutInCell="1" allowOverlap="1" wp14:anchorId="0600E3ED" wp14:editId="6B34A4D5">
                <wp:simplePos x="0" y="0"/>
                <wp:positionH relativeFrom="column">
                  <wp:posOffset>1903095</wp:posOffset>
                </wp:positionH>
                <wp:positionV relativeFrom="paragraph">
                  <wp:posOffset>239395</wp:posOffset>
                </wp:positionV>
                <wp:extent cx="1895475" cy="381000"/>
                <wp:effectExtent l="0" t="0" r="28575" b="19050"/>
                <wp:wrapNone/>
                <wp:docPr id="10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5475" cy="381000"/>
                        </a:xfrm>
                        <a:prstGeom prst="rect">
                          <a:avLst/>
                        </a:prstGeom>
                        <a:solidFill>
                          <a:srgbClr val="FFFFFF"/>
                        </a:solidFill>
                        <a:ln w="12700" cap="flat" cmpd="sng">
                          <a:solidFill>
                            <a:srgbClr val="000000"/>
                          </a:solidFill>
                          <a:prstDash val="solid"/>
                          <a:round/>
                          <a:headEnd type="none" w="med" len="med"/>
                          <a:tailEnd type="none" w="med" len="med"/>
                        </a:ln>
                      </wps:spPr>
                      <wps:txbx>
                        <w:txbxContent>
                          <w:p w:rsidR="00116BC9" w:rsidRDefault="00116BC9" w:rsidP="00116BC9">
                            <w:pPr>
                              <w:jc w:val="center"/>
                              <w:rPr>
                                <w:rFonts w:ascii="Times New Roman" w:hAnsi="Times New Roman" w:cs="Times New Roman"/>
                                <w:b/>
                                <w:sz w:val="32"/>
                                <w:szCs w:val="32"/>
                              </w:rPr>
                            </w:pPr>
                            <w:r>
                              <w:rPr>
                                <w:rFonts w:ascii="Times New Roman" w:hAnsi="Times New Roman" w:cs="Times New Roman"/>
                                <w:b/>
                                <w:sz w:val="32"/>
                                <w:szCs w:val="32"/>
                              </w:rPr>
                              <w:t>T1 X T2</w:t>
                            </w:r>
                          </w:p>
                        </w:txbxContent>
                      </wps:txbx>
                      <wps:bodyPr vert="horz" wrap="square" lIns="91440" tIns="45720" rIns="91440" bIns="45720" anchor="ctr">
                        <a:prstTxWarp prst="textNoShape">
                          <a:avLst/>
                        </a:prstTxWarp>
                        <a:noAutofit/>
                      </wps:bodyPr>
                    </wps:wsp>
                  </a:graphicData>
                </a:graphic>
                <wp14:sizeRelV relativeFrom="margin">
                  <wp14:pctHeight>0</wp14:pctHeight>
                </wp14:sizeRelV>
              </wp:anchor>
            </w:drawing>
          </mc:Choice>
          <mc:Fallback>
            <w:pict>
              <v:rect id="Rectangle 4" o:spid="_x0000_s1026" style="position:absolute;margin-left:149.85pt;margin-top:18.85pt;width:149.25pt;height:30pt;z-index:25165926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" strokeweight="1pt">
                <v:stroke joinstyle="round"/>
                <v:path arrowok="t"/>
                <v:textbox>
                  <w:txbxContent>
                    <w:p w:rsidR="00116BC9" w:rsidRDefault="00116BC9" w:rsidP="00116BC9">
                      <w:pPr>
                        <w:jc w:val="center"/>
                        <w:rPr>
                          <w:rFonts w:ascii="Times New Roman" w:hAnsi="Times New Roman" w:cs="Times New Roman"/>
                          <w:b/>
                          <w:sz w:val="32"/>
                          <w:szCs w:val="32"/>
                        </w:rPr>
                      </w:pPr>
                      <w:r>
                        <w:rPr>
                          <w:rFonts w:ascii="Times New Roman" w:hAnsi="Times New Roman" w:cs="Times New Roman"/>
                          <w:b/>
                          <w:sz w:val="32"/>
                          <w:szCs w:val="32"/>
                        </w:rPr>
                        <w:t>T1 X T2</w:t>
                      </w:r>
                    </w:p>
                  </w:txbxContent>
                </v:textbox>
              </v:rect>
            </w:pict>
          </mc:Fallback>
        </mc:AlternateContent>
      </w:r>
    </w:p>
    <w:p w:rsidR="00185C2E" w:rsidRPr="00185C2E" w:rsidRDefault="00185C2E" w:rsidP="00185C2E">
      <w:pPr>
        <w:rPr>
          <w:rFonts w:ascii="Times New Roman" w:hAnsi="Times New Roman" w:cs="Times New Roman"/>
        </w:rPr>
      </w:pPr>
    </w:p>
    <w:p w:rsidR="00185C2E" w:rsidRPr="00185C2E" w:rsidRDefault="00185C2E" w:rsidP="00185C2E">
      <w:pPr>
        <w:rPr>
          <w:rFonts w:ascii="Times New Roman" w:hAnsi="Times New Roman" w:cs="Times New Roman"/>
        </w:rPr>
      </w:pPr>
    </w:p>
    <w:p w:rsidR="00185C2E" w:rsidRPr="00185C2E" w:rsidRDefault="00185C2E" w:rsidP="00185C2E">
      <w:pPr>
        <w:rPr>
          <w:rFonts w:ascii="Times New Roman" w:hAnsi="Times New Roman" w:cs="Times New Roman"/>
        </w:rPr>
      </w:pPr>
      <w:r w:rsidRPr="00185C2E">
        <w:rPr>
          <w:rFonts w:ascii="Times New Roman" w:hAnsi="Times New Roman" w:cs="Times New Roman"/>
        </w:rPr>
        <w:tab/>
        <w:t>Description:</w:t>
      </w:r>
    </w:p>
    <w:p w:rsidR="00185C2E" w:rsidRPr="00185C2E" w:rsidRDefault="00185C2E" w:rsidP="00185C2E">
      <w:pPr>
        <w:rPr>
          <w:rFonts w:ascii="Times New Roman" w:hAnsi="Times New Roman" w:cs="Times New Roman"/>
        </w:rPr>
      </w:pPr>
      <w:r w:rsidRPr="00185C2E">
        <w:rPr>
          <w:rFonts w:ascii="Times New Roman" w:hAnsi="Times New Roman" w:cs="Times New Roman"/>
        </w:rPr>
        <w:tab/>
        <w:t>T1</w:t>
      </w:r>
      <w:r w:rsidRPr="00185C2E">
        <w:rPr>
          <w:rFonts w:ascii="Times New Roman" w:hAnsi="Times New Roman" w:cs="Times New Roman"/>
        </w:rPr>
        <w:tab/>
        <w:t>: Pre-test</w:t>
      </w:r>
    </w:p>
    <w:p w:rsidR="00185C2E" w:rsidRPr="00185C2E" w:rsidRDefault="00185C2E" w:rsidP="00185C2E">
      <w:pPr>
        <w:rPr>
          <w:rFonts w:ascii="Times New Roman" w:hAnsi="Times New Roman" w:cs="Times New Roman"/>
        </w:rPr>
      </w:pPr>
      <w:r w:rsidRPr="00185C2E">
        <w:rPr>
          <w:rFonts w:ascii="Times New Roman" w:hAnsi="Times New Roman" w:cs="Times New Roman"/>
        </w:rPr>
        <w:tab/>
        <w:t>X</w:t>
      </w:r>
      <w:r w:rsidRPr="00185C2E">
        <w:rPr>
          <w:rFonts w:ascii="Times New Roman" w:hAnsi="Times New Roman" w:cs="Times New Roman"/>
        </w:rPr>
        <w:tab/>
        <w:t>:</w:t>
      </w:r>
      <w:r w:rsidR="00116BC9">
        <w:rPr>
          <w:rFonts w:ascii="Times New Roman" w:hAnsi="Times New Roman" w:cs="Times New Roman"/>
        </w:rPr>
        <w:t xml:space="preserve"> Treatment (</w:t>
      </w:r>
      <w:proofErr w:type="gramStart"/>
      <w:r w:rsidR="00116BC9">
        <w:rPr>
          <w:rFonts w:ascii="Times New Roman" w:hAnsi="Times New Roman" w:cs="Times New Roman"/>
        </w:rPr>
        <w:t xml:space="preserve">Scaffolding </w:t>
      </w:r>
      <w:r w:rsidRPr="00185C2E">
        <w:rPr>
          <w:rFonts w:ascii="Times New Roman" w:hAnsi="Times New Roman" w:cs="Times New Roman"/>
        </w:rPr>
        <w:t>)</w:t>
      </w:r>
      <w:proofErr w:type="gramEnd"/>
    </w:p>
    <w:p w:rsidR="00185C2E" w:rsidRPr="00185C2E" w:rsidRDefault="00185C2E" w:rsidP="00185C2E">
      <w:pPr>
        <w:rPr>
          <w:rFonts w:ascii="Times New Roman" w:hAnsi="Times New Roman" w:cs="Times New Roman"/>
        </w:rPr>
      </w:pPr>
      <w:r w:rsidRPr="00185C2E">
        <w:rPr>
          <w:rFonts w:ascii="Times New Roman" w:hAnsi="Times New Roman" w:cs="Times New Roman"/>
        </w:rPr>
        <w:tab/>
        <w:t>T2</w:t>
      </w:r>
      <w:r w:rsidRPr="00185C2E">
        <w:rPr>
          <w:rFonts w:ascii="Times New Roman" w:hAnsi="Times New Roman" w:cs="Times New Roman"/>
        </w:rPr>
        <w:tab/>
        <w:t>: Post-test</w:t>
      </w:r>
    </w:p>
    <w:p w:rsidR="00185C2E" w:rsidRPr="00185C2E" w:rsidRDefault="00185C2E" w:rsidP="00185C2E">
      <w:pPr>
        <w:rPr>
          <w:rFonts w:ascii="Times New Roman" w:hAnsi="Times New Roman" w:cs="Times New Roman"/>
          <w:b/>
        </w:rPr>
      </w:pPr>
      <w:r w:rsidRPr="00185C2E">
        <w:rPr>
          <w:rFonts w:ascii="Times New Roman" w:hAnsi="Times New Roman" w:cs="Times New Roman"/>
          <w:b/>
        </w:rPr>
        <w:t>Population and Sample</w:t>
      </w:r>
    </w:p>
    <w:p w:rsidR="00185C2E" w:rsidRPr="00185C2E" w:rsidRDefault="00117B26" w:rsidP="00185C2E">
      <w:pPr>
        <w:rPr>
          <w:rFonts w:ascii="Times New Roman" w:hAnsi="Times New Roman" w:cs="Times New Roman"/>
        </w:rPr>
      </w:pPr>
      <w:r>
        <w:rPr>
          <w:rFonts w:ascii="Times New Roman" w:hAnsi="Times New Roman" w:cs="Times New Roman"/>
        </w:rPr>
        <w:t xml:space="preserve">The population in this study </w:t>
      </w:r>
      <w:r>
        <w:rPr>
          <w:rFonts w:ascii="Times New Roman" w:hAnsi="Times New Roman" w:cs="Times New Roman"/>
          <w:lang w:val="id-ID"/>
        </w:rPr>
        <w:t>wa</w:t>
      </w:r>
      <w:r w:rsidR="00185C2E" w:rsidRPr="00185C2E">
        <w:rPr>
          <w:rFonts w:ascii="Times New Roman" w:hAnsi="Times New Roman" w:cs="Times New Roman"/>
        </w:rPr>
        <w:t xml:space="preserve">s eleventh grade students at SMA N 1 </w:t>
      </w:r>
      <w:proofErr w:type="spellStart"/>
      <w:r w:rsidR="00185C2E" w:rsidRPr="00185C2E">
        <w:rPr>
          <w:rFonts w:ascii="Times New Roman" w:hAnsi="Times New Roman" w:cs="Times New Roman"/>
        </w:rPr>
        <w:t>Sendang</w:t>
      </w:r>
      <w:proofErr w:type="spellEnd"/>
      <w:r>
        <w:rPr>
          <w:rFonts w:ascii="Times New Roman" w:hAnsi="Times New Roman" w:cs="Times New Roman"/>
          <w:lang w:val="id-ID"/>
        </w:rPr>
        <w:t xml:space="preserve"> A</w:t>
      </w:r>
      <w:r w:rsidR="00185C2E" w:rsidRPr="00185C2E">
        <w:rPr>
          <w:rFonts w:ascii="Times New Roman" w:hAnsi="Times New Roman" w:cs="Times New Roman"/>
        </w:rPr>
        <w:t>gung in the 2020/2021 school year. The researcher chose one sample class a</w:t>
      </w:r>
      <w:r>
        <w:rPr>
          <w:rFonts w:ascii="Times New Roman" w:hAnsi="Times New Roman" w:cs="Times New Roman"/>
        </w:rPr>
        <w:t xml:space="preserve">s a representative. The sample </w:t>
      </w:r>
      <w:r>
        <w:rPr>
          <w:rFonts w:ascii="Times New Roman" w:hAnsi="Times New Roman" w:cs="Times New Roman"/>
          <w:lang w:val="id-ID"/>
        </w:rPr>
        <w:t>wa</w:t>
      </w:r>
      <w:r w:rsidR="00185C2E" w:rsidRPr="00185C2E">
        <w:rPr>
          <w:rFonts w:ascii="Times New Roman" w:hAnsi="Times New Roman" w:cs="Times New Roman"/>
        </w:rPr>
        <w:t>s students of class XI IPA 1 which consi</w:t>
      </w:r>
      <w:r>
        <w:rPr>
          <w:rFonts w:ascii="Times New Roman" w:hAnsi="Times New Roman" w:cs="Times New Roman"/>
        </w:rPr>
        <w:t xml:space="preserve">sts of 34 students. The sample </w:t>
      </w:r>
      <w:r>
        <w:rPr>
          <w:rFonts w:ascii="Times New Roman" w:hAnsi="Times New Roman" w:cs="Times New Roman"/>
          <w:lang w:val="id-ID"/>
        </w:rPr>
        <w:t>wa</w:t>
      </w:r>
      <w:r>
        <w:rPr>
          <w:rFonts w:ascii="Times New Roman" w:hAnsi="Times New Roman" w:cs="Times New Roman"/>
        </w:rPr>
        <w:t>s selected us</w:t>
      </w:r>
      <w:r>
        <w:rPr>
          <w:rFonts w:ascii="Times New Roman" w:hAnsi="Times New Roman" w:cs="Times New Roman"/>
          <w:lang w:val="id-ID"/>
        </w:rPr>
        <w:t>ed</w:t>
      </w:r>
      <w:r w:rsidR="00185C2E" w:rsidRPr="00185C2E">
        <w:rPr>
          <w:rFonts w:ascii="Times New Roman" w:hAnsi="Times New Roman" w:cs="Times New Roman"/>
        </w:rPr>
        <w:t xml:space="preserve"> random sampling so that all population classes have the same opportunity to be a research sample.</w:t>
      </w:r>
    </w:p>
    <w:p w:rsidR="00185C2E" w:rsidRPr="00185C2E" w:rsidRDefault="00185C2E" w:rsidP="00185C2E">
      <w:pPr>
        <w:rPr>
          <w:rFonts w:ascii="Times New Roman" w:hAnsi="Times New Roman" w:cs="Times New Roman"/>
          <w:b/>
        </w:rPr>
      </w:pPr>
      <w:r w:rsidRPr="00185C2E">
        <w:rPr>
          <w:rFonts w:ascii="Times New Roman" w:hAnsi="Times New Roman" w:cs="Times New Roman"/>
          <w:b/>
        </w:rPr>
        <w:t>Research Instrument</w:t>
      </w:r>
    </w:p>
    <w:p w:rsidR="00185C2E" w:rsidRPr="00185C2E" w:rsidRDefault="00185C2E" w:rsidP="00185C2E">
      <w:pPr>
        <w:rPr>
          <w:rFonts w:ascii="Times New Roman" w:hAnsi="Times New Roman" w:cs="Times New Roman"/>
        </w:rPr>
      </w:pPr>
      <w:r w:rsidRPr="00185C2E">
        <w:rPr>
          <w:rFonts w:ascii="Times New Roman" w:hAnsi="Times New Roman" w:cs="Times New Roman"/>
        </w:rPr>
        <w:t>Research instruments are tools or facilities used by researchers in collecting data so that their work is easier with the results are better, in a more accurate, complete, and systematic sense easier to pro</w:t>
      </w:r>
      <w:r w:rsidR="00117B26">
        <w:rPr>
          <w:rFonts w:ascii="Times New Roman" w:hAnsi="Times New Roman" w:cs="Times New Roman"/>
        </w:rPr>
        <w:t>cess (</w:t>
      </w:r>
      <w:proofErr w:type="spellStart"/>
      <w:r w:rsidR="00117B26">
        <w:rPr>
          <w:rFonts w:ascii="Times New Roman" w:hAnsi="Times New Roman" w:cs="Times New Roman"/>
        </w:rPr>
        <w:t>Arikunto</w:t>
      </w:r>
      <w:proofErr w:type="spellEnd"/>
      <w:r w:rsidR="00117B26">
        <w:rPr>
          <w:rFonts w:ascii="Times New Roman" w:hAnsi="Times New Roman" w:cs="Times New Roman"/>
        </w:rPr>
        <w:t xml:space="preserve">, 2011). There </w:t>
      </w:r>
      <w:r w:rsidR="00117B26">
        <w:rPr>
          <w:rFonts w:ascii="Times New Roman" w:hAnsi="Times New Roman" w:cs="Times New Roman"/>
          <w:lang w:val="id-ID"/>
        </w:rPr>
        <w:t>were</w:t>
      </w:r>
      <w:r w:rsidRPr="00185C2E">
        <w:rPr>
          <w:rFonts w:ascii="Times New Roman" w:hAnsi="Times New Roman" w:cs="Times New Roman"/>
        </w:rPr>
        <w:t xml:space="preserve"> two instruments used in this research mentioned as follows:</w:t>
      </w:r>
    </w:p>
    <w:p w:rsidR="00185C2E" w:rsidRPr="00185C2E" w:rsidRDefault="00185C2E" w:rsidP="00185C2E">
      <w:pPr>
        <w:pStyle w:val="ListParagraph"/>
        <w:numPr>
          <w:ilvl w:val="0"/>
          <w:numId w:val="1"/>
        </w:numPr>
        <w:rPr>
          <w:rFonts w:ascii="Times New Roman" w:hAnsi="Times New Roman" w:cs="Times New Roman"/>
        </w:rPr>
      </w:pPr>
      <w:r w:rsidRPr="00185C2E">
        <w:rPr>
          <w:rFonts w:ascii="Times New Roman" w:hAnsi="Times New Roman" w:cs="Times New Roman"/>
        </w:rPr>
        <w:t>Pre-test</w:t>
      </w:r>
    </w:p>
    <w:p w:rsidR="00185C2E" w:rsidRPr="00185C2E" w:rsidRDefault="00117B26" w:rsidP="00185C2E">
      <w:pPr>
        <w:rPr>
          <w:rFonts w:ascii="Times New Roman" w:hAnsi="Times New Roman" w:cs="Times New Roman"/>
        </w:rPr>
      </w:pPr>
      <w:r>
        <w:rPr>
          <w:rFonts w:ascii="Times New Roman" w:hAnsi="Times New Roman" w:cs="Times New Roman"/>
        </w:rPr>
        <w:t xml:space="preserve">Pre-test </w:t>
      </w:r>
      <w:r>
        <w:rPr>
          <w:rFonts w:ascii="Times New Roman" w:hAnsi="Times New Roman" w:cs="Times New Roman"/>
          <w:lang w:val="id-ID"/>
        </w:rPr>
        <w:t>was</w:t>
      </w:r>
      <w:r w:rsidR="00185C2E" w:rsidRPr="00185C2E">
        <w:rPr>
          <w:rFonts w:ascii="Times New Roman" w:hAnsi="Times New Roman" w:cs="Times New Roman"/>
        </w:rPr>
        <w:t xml:space="preserve"> used to measure the ability of </w:t>
      </w:r>
      <w:r>
        <w:rPr>
          <w:rFonts w:ascii="Times New Roman" w:hAnsi="Times New Roman" w:cs="Times New Roman"/>
        </w:rPr>
        <w:t xml:space="preserve">students’ writing before they </w:t>
      </w:r>
      <w:r>
        <w:rPr>
          <w:rFonts w:ascii="Times New Roman" w:hAnsi="Times New Roman" w:cs="Times New Roman"/>
          <w:lang w:val="id-ID"/>
        </w:rPr>
        <w:t>wer</w:t>
      </w:r>
      <w:r w:rsidR="00185C2E" w:rsidRPr="00185C2E">
        <w:rPr>
          <w:rFonts w:ascii="Times New Roman" w:hAnsi="Times New Roman" w:cs="Times New Roman"/>
        </w:rPr>
        <w:t>e given the treatment. In this step, students were asked to compose an analytical exposition text about the topic given by the researcher.</w:t>
      </w:r>
    </w:p>
    <w:p w:rsidR="00185C2E" w:rsidRPr="00185C2E" w:rsidRDefault="00185C2E" w:rsidP="00185C2E">
      <w:pPr>
        <w:pStyle w:val="ListParagraph"/>
        <w:numPr>
          <w:ilvl w:val="0"/>
          <w:numId w:val="1"/>
        </w:numPr>
        <w:rPr>
          <w:rFonts w:ascii="Times New Roman" w:hAnsi="Times New Roman" w:cs="Times New Roman"/>
        </w:rPr>
      </w:pPr>
      <w:r w:rsidRPr="00185C2E">
        <w:rPr>
          <w:rFonts w:ascii="Times New Roman" w:hAnsi="Times New Roman" w:cs="Times New Roman"/>
        </w:rPr>
        <w:t>Post-test</w:t>
      </w:r>
    </w:p>
    <w:p w:rsidR="00185C2E" w:rsidRPr="00185C2E" w:rsidRDefault="00117B26" w:rsidP="00185C2E">
      <w:pPr>
        <w:rPr>
          <w:rFonts w:ascii="Times New Roman" w:hAnsi="Times New Roman" w:cs="Times New Roman"/>
        </w:rPr>
      </w:pPr>
      <w:r>
        <w:rPr>
          <w:rFonts w:ascii="Times New Roman" w:hAnsi="Times New Roman" w:cs="Times New Roman"/>
        </w:rPr>
        <w:t xml:space="preserve">Post-test </w:t>
      </w:r>
      <w:r>
        <w:rPr>
          <w:rFonts w:ascii="Times New Roman" w:hAnsi="Times New Roman" w:cs="Times New Roman"/>
          <w:lang w:val="id-ID"/>
        </w:rPr>
        <w:t>was</w:t>
      </w:r>
      <w:r w:rsidR="00185C2E" w:rsidRPr="00185C2E">
        <w:rPr>
          <w:rFonts w:ascii="Times New Roman" w:hAnsi="Times New Roman" w:cs="Times New Roman"/>
        </w:rPr>
        <w:t xml:space="preserve"> used to measure the ability of</w:t>
      </w:r>
      <w:r>
        <w:rPr>
          <w:rFonts w:ascii="Times New Roman" w:hAnsi="Times New Roman" w:cs="Times New Roman"/>
        </w:rPr>
        <w:t xml:space="preserve"> students’ writing after they </w:t>
      </w:r>
      <w:r>
        <w:rPr>
          <w:rFonts w:ascii="Times New Roman" w:hAnsi="Times New Roman" w:cs="Times New Roman"/>
          <w:lang w:val="id-ID"/>
        </w:rPr>
        <w:t>wer</w:t>
      </w:r>
      <w:r w:rsidR="00185C2E" w:rsidRPr="00185C2E">
        <w:rPr>
          <w:rFonts w:ascii="Times New Roman" w:hAnsi="Times New Roman" w:cs="Times New Roman"/>
        </w:rPr>
        <w:t>e given the treatment. It is also used to find out the gain of students’ writing achievement by comparing the mean score of post-test and pre-test.</w:t>
      </w:r>
    </w:p>
    <w:p w:rsidR="00185C2E" w:rsidRPr="00185C2E" w:rsidRDefault="00185C2E" w:rsidP="00185C2E">
      <w:pPr>
        <w:rPr>
          <w:rFonts w:ascii="Times New Roman" w:hAnsi="Times New Roman" w:cs="Times New Roman"/>
        </w:rPr>
      </w:pPr>
    </w:p>
    <w:p w:rsidR="00185C2E" w:rsidRPr="00185C2E" w:rsidRDefault="00185C2E" w:rsidP="00185C2E">
      <w:pPr>
        <w:rPr>
          <w:rFonts w:ascii="Times New Roman" w:hAnsi="Times New Roman" w:cs="Times New Roman"/>
          <w:b/>
        </w:rPr>
      </w:pPr>
      <w:r w:rsidRPr="00185C2E">
        <w:rPr>
          <w:rFonts w:ascii="Times New Roman" w:hAnsi="Times New Roman" w:cs="Times New Roman"/>
          <w:b/>
        </w:rPr>
        <w:t>III. RESULTS AND DISCUSSION</w:t>
      </w:r>
    </w:p>
    <w:p w:rsidR="00185C2E" w:rsidRPr="00C63E39" w:rsidRDefault="00185C2E" w:rsidP="00C63E39">
      <w:pPr>
        <w:pStyle w:val="ListParagraph"/>
        <w:numPr>
          <w:ilvl w:val="1"/>
          <w:numId w:val="5"/>
        </w:numPr>
        <w:rPr>
          <w:rFonts w:ascii="Times New Roman" w:hAnsi="Times New Roman" w:cs="Times New Roman"/>
          <w:b/>
        </w:rPr>
      </w:pPr>
      <w:r w:rsidRPr="00C63E39">
        <w:rPr>
          <w:rFonts w:ascii="Times New Roman" w:hAnsi="Times New Roman" w:cs="Times New Roman"/>
          <w:b/>
        </w:rPr>
        <w:t>The Result of the Pre-test</w:t>
      </w:r>
    </w:p>
    <w:p w:rsidR="00185C2E" w:rsidRPr="00185C2E" w:rsidRDefault="00185C2E" w:rsidP="00185C2E">
      <w:pPr>
        <w:rPr>
          <w:rFonts w:ascii="Times New Roman" w:hAnsi="Times New Roman" w:cs="Times New Roman"/>
        </w:rPr>
      </w:pPr>
      <w:r w:rsidRPr="00185C2E">
        <w:rPr>
          <w:rFonts w:ascii="Times New Roman" w:hAnsi="Times New Roman" w:cs="Times New Roman"/>
        </w:rPr>
        <w:t>The pre-test was administered to find out students’ writing ability before the treatment was given by using scaffolding strategy in teaching analytical exposition text. The result of students’ pre-test was obtain</w:t>
      </w:r>
      <w:r w:rsidR="00F03070">
        <w:rPr>
          <w:rFonts w:ascii="Times New Roman" w:hAnsi="Times New Roman" w:cs="Times New Roman"/>
        </w:rPr>
        <w:t xml:space="preserve">ed by using inter-rater. There </w:t>
      </w:r>
      <w:r w:rsidR="00F03070">
        <w:rPr>
          <w:rFonts w:ascii="Times New Roman" w:hAnsi="Times New Roman" w:cs="Times New Roman"/>
          <w:lang w:val="id-ID"/>
        </w:rPr>
        <w:t>we</w:t>
      </w:r>
      <w:r w:rsidRPr="00185C2E">
        <w:rPr>
          <w:rFonts w:ascii="Times New Roman" w:hAnsi="Times New Roman" w:cs="Times New Roman"/>
        </w:rPr>
        <w:t xml:space="preserve">re two raters to score students’ writing, the first rater was the researcher and the second rater was the English teacher. The result showed that the mean of pre-test was 64.97 with the lower score of 57.5 and the highest 71.5. By scoring the students’ pre-test, the researcher found there </w:t>
      </w:r>
      <w:r w:rsidRPr="00185C2E">
        <w:rPr>
          <w:rFonts w:ascii="Times New Roman" w:hAnsi="Times New Roman" w:cs="Times New Roman"/>
        </w:rPr>
        <w:lastRenderedPageBreak/>
        <w:t>were several errors that the students made, especially in the use us punctuation, capitalization, and the use of proper grammar.</w:t>
      </w:r>
    </w:p>
    <w:p w:rsidR="00185C2E" w:rsidRPr="00C63E39" w:rsidRDefault="00C63E39" w:rsidP="00C63E39">
      <w:pPr>
        <w:ind w:left="360"/>
        <w:rPr>
          <w:rFonts w:ascii="Times New Roman" w:hAnsi="Times New Roman" w:cs="Times New Roman"/>
          <w:b/>
        </w:rPr>
      </w:pPr>
      <w:r>
        <w:rPr>
          <w:rFonts w:ascii="Times New Roman" w:hAnsi="Times New Roman" w:cs="Times New Roman"/>
          <w:b/>
          <w:lang w:val="id-ID"/>
        </w:rPr>
        <w:t xml:space="preserve">3.2 </w:t>
      </w:r>
      <w:r w:rsidR="00185C2E" w:rsidRPr="00C63E39">
        <w:rPr>
          <w:rFonts w:ascii="Times New Roman" w:hAnsi="Times New Roman" w:cs="Times New Roman"/>
          <w:b/>
        </w:rPr>
        <w:t>The result of Students’ Post-test</w:t>
      </w:r>
    </w:p>
    <w:p w:rsidR="00185C2E" w:rsidRPr="00185C2E" w:rsidRDefault="00185C2E" w:rsidP="00185C2E">
      <w:pPr>
        <w:rPr>
          <w:rFonts w:ascii="Times New Roman" w:hAnsi="Times New Roman" w:cs="Times New Roman"/>
        </w:rPr>
      </w:pPr>
      <w:r w:rsidRPr="00185C2E">
        <w:rPr>
          <w:rFonts w:ascii="Times New Roman" w:hAnsi="Times New Roman" w:cs="Times New Roman"/>
        </w:rPr>
        <w:t xml:space="preserve">The post-test was administered after the researcher applied scaffolding to the treatment during the research. It aimed to find out whether or not there is a significant improvement after the </w:t>
      </w:r>
      <w:r w:rsidR="00F03070">
        <w:rPr>
          <w:rFonts w:ascii="Times New Roman" w:hAnsi="Times New Roman" w:cs="Times New Roman"/>
        </w:rPr>
        <w:t xml:space="preserve">implementation of scaffolding </w:t>
      </w:r>
      <w:r w:rsidRPr="00185C2E">
        <w:rPr>
          <w:rFonts w:ascii="Times New Roman" w:hAnsi="Times New Roman" w:cs="Times New Roman"/>
        </w:rPr>
        <w:t>in teaching writing analytical exposition text. The result showed that the m</w:t>
      </w:r>
      <w:r w:rsidR="00F03070">
        <w:rPr>
          <w:rFonts w:ascii="Times New Roman" w:hAnsi="Times New Roman" w:cs="Times New Roman"/>
        </w:rPr>
        <w:t xml:space="preserve">ean score of post-test was </w:t>
      </w:r>
      <w:proofErr w:type="gramStart"/>
      <w:r w:rsidR="00F03070">
        <w:rPr>
          <w:rFonts w:ascii="Times New Roman" w:hAnsi="Times New Roman" w:cs="Times New Roman"/>
        </w:rPr>
        <w:t>68.3</w:t>
      </w:r>
      <w:r w:rsidR="00F03070">
        <w:rPr>
          <w:rFonts w:ascii="Times New Roman" w:hAnsi="Times New Roman" w:cs="Times New Roman"/>
          <w:lang w:val="id-ID"/>
        </w:rPr>
        <w:t>1</w:t>
      </w:r>
      <w:r w:rsidRPr="00185C2E">
        <w:rPr>
          <w:rFonts w:ascii="Times New Roman" w:hAnsi="Times New Roman" w:cs="Times New Roman"/>
        </w:rPr>
        <w:t>,</w:t>
      </w:r>
      <w:proofErr w:type="gramEnd"/>
      <w:r w:rsidRPr="00185C2E">
        <w:rPr>
          <w:rFonts w:ascii="Times New Roman" w:hAnsi="Times New Roman" w:cs="Times New Roman"/>
        </w:rPr>
        <w:t xml:space="preserve"> with the lowest score 61.0 and the highest score 77.0.</w:t>
      </w:r>
    </w:p>
    <w:p w:rsidR="00185C2E" w:rsidRDefault="00C63E39" w:rsidP="00C63E39">
      <w:pPr>
        <w:rPr>
          <w:rFonts w:ascii="Times New Roman" w:hAnsi="Times New Roman" w:cs="Times New Roman"/>
          <w:b/>
          <w:lang w:val="id-ID"/>
        </w:rPr>
      </w:pPr>
      <w:r>
        <w:rPr>
          <w:rFonts w:ascii="Times New Roman" w:hAnsi="Times New Roman" w:cs="Times New Roman"/>
          <w:b/>
        </w:rPr>
        <w:t xml:space="preserve">Table </w:t>
      </w:r>
      <w:r>
        <w:rPr>
          <w:rFonts w:ascii="Times New Roman" w:hAnsi="Times New Roman" w:cs="Times New Roman"/>
          <w:b/>
          <w:lang w:val="id-ID"/>
        </w:rPr>
        <w:t>3.2</w:t>
      </w:r>
      <w:r w:rsidR="00185C2E" w:rsidRPr="00185C2E">
        <w:rPr>
          <w:rFonts w:ascii="Times New Roman" w:hAnsi="Times New Roman" w:cs="Times New Roman"/>
          <w:b/>
        </w:rPr>
        <w:t xml:space="preserve"> Table of the Gain of Pre-test and Post-test</w:t>
      </w:r>
    </w:p>
    <w:tbl>
      <w:tblPr>
        <w:tblStyle w:val="TableGrid"/>
        <w:tblW w:w="0" w:type="auto"/>
        <w:tblInd w:w="108" w:type="dxa"/>
        <w:tblLook w:val="04A0" w:firstRow="1" w:lastRow="0" w:firstColumn="1" w:lastColumn="0" w:noHBand="0" w:noVBand="1"/>
      </w:tblPr>
      <w:tblGrid>
        <w:gridCol w:w="2780"/>
        <w:gridCol w:w="1882"/>
        <w:gridCol w:w="1882"/>
        <w:gridCol w:w="1835"/>
      </w:tblGrid>
      <w:tr w:rsidR="00C63E39" w:rsidTr="00C63E39">
        <w:tc>
          <w:tcPr>
            <w:tcW w:w="2780" w:type="dxa"/>
            <w:vMerge w:val="restart"/>
            <w:vAlign w:val="center"/>
          </w:tcPr>
          <w:p w:rsidR="00C63E39" w:rsidRDefault="00C63E39" w:rsidP="00064F32">
            <w:pPr>
              <w:spacing w:line="276" w:lineRule="auto"/>
              <w:jc w:val="center"/>
              <w:rPr>
                <w:rFonts w:ascii="Times New Roman" w:hAnsi="Times New Roman" w:cs="Times New Roman"/>
                <w:b/>
                <w:sz w:val="22"/>
                <w:szCs w:val="22"/>
              </w:rPr>
            </w:pPr>
            <w:r>
              <w:rPr>
                <w:rFonts w:ascii="Times New Roman" w:hAnsi="Times New Roman" w:cs="Times New Roman"/>
                <w:b/>
                <w:sz w:val="22"/>
                <w:szCs w:val="22"/>
              </w:rPr>
              <w:t>Mean Score</w:t>
            </w:r>
          </w:p>
        </w:tc>
        <w:tc>
          <w:tcPr>
            <w:tcW w:w="1882" w:type="dxa"/>
            <w:vAlign w:val="center"/>
          </w:tcPr>
          <w:p w:rsidR="00C63E39" w:rsidRDefault="00C63E39" w:rsidP="00064F32">
            <w:pPr>
              <w:spacing w:line="276" w:lineRule="auto"/>
              <w:jc w:val="center"/>
              <w:rPr>
                <w:rFonts w:ascii="Times New Roman" w:hAnsi="Times New Roman" w:cs="Times New Roman"/>
                <w:b/>
                <w:sz w:val="22"/>
                <w:szCs w:val="22"/>
              </w:rPr>
            </w:pPr>
            <w:r>
              <w:rPr>
                <w:rFonts w:ascii="Times New Roman" w:hAnsi="Times New Roman" w:cs="Times New Roman"/>
                <w:b/>
                <w:sz w:val="22"/>
                <w:szCs w:val="22"/>
              </w:rPr>
              <w:t>Pre-test</w:t>
            </w:r>
          </w:p>
        </w:tc>
        <w:tc>
          <w:tcPr>
            <w:tcW w:w="1882" w:type="dxa"/>
            <w:vAlign w:val="center"/>
          </w:tcPr>
          <w:p w:rsidR="00C63E39" w:rsidRDefault="00C63E39" w:rsidP="00064F32">
            <w:pPr>
              <w:spacing w:line="276" w:lineRule="auto"/>
              <w:jc w:val="center"/>
              <w:rPr>
                <w:rFonts w:ascii="Times New Roman" w:hAnsi="Times New Roman" w:cs="Times New Roman"/>
                <w:b/>
                <w:sz w:val="22"/>
                <w:szCs w:val="22"/>
              </w:rPr>
            </w:pPr>
            <w:r>
              <w:rPr>
                <w:rFonts w:ascii="Times New Roman" w:hAnsi="Times New Roman" w:cs="Times New Roman"/>
                <w:b/>
                <w:sz w:val="22"/>
                <w:szCs w:val="22"/>
              </w:rPr>
              <w:t>Post-test</w:t>
            </w:r>
          </w:p>
        </w:tc>
        <w:tc>
          <w:tcPr>
            <w:tcW w:w="1835" w:type="dxa"/>
          </w:tcPr>
          <w:p w:rsidR="00C63E39" w:rsidRDefault="00C63E39" w:rsidP="00064F32">
            <w:pPr>
              <w:spacing w:line="276" w:lineRule="auto"/>
              <w:jc w:val="center"/>
              <w:rPr>
                <w:rFonts w:ascii="Times New Roman" w:hAnsi="Times New Roman" w:cs="Times New Roman"/>
                <w:b/>
                <w:sz w:val="22"/>
                <w:szCs w:val="22"/>
              </w:rPr>
            </w:pPr>
            <w:r>
              <w:rPr>
                <w:rFonts w:ascii="Times New Roman" w:hAnsi="Times New Roman" w:cs="Times New Roman"/>
                <w:b/>
                <w:sz w:val="22"/>
                <w:szCs w:val="22"/>
              </w:rPr>
              <w:t>Gain</w:t>
            </w:r>
          </w:p>
        </w:tc>
      </w:tr>
      <w:tr w:rsidR="00C63E39" w:rsidTr="00C63E39">
        <w:tc>
          <w:tcPr>
            <w:tcW w:w="2780" w:type="dxa"/>
            <w:vMerge/>
          </w:tcPr>
          <w:p w:rsidR="00C63E39" w:rsidRDefault="00C63E39" w:rsidP="00064F32">
            <w:pPr>
              <w:spacing w:line="276" w:lineRule="auto"/>
              <w:jc w:val="center"/>
              <w:rPr>
                <w:rFonts w:ascii="Times New Roman" w:hAnsi="Times New Roman" w:cs="Times New Roman"/>
                <w:sz w:val="22"/>
                <w:szCs w:val="22"/>
              </w:rPr>
            </w:pPr>
          </w:p>
        </w:tc>
        <w:tc>
          <w:tcPr>
            <w:tcW w:w="1882" w:type="dxa"/>
            <w:vAlign w:val="center"/>
          </w:tcPr>
          <w:p w:rsidR="00C63E39" w:rsidRDefault="00C63E39" w:rsidP="00064F32">
            <w:pPr>
              <w:spacing w:line="276" w:lineRule="auto"/>
              <w:jc w:val="center"/>
              <w:rPr>
                <w:rFonts w:ascii="Times New Roman" w:hAnsi="Times New Roman" w:cs="Times New Roman"/>
                <w:sz w:val="22"/>
                <w:szCs w:val="22"/>
              </w:rPr>
            </w:pPr>
            <w:r>
              <w:rPr>
                <w:rFonts w:ascii="Times New Roman" w:hAnsi="Times New Roman" w:cs="Times New Roman"/>
                <w:sz w:val="22"/>
                <w:szCs w:val="22"/>
              </w:rPr>
              <w:t>64.97</w:t>
            </w:r>
          </w:p>
        </w:tc>
        <w:tc>
          <w:tcPr>
            <w:tcW w:w="1882" w:type="dxa"/>
            <w:vAlign w:val="center"/>
          </w:tcPr>
          <w:p w:rsidR="00C63E39" w:rsidRDefault="00C63E39" w:rsidP="00064F32">
            <w:pPr>
              <w:spacing w:line="276" w:lineRule="auto"/>
              <w:jc w:val="center"/>
              <w:rPr>
                <w:rFonts w:ascii="Times New Roman" w:hAnsi="Times New Roman" w:cs="Times New Roman"/>
                <w:sz w:val="22"/>
                <w:szCs w:val="22"/>
              </w:rPr>
            </w:pPr>
            <w:r>
              <w:rPr>
                <w:rFonts w:ascii="Times New Roman" w:hAnsi="Times New Roman" w:cs="Times New Roman"/>
                <w:sz w:val="22"/>
                <w:szCs w:val="22"/>
              </w:rPr>
              <w:t>68.31</w:t>
            </w:r>
          </w:p>
        </w:tc>
        <w:tc>
          <w:tcPr>
            <w:tcW w:w="1835" w:type="dxa"/>
          </w:tcPr>
          <w:p w:rsidR="00C63E39" w:rsidRDefault="00C63E39" w:rsidP="00064F32">
            <w:pPr>
              <w:spacing w:line="276" w:lineRule="auto"/>
              <w:jc w:val="center"/>
              <w:rPr>
                <w:rFonts w:ascii="Times New Roman" w:hAnsi="Times New Roman" w:cs="Times New Roman"/>
                <w:sz w:val="22"/>
                <w:szCs w:val="22"/>
              </w:rPr>
            </w:pPr>
            <w:r>
              <w:rPr>
                <w:rFonts w:ascii="Times New Roman" w:hAnsi="Times New Roman" w:cs="Times New Roman"/>
                <w:sz w:val="22"/>
                <w:szCs w:val="22"/>
              </w:rPr>
              <w:t>3.34</w:t>
            </w:r>
          </w:p>
        </w:tc>
      </w:tr>
    </w:tbl>
    <w:p w:rsidR="00185C2E" w:rsidRPr="00C63E39" w:rsidRDefault="00185C2E" w:rsidP="00185C2E">
      <w:pPr>
        <w:rPr>
          <w:rFonts w:ascii="Times New Roman" w:hAnsi="Times New Roman" w:cs="Times New Roman"/>
          <w:lang w:val="id-ID"/>
        </w:rPr>
      </w:pPr>
    </w:p>
    <w:p w:rsidR="00185C2E" w:rsidRPr="00185C2E" w:rsidRDefault="00185C2E" w:rsidP="00185C2E">
      <w:pPr>
        <w:rPr>
          <w:rFonts w:ascii="Times New Roman" w:hAnsi="Times New Roman" w:cs="Times New Roman"/>
        </w:rPr>
      </w:pPr>
      <w:r w:rsidRPr="00185C2E">
        <w:rPr>
          <w:rFonts w:ascii="Times New Roman" w:hAnsi="Times New Roman" w:cs="Times New Roman"/>
        </w:rPr>
        <w:t>As can be seen in the table, the result of pre-test showed that the score was 64.97. It was compared to the result of the post-test mean which increased to 68.31. By comparing the score of pre-test and post-test, the gain was 3.34. In conclus</w:t>
      </w:r>
      <w:r w:rsidR="00F03070">
        <w:rPr>
          <w:rFonts w:ascii="Times New Roman" w:hAnsi="Times New Roman" w:cs="Times New Roman"/>
        </w:rPr>
        <w:t xml:space="preserve">ion, it can be said that there </w:t>
      </w:r>
      <w:r w:rsidR="00F03070">
        <w:rPr>
          <w:rFonts w:ascii="Times New Roman" w:hAnsi="Times New Roman" w:cs="Times New Roman"/>
          <w:lang w:val="id-ID"/>
        </w:rPr>
        <w:t>wa</w:t>
      </w:r>
      <w:r w:rsidRPr="00185C2E">
        <w:rPr>
          <w:rFonts w:ascii="Times New Roman" w:hAnsi="Times New Roman" w:cs="Times New Roman"/>
        </w:rPr>
        <w:t>s an improvement of students’ writing ability after the implem</w:t>
      </w:r>
      <w:r w:rsidR="00F03070">
        <w:rPr>
          <w:rFonts w:ascii="Times New Roman" w:hAnsi="Times New Roman" w:cs="Times New Roman"/>
        </w:rPr>
        <w:t xml:space="preserve">entation of </w:t>
      </w:r>
      <w:proofErr w:type="spellStart"/>
      <w:r w:rsidR="00F03070">
        <w:rPr>
          <w:rFonts w:ascii="Times New Roman" w:hAnsi="Times New Roman" w:cs="Times New Roman"/>
        </w:rPr>
        <w:t>scaffoldi</w:t>
      </w:r>
      <w:proofErr w:type="spellEnd"/>
      <w:r w:rsidR="00F03070">
        <w:rPr>
          <w:rFonts w:ascii="Times New Roman" w:hAnsi="Times New Roman" w:cs="Times New Roman"/>
          <w:lang w:val="id-ID"/>
        </w:rPr>
        <w:t>ng</w:t>
      </w:r>
      <w:r w:rsidRPr="00185C2E">
        <w:rPr>
          <w:rFonts w:ascii="Times New Roman" w:hAnsi="Times New Roman" w:cs="Times New Roman"/>
        </w:rPr>
        <w:t xml:space="preserve"> in teaching writing.</w:t>
      </w:r>
    </w:p>
    <w:p w:rsidR="00185C2E" w:rsidRPr="00C63E39" w:rsidRDefault="00C63E39" w:rsidP="00C63E39">
      <w:pPr>
        <w:ind w:left="360"/>
        <w:rPr>
          <w:rFonts w:ascii="Times New Roman" w:hAnsi="Times New Roman" w:cs="Times New Roman"/>
          <w:b/>
        </w:rPr>
      </w:pPr>
      <w:r>
        <w:rPr>
          <w:rFonts w:ascii="Times New Roman" w:hAnsi="Times New Roman" w:cs="Times New Roman"/>
          <w:b/>
          <w:lang w:val="id-ID"/>
        </w:rPr>
        <w:t xml:space="preserve">3.3 </w:t>
      </w:r>
      <w:r w:rsidR="00185C2E" w:rsidRPr="00C63E39">
        <w:rPr>
          <w:rFonts w:ascii="Times New Roman" w:hAnsi="Times New Roman" w:cs="Times New Roman"/>
          <w:b/>
        </w:rPr>
        <w:t>Normality Test</w:t>
      </w:r>
    </w:p>
    <w:p w:rsidR="00185C2E" w:rsidRPr="00185C2E" w:rsidRDefault="00185C2E" w:rsidP="00185C2E">
      <w:pPr>
        <w:rPr>
          <w:rFonts w:ascii="Times New Roman" w:hAnsi="Times New Roman" w:cs="Times New Roman"/>
        </w:rPr>
      </w:pPr>
      <w:r w:rsidRPr="00185C2E">
        <w:rPr>
          <w:rFonts w:ascii="Times New Roman" w:hAnsi="Times New Roman" w:cs="Times New Roman"/>
        </w:rPr>
        <w:t>Normality test was used to investigate whether or not the data were distributed normally. The data was accepted as a normal distribution if the result of the normality test was higher than 0.05 (sig. &gt; α). The researcher used SPSS 20 to analyze the normality data</w:t>
      </w:r>
      <w:r w:rsidR="00F03070">
        <w:rPr>
          <w:rFonts w:ascii="Times New Roman" w:hAnsi="Times New Roman" w:cs="Times New Roman"/>
        </w:rPr>
        <w:t xml:space="preserve">. The result of normality test </w:t>
      </w:r>
      <w:r w:rsidR="00F03070">
        <w:rPr>
          <w:rFonts w:ascii="Times New Roman" w:hAnsi="Times New Roman" w:cs="Times New Roman"/>
          <w:lang w:val="id-ID"/>
        </w:rPr>
        <w:t>wa</w:t>
      </w:r>
      <w:r w:rsidRPr="00185C2E">
        <w:rPr>
          <w:rFonts w:ascii="Times New Roman" w:hAnsi="Times New Roman" w:cs="Times New Roman"/>
        </w:rPr>
        <w:t>s presented as follows:</w:t>
      </w:r>
    </w:p>
    <w:p w:rsidR="00185C2E" w:rsidRPr="00185C2E" w:rsidRDefault="00C63E39" w:rsidP="00C63E39">
      <w:pPr>
        <w:rPr>
          <w:rFonts w:ascii="Times New Roman" w:hAnsi="Times New Roman" w:cs="Times New Roman"/>
          <w:b/>
        </w:rPr>
      </w:pPr>
      <w:r>
        <w:rPr>
          <w:rFonts w:ascii="Times New Roman" w:hAnsi="Times New Roman" w:cs="Times New Roman"/>
          <w:b/>
        </w:rPr>
        <w:t xml:space="preserve">Table </w:t>
      </w:r>
      <w:r>
        <w:rPr>
          <w:rFonts w:ascii="Times New Roman" w:hAnsi="Times New Roman" w:cs="Times New Roman"/>
          <w:b/>
          <w:lang w:val="id-ID"/>
        </w:rPr>
        <w:t>3.3</w:t>
      </w:r>
      <w:r w:rsidR="00185C2E" w:rsidRPr="00185C2E">
        <w:rPr>
          <w:rFonts w:ascii="Times New Roman" w:hAnsi="Times New Roman" w:cs="Times New Roman"/>
          <w:b/>
        </w:rPr>
        <w:t xml:space="preserve"> Table of Normality Test Result</w:t>
      </w:r>
    </w:p>
    <w:tbl>
      <w:tblPr>
        <w:tblStyle w:val="TableGrid"/>
        <w:tblW w:w="8161" w:type="dxa"/>
        <w:tblInd w:w="108" w:type="dxa"/>
        <w:tblLayout w:type="fixed"/>
        <w:tblLook w:val="0600" w:firstRow="0" w:lastRow="0" w:firstColumn="0" w:lastColumn="0" w:noHBand="1" w:noVBand="1"/>
      </w:tblPr>
      <w:tblGrid>
        <w:gridCol w:w="2157"/>
        <w:gridCol w:w="1000"/>
        <w:gridCol w:w="1000"/>
        <w:gridCol w:w="1001"/>
        <w:gridCol w:w="1001"/>
        <w:gridCol w:w="1001"/>
        <w:gridCol w:w="1001"/>
      </w:tblGrid>
      <w:tr w:rsidR="00C63E39" w:rsidTr="00C63E39">
        <w:trPr>
          <w:cantSplit/>
        </w:trPr>
        <w:tc>
          <w:tcPr>
            <w:tcW w:w="8161" w:type="dxa"/>
            <w:gridSpan w:val="7"/>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ind w:left="60" w:right="60"/>
              <w:jc w:val="both"/>
              <w:rPr>
                <w:rFonts w:ascii="Times New Roman" w:hAnsi="Times New Roman" w:cs="Times New Roman"/>
                <w:sz w:val="22"/>
                <w:szCs w:val="22"/>
              </w:rPr>
            </w:pPr>
            <w:r>
              <w:rPr>
                <w:rFonts w:ascii="Times New Roman" w:hAnsi="Times New Roman" w:cs="Times New Roman"/>
                <w:b/>
                <w:bCs/>
                <w:sz w:val="22"/>
                <w:szCs w:val="22"/>
              </w:rPr>
              <w:t>Tests of Normality</w:t>
            </w:r>
          </w:p>
        </w:tc>
      </w:tr>
      <w:tr w:rsidR="00C63E39" w:rsidTr="00C63E39">
        <w:trPr>
          <w:cantSplit/>
        </w:trPr>
        <w:tc>
          <w:tcPr>
            <w:tcW w:w="2157" w:type="dxa"/>
            <w:vMerge w:val="restart"/>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ind w:left="60" w:right="60"/>
              <w:jc w:val="both"/>
              <w:rPr>
                <w:rFonts w:ascii="Times New Roman" w:hAnsi="Times New Roman" w:cs="Times New Roman"/>
                <w:sz w:val="22"/>
                <w:szCs w:val="22"/>
              </w:rPr>
            </w:pPr>
          </w:p>
        </w:tc>
        <w:tc>
          <w:tcPr>
            <w:tcW w:w="3001" w:type="dxa"/>
            <w:gridSpan w:val="3"/>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ind w:left="60" w:right="60"/>
              <w:jc w:val="both"/>
              <w:rPr>
                <w:rFonts w:ascii="Times New Roman" w:hAnsi="Times New Roman" w:cs="Times New Roman"/>
                <w:sz w:val="22"/>
                <w:szCs w:val="22"/>
              </w:rPr>
            </w:pPr>
            <w:r>
              <w:rPr>
                <w:rFonts w:ascii="Times New Roman" w:hAnsi="Times New Roman" w:cs="Times New Roman"/>
                <w:sz w:val="22"/>
                <w:szCs w:val="22"/>
              </w:rPr>
              <w:t>Kolmogorov-</w:t>
            </w:r>
            <w:proofErr w:type="spellStart"/>
            <w:r>
              <w:rPr>
                <w:rFonts w:ascii="Times New Roman" w:hAnsi="Times New Roman" w:cs="Times New Roman"/>
                <w:sz w:val="22"/>
                <w:szCs w:val="22"/>
              </w:rPr>
              <w:t>Smirnov</w:t>
            </w:r>
            <w:r>
              <w:rPr>
                <w:rFonts w:ascii="Times New Roman" w:hAnsi="Times New Roman" w:cs="Times New Roman"/>
                <w:sz w:val="22"/>
                <w:szCs w:val="22"/>
                <w:vertAlign w:val="superscript"/>
              </w:rPr>
              <w:t>a</w:t>
            </w:r>
            <w:proofErr w:type="spellEnd"/>
          </w:p>
        </w:tc>
        <w:tc>
          <w:tcPr>
            <w:tcW w:w="3003" w:type="dxa"/>
            <w:gridSpan w:val="3"/>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ind w:left="60" w:right="60"/>
              <w:jc w:val="both"/>
              <w:rPr>
                <w:rFonts w:ascii="Times New Roman" w:hAnsi="Times New Roman" w:cs="Times New Roman"/>
                <w:sz w:val="22"/>
                <w:szCs w:val="22"/>
              </w:rPr>
            </w:pPr>
            <w:r>
              <w:rPr>
                <w:rFonts w:ascii="Times New Roman" w:hAnsi="Times New Roman" w:cs="Times New Roman"/>
                <w:sz w:val="22"/>
                <w:szCs w:val="22"/>
              </w:rPr>
              <w:t>Shapiro-</w:t>
            </w:r>
            <w:proofErr w:type="spellStart"/>
            <w:r>
              <w:rPr>
                <w:rFonts w:ascii="Times New Roman" w:hAnsi="Times New Roman" w:cs="Times New Roman"/>
                <w:sz w:val="22"/>
                <w:szCs w:val="22"/>
              </w:rPr>
              <w:t>Wilk</w:t>
            </w:r>
            <w:proofErr w:type="spellEnd"/>
          </w:p>
        </w:tc>
      </w:tr>
      <w:tr w:rsidR="00C63E39" w:rsidTr="00C63E39">
        <w:trPr>
          <w:cantSplit/>
        </w:trPr>
        <w:tc>
          <w:tcPr>
            <w:tcW w:w="2157" w:type="dxa"/>
            <w:vMerge/>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jc w:val="both"/>
              <w:rPr>
                <w:rFonts w:ascii="Times New Roman" w:hAnsi="Times New Roman" w:cs="Times New Roman"/>
                <w:color w:val="000000"/>
                <w:sz w:val="22"/>
                <w:szCs w:val="22"/>
              </w:rPr>
            </w:pPr>
          </w:p>
        </w:tc>
        <w:tc>
          <w:tcPr>
            <w:tcW w:w="1000" w:type="dxa"/>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ind w:left="60" w:right="60"/>
              <w:jc w:val="both"/>
              <w:rPr>
                <w:rFonts w:ascii="Times New Roman" w:hAnsi="Times New Roman" w:cs="Times New Roman"/>
                <w:color w:val="000000"/>
                <w:sz w:val="22"/>
                <w:szCs w:val="22"/>
              </w:rPr>
            </w:pPr>
            <w:r>
              <w:rPr>
                <w:rFonts w:ascii="Times New Roman" w:hAnsi="Times New Roman" w:cs="Times New Roman"/>
                <w:color w:val="000000"/>
                <w:sz w:val="22"/>
                <w:szCs w:val="22"/>
              </w:rPr>
              <w:t>Statistic</w:t>
            </w:r>
          </w:p>
        </w:tc>
        <w:tc>
          <w:tcPr>
            <w:tcW w:w="1000" w:type="dxa"/>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ind w:left="60" w:right="60"/>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df</w:t>
            </w:r>
            <w:proofErr w:type="spellEnd"/>
          </w:p>
        </w:tc>
        <w:tc>
          <w:tcPr>
            <w:tcW w:w="1001" w:type="dxa"/>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ind w:left="60" w:right="60"/>
              <w:jc w:val="both"/>
              <w:rPr>
                <w:rFonts w:ascii="Times New Roman" w:hAnsi="Times New Roman" w:cs="Times New Roman"/>
                <w:color w:val="000000"/>
                <w:sz w:val="22"/>
                <w:szCs w:val="22"/>
              </w:rPr>
            </w:pPr>
            <w:r>
              <w:rPr>
                <w:rFonts w:ascii="Times New Roman" w:hAnsi="Times New Roman" w:cs="Times New Roman"/>
                <w:color w:val="000000"/>
                <w:sz w:val="22"/>
                <w:szCs w:val="22"/>
              </w:rPr>
              <w:t>Sig.</w:t>
            </w:r>
          </w:p>
        </w:tc>
        <w:tc>
          <w:tcPr>
            <w:tcW w:w="1001" w:type="dxa"/>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ind w:left="60" w:right="60"/>
              <w:jc w:val="both"/>
              <w:rPr>
                <w:rFonts w:ascii="Times New Roman" w:hAnsi="Times New Roman" w:cs="Times New Roman"/>
                <w:color w:val="000000"/>
                <w:sz w:val="22"/>
                <w:szCs w:val="22"/>
              </w:rPr>
            </w:pPr>
            <w:r>
              <w:rPr>
                <w:rFonts w:ascii="Times New Roman" w:hAnsi="Times New Roman" w:cs="Times New Roman"/>
                <w:color w:val="000000"/>
                <w:sz w:val="22"/>
                <w:szCs w:val="22"/>
              </w:rPr>
              <w:t>Statistic</w:t>
            </w:r>
          </w:p>
        </w:tc>
        <w:tc>
          <w:tcPr>
            <w:tcW w:w="1001" w:type="dxa"/>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ind w:left="60" w:right="60"/>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df</w:t>
            </w:r>
            <w:proofErr w:type="spellEnd"/>
          </w:p>
        </w:tc>
        <w:tc>
          <w:tcPr>
            <w:tcW w:w="1001" w:type="dxa"/>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ind w:left="60" w:right="60"/>
              <w:jc w:val="both"/>
              <w:rPr>
                <w:rFonts w:ascii="Times New Roman" w:hAnsi="Times New Roman" w:cs="Times New Roman"/>
                <w:color w:val="000000"/>
                <w:sz w:val="22"/>
                <w:szCs w:val="22"/>
              </w:rPr>
            </w:pPr>
            <w:r>
              <w:rPr>
                <w:rFonts w:ascii="Times New Roman" w:hAnsi="Times New Roman" w:cs="Times New Roman"/>
                <w:color w:val="000000"/>
                <w:sz w:val="22"/>
                <w:szCs w:val="22"/>
              </w:rPr>
              <w:t>Sig.</w:t>
            </w:r>
          </w:p>
        </w:tc>
      </w:tr>
      <w:tr w:rsidR="00C63E39" w:rsidTr="00C63E39">
        <w:trPr>
          <w:cantSplit/>
        </w:trPr>
        <w:tc>
          <w:tcPr>
            <w:tcW w:w="2157" w:type="dxa"/>
            <w:tcBorders>
              <w:top w:val="single" w:sz="4" w:space="0" w:color="000000"/>
              <w:left w:val="single" w:sz="4" w:space="0" w:color="000000"/>
              <w:bottom w:val="single" w:sz="4" w:space="0" w:color="000000"/>
              <w:right w:val="single" w:sz="4" w:space="0" w:color="000000"/>
            </w:tcBorders>
            <w:vAlign w:val="center"/>
          </w:tcPr>
          <w:p w:rsidR="00C63E39" w:rsidRDefault="00C63E39" w:rsidP="00064F32">
            <w:pPr>
              <w:autoSpaceDE w:val="0"/>
              <w:autoSpaceDN w:val="0"/>
              <w:adjustRightInd w:val="0"/>
              <w:spacing w:line="276" w:lineRule="auto"/>
              <w:ind w:left="60" w:right="60"/>
              <w:jc w:val="both"/>
              <w:rPr>
                <w:rFonts w:ascii="Times New Roman" w:hAnsi="Times New Roman" w:cs="Times New Roman"/>
                <w:sz w:val="22"/>
                <w:szCs w:val="22"/>
              </w:rPr>
            </w:pPr>
            <w:r>
              <w:rPr>
                <w:rFonts w:ascii="Times New Roman" w:hAnsi="Times New Roman" w:cs="Times New Roman"/>
                <w:sz w:val="22"/>
                <w:szCs w:val="22"/>
              </w:rPr>
              <w:t>Pretest</w:t>
            </w:r>
          </w:p>
        </w:tc>
        <w:tc>
          <w:tcPr>
            <w:tcW w:w="1000" w:type="dxa"/>
            <w:tcBorders>
              <w:top w:val="single" w:sz="4" w:space="0" w:color="000000"/>
              <w:left w:val="single" w:sz="4" w:space="0" w:color="000000"/>
              <w:bottom w:val="single" w:sz="4" w:space="0" w:color="000000"/>
              <w:right w:val="single" w:sz="4" w:space="0" w:color="000000"/>
            </w:tcBorders>
            <w:vAlign w:val="center"/>
          </w:tcPr>
          <w:p w:rsidR="00C63E39" w:rsidRDefault="00C63E39" w:rsidP="00064F32">
            <w:pPr>
              <w:autoSpaceDE w:val="0"/>
              <w:autoSpaceDN w:val="0"/>
              <w:adjustRightInd w:val="0"/>
              <w:spacing w:line="276" w:lineRule="auto"/>
              <w:ind w:left="60" w:right="60"/>
              <w:jc w:val="both"/>
              <w:rPr>
                <w:rFonts w:ascii="Times New Roman" w:hAnsi="Times New Roman" w:cs="Times New Roman"/>
                <w:sz w:val="22"/>
                <w:szCs w:val="22"/>
              </w:rPr>
            </w:pPr>
            <w:r>
              <w:rPr>
                <w:rFonts w:ascii="Times New Roman" w:hAnsi="Times New Roman" w:cs="Times New Roman"/>
                <w:sz w:val="22"/>
                <w:szCs w:val="22"/>
              </w:rPr>
              <w:t>.142</w:t>
            </w:r>
          </w:p>
        </w:tc>
        <w:tc>
          <w:tcPr>
            <w:tcW w:w="1000" w:type="dxa"/>
            <w:tcBorders>
              <w:top w:val="single" w:sz="4" w:space="0" w:color="000000"/>
              <w:left w:val="single" w:sz="4" w:space="0" w:color="000000"/>
              <w:bottom w:val="single" w:sz="4" w:space="0" w:color="000000"/>
              <w:right w:val="single" w:sz="4" w:space="0" w:color="000000"/>
            </w:tcBorders>
            <w:vAlign w:val="center"/>
          </w:tcPr>
          <w:p w:rsidR="00C63E39" w:rsidRDefault="00C63E39" w:rsidP="00064F32">
            <w:pPr>
              <w:autoSpaceDE w:val="0"/>
              <w:autoSpaceDN w:val="0"/>
              <w:adjustRightInd w:val="0"/>
              <w:spacing w:line="276" w:lineRule="auto"/>
              <w:ind w:left="60" w:right="60"/>
              <w:jc w:val="both"/>
              <w:rPr>
                <w:rFonts w:ascii="Times New Roman" w:hAnsi="Times New Roman" w:cs="Times New Roman"/>
                <w:sz w:val="22"/>
                <w:szCs w:val="22"/>
              </w:rPr>
            </w:pPr>
            <w:r>
              <w:rPr>
                <w:rFonts w:ascii="Times New Roman" w:hAnsi="Times New Roman" w:cs="Times New Roman"/>
                <w:sz w:val="22"/>
                <w:szCs w:val="22"/>
              </w:rPr>
              <w:t>34</w:t>
            </w:r>
          </w:p>
        </w:tc>
        <w:tc>
          <w:tcPr>
            <w:tcW w:w="1001" w:type="dxa"/>
            <w:tcBorders>
              <w:top w:val="single" w:sz="4" w:space="0" w:color="000000"/>
              <w:left w:val="single" w:sz="4" w:space="0" w:color="000000"/>
              <w:bottom w:val="single" w:sz="4" w:space="0" w:color="000000"/>
              <w:right w:val="single" w:sz="4" w:space="0" w:color="000000"/>
            </w:tcBorders>
            <w:vAlign w:val="center"/>
          </w:tcPr>
          <w:p w:rsidR="00C63E39" w:rsidRDefault="00C63E39" w:rsidP="00064F32">
            <w:pPr>
              <w:autoSpaceDE w:val="0"/>
              <w:autoSpaceDN w:val="0"/>
              <w:adjustRightInd w:val="0"/>
              <w:spacing w:line="276" w:lineRule="auto"/>
              <w:ind w:left="60" w:right="60"/>
              <w:jc w:val="both"/>
              <w:rPr>
                <w:rFonts w:ascii="Times New Roman" w:hAnsi="Times New Roman" w:cs="Times New Roman"/>
                <w:sz w:val="22"/>
                <w:szCs w:val="22"/>
              </w:rPr>
            </w:pPr>
            <w:r>
              <w:rPr>
                <w:rFonts w:ascii="Times New Roman" w:hAnsi="Times New Roman" w:cs="Times New Roman"/>
                <w:sz w:val="22"/>
                <w:szCs w:val="22"/>
              </w:rPr>
              <w:t>.082</w:t>
            </w:r>
          </w:p>
        </w:tc>
        <w:tc>
          <w:tcPr>
            <w:tcW w:w="1001" w:type="dxa"/>
            <w:tcBorders>
              <w:top w:val="single" w:sz="4" w:space="0" w:color="000000"/>
              <w:left w:val="single" w:sz="4" w:space="0" w:color="000000"/>
              <w:bottom w:val="single" w:sz="4" w:space="0" w:color="000000"/>
              <w:right w:val="single" w:sz="4" w:space="0" w:color="000000"/>
            </w:tcBorders>
            <w:vAlign w:val="center"/>
          </w:tcPr>
          <w:p w:rsidR="00C63E39" w:rsidRDefault="00C63E39" w:rsidP="00064F32">
            <w:pPr>
              <w:autoSpaceDE w:val="0"/>
              <w:autoSpaceDN w:val="0"/>
              <w:adjustRightInd w:val="0"/>
              <w:spacing w:line="276" w:lineRule="auto"/>
              <w:ind w:left="60" w:right="60"/>
              <w:jc w:val="both"/>
              <w:rPr>
                <w:rFonts w:ascii="Times New Roman" w:hAnsi="Times New Roman" w:cs="Times New Roman"/>
                <w:sz w:val="22"/>
                <w:szCs w:val="22"/>
              </w:rPr>
            </w:pPr>
            <w:r>
              <w:rPr>
                <w:rFonts w:ascii="Times New Roman" w:hAnsi="Times New Roman" w:cs="Times New Roman"/>
                <w:sz w:val="22"/>
                <w:szCs w:val="22"/>
              </w:rPr>
              <w:t>.956</w:t>
            </w:r>
          </w:p>
        </w:tc>
        <w:tc>
          <w:tcPr>
            <w:tcW w:w="1001" w:type="dxa"/>
            <w:tcBorders>
              <w:top w:val="single" w:sz="4" w:space="0" w:color="000000"/>
              <w:left w:val="single" w:sz="4" w:space="0" w:color="000000"/>
              <w:bottom w:val="single" w:sz="4" w:space="0" w:color="000000"/>
              <w:right w:val="single" w:sz="4" w:space="0" w:color="000000"/>
            </w:tcBorders>
            <w:vAlign w:val="center"/>
          </w:tcPr>
          <w:p w:rsidR="00C63E39" w:rsidRDefault="00C63E39" w:rsidP="00064F32">
            <w:pPr>
              <w:autoSpaceDE w:val="0"/>
              <w:autoSpaceDN w:val="0"/>
              <w:adjustRightInd w:val="0"/>
              <w:spacing w:line="276" w:lineRule="auto"/>
              <w:ind w:left="60" w:right="60"/>
              <w:jc w:val="both"/>
              <w:rPr>
                <w:rFonts w:ascii="Times New Roman" w:hAnsi="Times New Roman" w:cs="Times New Roman"/>
                <w:sz w:val="22"/>
                <w:szCs w:val="22"/>
              </w:rPr>
            </w:pPr>
            <w:r>
              <w:rPr>
                <w:rFonts w:ascii="Times New Roman" w:hAnsi="Times New Roman" w:cs="Times New Roman"/>
                <w:sz w:val="22"/>
                <w:szCs w:val="22"/>
              </w:rPr>
              <w:t>34</w:t>
            </w:r>
          </w:p>
        </w:tc>
        <w:tc>
          <w:tcPr>
            <w:tcW w:w="1001" w:type="dxa"/>
            <w:tcBorders>
              <w:top w:val="single" w:sz="4" w:space="0" w:color="000000"/>
              <w:left w:val="single" w:sz="4" w:space="0" w:color="000000"/>
              <w:bottom w:val="single" w:sz="4" w:space="0" w:color="000000"/>
              <w:right w:val="single" w:sz="4" w:space="0" w:color="000000"/>
            </w:tcBorders>
            <w:vAlign w:val="center"/>
          </w:tcPr>
          <w:p w:rsidR="00C63E39" w:rsidRDefault="00C63E39" w:rsidP="00064F32">
            <w:pPr>
              <w:autoSpaceDE w:val="0"/>
              <w:autoSpaceDN w:val="0"/>
              <w:adjustRightInd w:val="0"/>
              <w:spacing w:line="276" w:lineRule="auto"/>
              <w:ind w:left="60" w:right="60"/>
              <w:jc w:val="both"/>
              <w:rPr>
                <w:rFonts w:ascii="Times New Roman" w:hAnsi="Times New Roman" w:cs="Times New Roman"/>
                <w:sz w:val="22"/>
                <w:szCs w:val="22"/>
              </w:rPr>
            </w:pPr>
            <w:r>
              <w:rPr>
                <w:rFonts w:ascii="Times New Roman" w:hAnsi="Times New Roman" w:cs="Times New Roman"/>
                <w:sz w:val="22"/>
                <w:szCs w:val="22"/>
              </w:rPr>
              <w:t>.181</w:t>
            </w:r>
          </w:p>
        </w:tc>
      </w:tr>
      <w:tr w:rsidR="00C63E39" w:rsidTr="00C63E39">
        <w:trPr>
          <w:cantSplit/>
        </w:trPr>
        <w:tc>
          <w:tcPr>
            <w:tcW w:w="2157" w:type="dxa"/>
            <w:tcBorders>
              <w:top w:val="single" w:sz="4" w:space="0" w:color="000000"/>
              <w:left w:val="single" w:sz="4" w:space="0" w:color="000000"/>
              <w:bottom w:val="single" w:sz="4" w:space="0" w:color="000000"/>
              <w:right w:val="single" w:sz="4" w:space="0" w:color="000000"/>
            </w:tcBorders>
            <w:vAlign w:val="center"/>
          </w:tcPr>
          <w:p w:rsidR="00C63E39" w:rsidRDefault="00C63E39" w:rsidP="00064F32">
            <w:pPr>
              <w:autoSpaceDE w:val="0"/>
              <w:autoSpaceDN w:val="0"/>
              <w:adjustRightInd w:val="0"/>
              <w:spacing w:line="276" w:lineRule="auto"/>
              <w:ind w:left="60" w:right="60"/>
              <w:jc w:val="both"/>
              <w:rPr>
                <w:rFonts w:ascii="Times New Roman" w:hAnsi="Times New Roman" w:cs="Times New Roman"/>
                <w:sz w:val="22"/>
                <w:szCs w:val="22"/>
              </w:rPr>
            </w:pPr>
            <w:r>
              <w:rPr>
                <w:rFonts w:ascii="Times New Roman" w:hAnsi="Times New Roman" w:cs="Times New Roman"/>
                <w:sz w:val="22"/>
                <w:szCs w:val="22"/>
              </w:rPr>
              <w:t>Posttest</w:t>
            </w:r>
          </w:p>
        </w:tc>
        <w:tc>
          <w:tcPr>
            <w:tcW w:w="1000" w:type="dxa"/>
            <w:tcBorders>
              <w:top w:val="single" w:sz="4" w:space="0" w:color="000000"/>
              <w:left w:val="single" w:sz="4" w:space="0" w:color="000000"/>
              <w:bottom w:val="single" w:sz="4" w:space="0" w:color="000000"/>
              <w:right w:val="single" w:sz="4" w:space="0" w:color="000000"/>
            </w:tcBorders>
            <w:vAlign w:val="center"/>
          </w:tcPr>
          <w:p w:rsidR="00C63E39" w:rsidRDefault="00C63E39" w:rsidP="00064F32">
            <w:pPr>
              <w:autoSpaceDE w:val="0"/>
              <w:autoSpaceDN w:val="0"/>
              <w:adjustRightInd w:val="0"/>
              <w:spacing w:line="276" w:lineRule="auto"/>
              <w:ind w:left="60" w:right="60"/>
              <w:jc w:val="both"/>
              <w:rPr>
                <w:rFonts w:ascii="Times New Roman" w:hAnsi="Times New Roman" w:cs="Times New Roman"/>
                <w:sz w:val="22"/>
                <w:szCs w:val="22"/>
              </w:rPr>
            </w:pPr>
            <w:r>
              <w:rPr>
                <w:rFonts w:ascii="Times New Roman" w:hAnsi="Times New Roman" w:cs="Times New Roman"/>
                <w:sz w:val="22"/>
                <w:szCs w:val="22"/>
              </w:rPr>
              <w:t>.080</w:t>
            </w:r>
          </w:p>
        </w:tc>
        <w:tc>
          <w:tcPr>
            <w:tcW w:w="1000" w:type="dxa"/>
            <w:tcBorders>
              <w:top w:val="single" w:sz="4" w:space="0" w:color="000000"/>
              <w:left w:val="single" w:sz="4" w:space="0" w:color="000000"/>
              <w:bottom w:val="single" w:sz="4" w:space="0" w:color="000000"/>
              <w:right w:val="single" w:sz="4" w:space="0" w:color="000000"/>
            </w:tcBorders>
            <w:vAlign w:val="center"/>
          </w:tcPr>
          <w:p w:rsidR="00C63E39" w:rsidRDefault="00C63E39" w:rsidP="00064F32">
            <w:pPr>
              <w:autoSpaceDE w:val="0"/>
              <w:autoSpaceDN w:val="0"/>
              <w:adjustRightInd w:val="0"/>
              <w:spacing w:line="276" w:lineRule="auto"/>
              <w:ind w:left="60" w:right="60"/>
              <w:jc w:val="both"/>
              <w:rPr>
                <w:rFonts w:ascii="Times New Roman" w:hAnsi="Times New Roman" w:cs="Times New Roman"/>
                <w:sz w:val="22"/>
                <w:szCs w:val="22"/>
              </w:rPr>
            </w:pPr>
            <w:r>
              <w:rPr>
                <w:rFonts w:ascii="Times New Roman" w:hAnsi="Times New Roman" w:cs="Times New Roman"/>
                <w:sz w:val="22"/>
                <w:szCs w:val="22"/>
              </w:rPr>
              <w:t>34</w:t>
            </w:r>
          </w:p>
        </w:tc>
        <w:tc>
          <w:tcPr>
            <w:tcW w:w="1001" w:type="dxa"/>
            <w:tcBorders>
              <w:top w:val="single" w:sz="4" w:space="0" w:color="000000"/>
              <w:left w:val="single" w:sz="4" w:space="0" w:color="000000"/>
              <w:bottom w:val="single" w:sz="4" w:space="0" w:color="000000"/>
              <w:right w:val="single" w:sz="4" w:space="0" w:color="000000"/>
            </w:tcBorders>
            <w:vAlign w:val="center"/>
          </w:tcPr>
          <w:p w:rsidR="00C63E39" w:rsidRDefault="00C63E39" w:rsidP="00064F32">
            <w:pPr>
              <w:autoSpaceDE w:val="0"/>
              <w:autoSpaceDN w:val="0"/>
              <w:adjustRightInd w:val="0"/>
              <w:spacing w:line="276" w:lineRule="auto"/>
              <w:ind w:left="60" w:right="60"/>
              <w:jc w:val="both"/>
              <w:rPr>
                <w:rFonts w:ascii="Times New Roman" w:hAnsi="Times New Roman" w:cs="Times New Roman"/>
                <w:sz w:val="22"/>
                <w:szCs w:val="22"/>
              </w:rPr>
            </w:pPr>
            <w:r>
              <w:rPr>
                <w:rFonts w:ascii="Times New Roman" w:hAnsi="Times New Roman" w:cs="Times New Roman"/>
                <w:sz w:val="22"/>
                <w:szCs w:val="22"/>
              </w:rPr>
              <w:t>.200</w:t>
            </w:r>
            <w:r>
              <w:rPr>
                <w:rFonts w:ascii="Times New Roman" w:hAnsi="Times New Roman" w:cs="Times New Roman"/>
                <w:sz w:val="22"/>
                <w:szCs w:val="22"/>
                <w:vertAlign w:val="superscript"/>
              </w:rPr>
              <w:t>*</w:t>
            </w:r>
          </w:p>
        </w:tc>
        <w:tc>
          <w:tcPr>
            <w:tcW w:w="1001" w:type="dxa"/>
            <w:tcBorders>
              <w:top w:val="single" w:sz="4" w:space="0" w:color="000000"/>
              <w:left w:val="single" w:sz="4" w:space="0" w:color="000000"/>
              <w:bottom w:val="single" w:sz="4" w:space="0" w:color="000000"/>
              <w:right w:val="single" w:sz="4" w:space="0" w:color="000000"/>
            </w:tcBorders>
            <w:vAlign w:val="center"/>
          </w:tcPr>
          <w:p w:rsidR="00C63E39" w:rsidRDefault="00C63E39" w:rsidP="00064F32">
            <w:pPr>
              <w:autoSpaceDE w:val="0"/>
              <w:autoSpaceDN w:val="0"/>
              <w:adjustRightInd w:val="0"/>
              <w:spacing w:line="276" w:lineRule="auto"/>
              <w:ind w:left="60" w:right="60"/>
              <w:jc w:val="both"/>
              <w:rPr>
                <w:rFonts w:ascii="Times New Roman" w:hAnsi="Times New Roman" w:cs="Times New Roman"/>
                <w:sz w:val="22"/>
                <w:szCs w:val="22"/>
              </w:rPr>
            </w:pPr>
            <w:r>
              <w:rPr>
                <w:rFonts w:ascii="Times New Roman" w:hAnsi="Times New Roman" w:cs="Times New Roman"/>
                <w:sz w:val="22"/>
                <w:szCs w:val="22"/>
              </w:rPr>
              <w:t>.989</w:t>
            </w:r>
          </w:p>
        </w:tc>
        <w:tc>
          <w:tcPr>
            <w:tcW w:w="1001" w:type="dxa"/>
            <w:tcBorders>
              <w:top w:val="single" w:sz="4" w:space="0" w:color="000000"/>
              <w:left w:val="single" w:sz="4" w:space="0" w:color="000000"/>
              <w:bottom w:val="single" w:sz="4" w:space="0" w:color="000000"/>
              <w:right w:val="single" w:sz="4" w:space="0" w:color="000000"/>
            </w:tcBorders>
            <w:vAlign w:val="center"/>
          </w:tcPr>
          <w:p w:rsidR="00C63E39" w:rsidRDefault="00C63E39" w:rsidP="00064F32">
            <w:pPr>
              <w:autoSpaceDE w:val="0"/>
              <w:autoSpaceDN w:val="0"/>
              <w:adjustRightInd w:val="0"/>
              <w:spacing w:line="276" w:lineRule="auto"/>
              <w:ind w:left="60" w:right="60"/>
              <w:jc w:val="both"/>
              <w:rPr>
                <w:rFonts w:ascii="Times New Roman" w:hAnsi="Times New Roman" w:cs="Times New Roman"/>
                <w:sz w:val="22"/>
                <w:szCs w:val="22"/>
              </w:rPr>
            </w:pPr>
            <w:r>
              <w:rPr>
                <w:rFonts w:ascii="Times New Roman" w:hAnsi="Times New Roman" w:cs="Times New Roman"/>
                <w:sz w:val="22"/>
                <w:szCs w:val="22"/>
              </w:rPr>
              <w:t>34</w:t>
            </w:r>
          </w:p>
        </w:tc>
        <w:tc>
          <w:tcPr>
            <w:tcW w:w="1001" w:type="dxa"/>
            <w:tcBorders>
              <w:top w:val="single" w:sz="4" w:space="0" w:color="000000"/>
              <w:left w:val="single" w:sz="4" w:space="0" w:color="000000"/>
              <w:bottom w:val="single" w:sz="4" w:space="0" w:color="000000"/>
              <w:right w:val="single" w:sz="4" w:space="0" w:color="000000"/>
            </w:tcBorders>
            <w:vAlign w:val="center"/>
          </w:tcPr>
          <w:p w:rsidR="00C63E39" w:rsidRDefault="00C63E39" w:rsidP="00064F32">
            <w:pPr>
              <w:autoSpaceDE w:val="0"/>
              <w:autoSpaceDN w:val="0"/>
              <w:adjustRightInd w:val="0"/>
              <w:spacing w:line="276" w:lineRule="auto"/>
              <w:ind w:left="60" w:right="60"/>
              <w:jc w:val="both"/>
              <w:rPr>
                <w:rFonts w:ascii="Times New Roman" w:hAnsi="Times New Roman" w:cs="Times New Roman"/>
                <w:sz w:val="22"/>
                <w:szCs w:val="22"/>
              </w:rPr>
            </w:pPr>
            <w:r>
              <w:rPr>
                <w:rFonts w:ascii="Times New Roman" w:hAnsi="Times New Roman" w:cs="Times New Roman"/>
                <w:sz w:val="22"/>
                <w:szCs w:val="22"/>
              </w:rPr>
              <w:t>.978</w:t>
            </w:r>
          </w:p>
        </w:tc>
      </w:tr>
      <w:tr w:rsidR="00C63E39" w:rsidTr="00C63E39">
        <w:trPr>
          <w:cantSplit/>
        </w:trPr>
        <w:tc>
          <w:tcPr>
            <w:tcW w:w="8161" w:type="dxa"/>
            <w:gridSpan w:val="7"/>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ind w:left="60" w:right="60"/>
              <w:jc w:val="both"/>
              <w:rPr>
                <w:rFonts w:ascii="Times New Roman" w:hAnsi="Times New Roman" w:cs="Times New Roman"/>
                <w:sz w:val="22"/>
                <w:szCs w:val="22"/>
              </w:rPr>
            </w:pPr>
            <w:r>
              <w:rPr>
                <w:rFonts w:ascii="Times New Roman" w:hAnsi="Times New Roman" w:cs="Times New Roman"/>
                <w:sz w:val="22"/>
                <w:szCs w:val="22"/>
              </w:rPr>
              <w:t>*. This is a lower bound of the true significance.</w:t>
            </w:r>
          </w:p>
        </w:tc>
      </w:tr>
      <w:tr w:rsidR="00C63E39" w:rsidTr="00C63E39">
        <w:trPr>
          <w:cantSplit/>
        </w:trPr>
        <w:tc>
          <w:tcPr>
            <w:tcW w:w="8161" w:type="dxa"/>
            <w:gridSpan w:val="7"/>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ind w:left="60" w:right="60"/>
              <w:jc w:val="both"/>
              <w:rPr>
                <w:rFonts w:ascii="Times New Roman" w:hAnsi="Times New Roman" w:cs="Times New Roman"/>
                <w:sz w:val="22"/>
                <w:szCs w:val="22"/>
              </w:rPr>
            </w:pPr>
            <w:r>
              <w:rPr>
                <w:rFonts w:ascii="Times New Roman" w:hAnsi="Times New Roman" w:cs="Times New Roman"/>
                <w:sz w:val="22"/>
                <w:szCs w:val="22"/>
              </w:rPr>
              <w:t xml:space="preserve">a. </w:t>
            </w:r>
            <w:proofErr w:type="spellStart"/>
            <w:r>
              <w:rPr>
                <w:rFonts w:ascii="Times New Roman" w:hAnsi="Times New Roman" w:cs="Times New Roman"/>
                <w:sz w:val="22"/>
                <w:szCs w:val="22"/>
              </w:rPr>
              <w:t>Lilliefors</w:t>
            </w:r>
            <w:proofErr w:type="spellEnd"/>
            <w:r>
              <w:rPr>
                <w:rFonts w:ascii="Times New Roman" w:hAnsi="Times New Roman" w:cs="Times New Roman"/>
                <w:sz w:val="22"/>
                <w:szCs w:val="22"/>
              </w:rPr>
              <w:t xml:space="preserve"> Significance Correction</w:t>
            </w:r>
          </w:p>
        </w:tc>
      </w:tr>
    </w:tbl>
    <w:p w:rsidR="00185C2E" w:rsidRPr="00185C2E" w:rsidRDefault="00185C2E" w:rsidP="00185C2E">
      <w:pPr>
        <w:rPr>
          <w:rFonts w:ascii="Times New Roman" w:hAnsi="Times New Roman" w:cs="Times New Roman"/>
        </w:rPr>
      </w:pPr>
    </w:p>
    <w:p w:rsidR="00185C2E" w:rsidRPr="00185C2E" w:rsidRDefault="00C63E39" w:rsidP="00185C2E">
      <w:pPr>
        <w:rPr>
          <w:rFonts w:ascii="Times New Roman" w:hAnsi="Times New Roman" w:cs="Times New Roman"/>
        </w:rPr>
      </w:pPr>
      <w:r>
        <w:rPr>
          <w:rFonts w:ascii="Times New Roman" w:hAnsi="Times New Roman" w:cs="Times New Roman"/>
        </w:rPr>
        <w:t>From the tab</w:t>
      </w:r>
      <w:r>
        <w:rPr>
          <w:rFonts w:ascii="Times New Roman" w:hAnsi="Times New Roman" w:cs="Times New Roman"/>
          <w:lang w:val="id-ID"/>
        </w:rPr>
        <w:t>le</w:t>
      </w:r>
      <w:r w:rsidR="00185C2E" w:rsidRPr="00185C2E">
        <w:rPr>
          <w:rFonts w:ascii="Times New Roman" w:hAnsi="Times New Roman" w:cs="Times New Roman"/>
        </w:rPr>
        <w:t>, it can be seen that the significance value (2-tailed) of t</w:t>
      </w:r>
      <w:r w:rsidR="00F03070">
        <w:rPr>
          <w:rFonts w:ascii="Times New Roman" w:hAnsi="Times New Roman" w:cs="Times New Roman"/>
        </w:rPr>
        <w:t xml:space="preserve">he normality test of pre-test </w:t>
      </w:r>
      <w:r w:rsidR="00F03070">
        <w:rPr>
          <w:rFonts w:ascii="Times New Roman" w:hAnsi="Times New Roman" w:cs="Times New Roman"/>
          <w:lang w:val="id-ID"/>
        </w:rPr>
        <w:t>was</w:t>
      </w:r>
      <w:r w:rsidR="00185C2E" w:rsidRPr="00185C2E">
        <w:rPr>
          <w:rFonts w:ascii="Times New Roman" w:hAnsi="Times New Roman" w:cs="Times New Roman"/>
        </w:rPr>
        <w:t xml:space="preserve"> 0.082 an</w:t>
      </w:r>
      <w:r w:rsidR="00F03070">
        <w:rPr>
          <w:rFonts w:ascii="Times New Roman" w:hAnsi="Times New Roman" w:cs="Times New Roman"/>
        </w:rPr>
        <w:t xml:space="preserve">d the post-test is 0.200 which </w:t>
      </w:r>
      <w:r w:rsidR="00F03070">
        <w:rPr>
          <w:rFonts w:ascii="Times New Roman" w:hAnsi="Times New Roman" w:cs="Times New Roman"/>
          <w:lang w:val="id-ID"/>
        </w:rPr>
        <w:t>we</w:t>
      </w:r>
      <w:r w:rsidR="00185C2E" w:rsidRPr="00185C2E">
        <w:rPr>
          <w:rFonts w:ascii="Times New Roman" w:hAnsi="Times New Roman" w:cs="Times New Roman"/>
        </w:rPr>
        <w:t>re higher than 0.05. Further, it can be concluded that the data were distributed normally.</w:t>
      </w:r>
    </w:p>
    <w:p w:rsidR="00185C2E" w:rsidRPr="00C63E39" w:rsidRDefault="00C63E39" w:rsidP="00C63E39">
      <w:pPr>
        <w:ind w:left="360"/>
        <w:rPr>
          <w:rFonts w:ascii="Times New Roman" w:hAnsi="Times New Roman" w:cs="Times New Roman"/>
          <w:b/>
        </w:rPr>
      </w:pPr>
      <w:r>
        <w:rPr>
          <w:rFonts w:ascii="Times New Roman" w:hAnsi="Times New Roman" w:cs="Times New Roman"/>
          <w:b/>
          <w:lang w:val="id-ID"/>
        </w:rPr>
        <w:t xml:space="preserve">3.4 </w:t>
      </w:r>
      <w:r w:rsidR="00185C2E" w:rsidRPr="00C63E39">
        <w:rPr>
          <w:rFonts w:ascii="Times New Roman" w:hAnsi="Times New Roman" w:cs="Times New Roman"/>
          <w:b/>
        </w:rPr>
        <w:t>Hypothesis Testing</w:t>
      </w:r>
    </w:p>
    <w:p w:rsidR="00185C2E" w:rsidRPr="00185C2E" w:rsidRDefault="00185C2E" w:rsidP="00185C2E">
      <w:pPr>
        <w:rPr>
          <w:rFonts w:ascii="Times New Roman" w:hAnsi="Times New Roman" w:cs="Times New Roman"/>
        </w:rPr>
      </w:pPr>
      <w:r w:rsidRPr="00185C2E">
        <w:rPr>
          <w:rFonts w:ascii="Times New Roman" w:hAnsi="Times New Roman" w:cs="Times New Roman"/>
        </w:rPr>
        <w:t>Hypothesis testing was used to decide which hypothesis should be accepted and rejected. The researcher used Paired Sample T-Test to analyze the da</w:t>
      </w:r>
      <w:r w:rsidR="00F03070">
        <w:rPr>
          <w:rFonts w:ascii="Times New Roman" w:hAnsi="Times New Roman" w:cs="Times New Roman"/>
        </w:rPr>
        <w:t xml:space="preserve">ta through SPSS 20. The result </w:t>
      </w:r>
      <w:r w:rsidR="00F03070">
        <w:rPr>
          <w:rFonts w:ascii="Times New Roman" w:hAnsi="Times New Roman" w:cs="Times New Roman"/>
          <w:lang w:val="id-ID"/>
        </w:rPr>
        <w:t>wa</w:t>
      </w:r>
      <w:r w:rsidRPr="00185C2E">
        <w:rPr>
          <w:rFonts w:ascii="Times New Roman" w:hAnsi="Times New Roman" w:cs="Times New Roman"/>
        </w:rPr>
        <w:t>s presented as follows:</w:t>
      </w:r>
    </w:p>
    <w:p w:rsidR="00185C2E" w:rsidRDefault="00185C2E" w:rsidP="00C63E39">
      <w:pPr>
        <w:rPr>
          <w:rFonts w:ascii="Times New Roman" w:hAnsi="Times New Roman" w:cs="Times New Roman"/>
          <w:b/>
          <w:lang w:val="id-ID"/>
        </w:rPr>
      </w:pPr>
      <w:r w:rsidRPr="00185C2E">
        <w:rPr>
          <w:rFonts w:ascii="Times New Roman" w:hAnsi="Times New Roman" w:cs="Times New Roman"/>
          <w:b/>
        </w:rPr>
        <w:lastRenderedPageBreak/>
        <w:t>Table 3</w:t>
      </w:r>
      <w:r w:rsidR="00C63E39">
        <w:rPr>
          <w:rFonts w:ascii="Times New Roman" w:hAnsi="Times New Roman" w:cs="Times New Roman"/>
          <w:b/>
          <w:lang w:val="id-ID"/>
        </w:rPr>
        <w:t>.4</w:t>
      </w:r>
      <w:r w:rsidRPr="00185C2E">
        <w:rPr>
          <w:rFonts w:ascii="Times New Roman" w:hAnsi="Times New Roman" w:cs="Times New Roman"/>
          <w:b/>
        </w:rPr>
        <w:t xml:space="preserve"> Table of Paired Sample T-Test Result</w:t>
      </w:r>
    </w:p>
    <w:tbl>
      <w:tblPr>
        <w:tblStyle w:val="TableGrid"/>
        <w:tblW w:w="8647" w:type="dxa"/>
        <w:tblLayout w:type="fixed"/>
        <w:tblLook w:val="0600" w:firstRow="0" w:lastRow="0" w:firstColumn="0" w:lastColumn="0" w:noHBand="1" w:noVBand="1"/>
      </w:tblPr>
      <w:tblGrid>
        <w:gridCol w:w="823"/>
        <w:gridCol w:w="873"/>
        <w:gridCol w:w="856"/>
        <w:gridCol w:w="1134"/>
        <w:gridCol w:w="850"/>
        <w:gridCol w:w="851"/>
        <w:gridCol w:w="850"/>
        <w:gridCol w:w="993"/>
        <w:gridCol w:w="567"/>
        <w:gridCol w:w="850"/>
      </w:tblGrid>
      <w:tr w:rsidR="00C63E39" w:rsidTr="00064F32">
        <w:trPr>
          <w:cantSplit/>
        </w:trPr>
        <w:tc>
          <w:tcPr>
            <w:tcW w:w="8647" w:type="dxa"/>
            <w:gridSpan w:val="10"/>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ind w:left="60" w:right="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Paired Samples Test</w:t>
            </w:r>
          </w:p>
        </w:tc>
      </w:tr>
      <w:tr w:rsidR="00C63E39" w:rsidTr="00064F32">
        <w:trPr>
          <w:cantSplit/>
        </w:trPr>
        <w:tc>
          <w:tcPr>
            <w:tcW w:w="1696" w:type="dxa"/>
            <w:gridSpan w:val="2"/>
            <w:vMerge w:val="restart"/>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ind w:left="60" w:right="60"/>
              <w:jc w:val="both"/>
              <w:rPr>
                <w:rFonts w:ascii="Times New Roman" w:hAnsi="Times New Roman" w:cs="Times New Roman"/>
                <w:color w:val="000000"/>
                <w:sz w:val="22"/>
                <w:szCs w:val="22"/>
              </w:rPr>
            </w:pPr>
          </w:p>
        </w:tc>
        <w:tc>
          <w:tcPr>
            <w:tcW w:w="5534" w:type="dxa"/>
            <w:gridSpan w:val="6"/>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ind w:left="60" w:right="-15"/>
              <w:jc w:val="both"/>
              <w:rPr>
                <w:rFonts w:ascii="Times New Roman" w:hAnsi="Times New Roman" w:cs="Times New Roman"/>
                <w:color w:val="000000"/>
                <w:sz w:val="22"/>
                <w:szCs w:val="22"/>
              </w:rPr>
            </w:pPr>
            <w:r>
              <w:rPr>
                <w:rFonts w:ascii="Times New Roman" w:hAnsi="Times New Roman" w:cs="Times New Roman"/>
                <w:color w:val="000000"/>
                <w:sz w:val="22"/>
                <w:szCs w:val="22"/>
              </w:rPr>
              <w:t>Paired Differences</w:t>
            </w:r>
          </w:p>
        </w:tc>
        <w:tc>
          <w:tcPr>
            <w:tcW w:w="567" w:type="dxa"/>
            <w:vMerge w:val="restart"/>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ind w:left="60" w:right="60"/>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df</w:t>
            </w:r>
            <w:proofErr w:type="spellEnd"/>
          </w:p>
        </w:tc>
        <w:tc>
          <w:tcPr>
            <w:tcW w:w="850" w:type="dxa"/>
            <w:vMerge w:val="restart"/>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ind w:left="60" w:right="60"/>
              <w:jc w:val="both"/>
              <w:rPr>
                <w:rFonts w:ascii="Times New Roman" w:hAnsi="Times New Roman" w:cs="Times New Roman"/>
                <w:color w:val="000000"/>
                <w:sz w:val="22"/>
                <w:szCs w:val="22"/>
              </w:rPr>
            </w:pPr>
            <w:r>
              <w:rPr>
                <w:rFonts w:ascii="Times New Roman" w:hAnsi="Times New Roman" w:cs="Times New Roman"/>
                <w:color w:val="000000"/>
                <w:sz w:val="22"/>
                <w:szCs w:val="22"/>
              </w:rPr>
              <w:t>Sig. (2-tailed)</w:t>
            </w:r>
          </w:p>
        </w:tc>
      </w:tr>
      <w:tr w:rsidR="00C63E39" w:rsidTr="00064F32">
        <w:trPr>
          <w:cantSplit/>
        </w:trPr>
        <w:tc>
          <w:tcPr>
            <w:tcW w:w="1696" w:type="dxa"/>
            <w:gridSpan w:val="2"/>
            <w:vMerge/>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jc w:val="both"/>
              <w:rPr>
                <w:rFonts w:ascii="Times New Roman" w:hAnsi="Times New Roman" w:cs="Times New Roman"/>
                <w:color w:val="000000"/>
                <w:sz w:val="22"/>
                <w:szCs w:val="22"/>
              </w:rPr>
            </w:pPr>
          </w:p>
        </w:tc>
        <w:tc>
          <w:tcPr>
            <w:tcW w:w="856" w:type="dxa"/>
            <w:vMerge w:val="restart"/>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ind w:left="60" w:right="60"/>
              <w:jc w:val="both"/>
              <w:rPr>
                <w:rFonts w:ascii="Times New Roman" w:hAnsi="Times New Roman" w:cs="Times New Roman"/>
                <w:color w:val="000000"/>
                <w:sz w:val="22"/>
                <w:szCs w:val="22"/>
              </w:rPr>
            </w:pPr>
            <w:r>
              <w:rPr>
                <w:rFonts w:ascii="Times New Roman" w:hAnsi="Times New Roman" w:cs="Times New Roman"/>
                <w:color w:val="000000"/>
                <w:sz w:val="22"/>
                <w:szCs w:val="22"/>
              </w:rPr>
              <w:t>Mean</w:t>
            </w:r>
          </w:p>
        </w:tc>
        <w:tc>
          <w:tcPr>
            <w:tcW w:w="1134" w:type="dxa"/>
            <w:vMerge w:val="restart"/>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ind w:left="60" w:right="60"/>
              <w:jc w:val="both"/>
              <w:rPr>
                <w:rFonts w:ascii="Times New Roman" w:hAnsi="Times New Roman" w:cs="Times New Roman"/>
                <w:color w:val="000000"/>
                <w:sz w:val="22"/>
                <w:szCs w:val="22"/>
              </w:rPr>
            </w:pPr>
            <w:r>
              <w:rPr>
                <w:rFonts w:ascii="Times New Roman" w:hAnsi="Times New Roman" w:cs="Times New Roman"/>
                <w:color w:val="000000"/>
                <w:sz w:val="22"/>
                <w:szCs w:val="22"/>
              </w:rPr>
              <w:t>Std. Deviation</w:t>
            </w:r>
          </w:p>
        </w:tc>
        <w:tc>
          <w:tcPr>
            <w:tcW w:w="850" w:type="dxa"/>
            <w:vMerge w:val="restart"/>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ind w:left="60" w:right="60"/>
              <w:jc w:val="both"/>
              <w:rPr>
                <w:rFonts w:ascii="Times New Roman" w:hAnsi="Times New Roman" w:cs="Times New Roman"/>
                <w:color w:val="000000"/>
                <w:sz w:val="22"/>
                <w:szCs w:val="22"/>
              </w:rPr>
            </w:pPr>
            <w:r>
              <w:rPr>
                <w:rFonts w:ascii="Times New Roman" w:hAnsi="Times New Roman" w:cs="Times New Roman"/>
                <w:color w:val="000000"/>
                <w:sz w:val="22"/>
                <w:szCs w:val="22"/>
              </w:rPr>
              <w:t>Std. Error Mean</w:t>
            </w:r>
          </w:p>
        </w:tc>
        <w:tc>
          <w:tcPr>
            <w:tcW w:w="1701" w:type="dxa"/>
            <w:gridSpan w:val="2"/>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95% Confidence Interval of the Difference</w:t>
            </w:r>
          </w:p>
        </w:tc>
        <w:tc>
          <w:tcPr>
            <w:tcW w:w="993" w:type="dxa"/>
            <w:vMerge w:val="restart"/>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T</w:t>
            </w:r>
          </w:p>
        </w:tc>
        <w:tc>
          <w:tcPr>
            <w:tcW w:w="567" w:type="dxa"/>
            <w:vMerge/>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jc w:val="both"/>
              <w:rPr>
                <w:rFonts w:ascii="Times New Roman" w:hAnsi="Times New Roman" w:cs="Times New Roman"/>
                <w:color w:val="000000"/>
                <w:sz w:val="22"/>
                <w:szCs w:val="22"/>
              </w:rPr>
            </w:pPr>
          </w:p>
        </w:tc>
        <w:tc>
          <w:tcPr>
            <w:tcW w:w="850" w:type="dxa"/>
            <w:vMerge/>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jc w:val="both"/>
              <w:rPr>
                <w:rFonts w:ascii="Times New Roman" w:hAnsi="Times New Roman" w:cs="Times New Roman"/>
                <w:color w:val="000000"/>
                <w:sz w:val="22"/>
                <w:szCs w:val="22"/>
              </w:rPr>
            </w:pPr>
          </w:p>
        </w:tc>
      </w:tr>
      <w:tr w:rsidR="00C63E39" w:rsidTr="00064F32">
        <w:trPr>
          <w:cantSplit/>
        </w:trPr>
        <w:tc>
          <w:tcPr>
            <w:tcW w:w="1696" w:type="dxa"/>
            <w:gridSpan w:val="2"/>
            <w:vMerge/>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jc w:val="both"/>
              <w:rPr>
                <w:rFonts w:ascii="Times New Roman" w:hAnsi="Times New Roman" w:cs="Times New Roman"/>
                <w:color w:val="000000"/>
                <w:sz w:val="22"/>
                <w:szCs w:val="22"/>
              </w:rPr>
            </w:pPr>
          </w:p>
        </w:tc>
        <w:tc>
          <w:tcPr>
            <w:tcW w:w="856" w:type="dxa"/>
            <w:vMerge/>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jc w:val="both"/>
              <w:rPr>
                <w:rFonts w:ascii="Times New Roman" w:hAnsi="Times New Roman" w:cs="Times New Roman"/>
                <w:color w:val="000000"/>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jc w:val="both"/>
              <w:rPr>
                <w:rFonts w:ascii="Times New Roman" w:hAnsi="Times New Roman" w:cs="Times New Roman"/>
                <w:color w:val="000000"/>
                <w:sz w:val="22"/>
                <w:szCs w:val="22"/>
              </w:rPr>
            </w:pPr>
          </w:p>
        </w:tc>
        <w:tc>
          <w:tcPr>
            <w:tcW w:w="850" w:type="dxa"/>
            <w:vMerge/>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jc w:val="both"/>
              <w:rPr>
                <w:rFonts w:ascii="Times New Roman" w:hAnsi="Times New Roman" w:cs="Times New Roman"/>
                <w:color w:val="000000"/>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ind w:left="60" w:right="60"/>
              <w:jc w:val="both"/>
              <w:rPr>
                <w:rFonts w:ascii="Times New Roman" w:hAnsi="Times New Roman" w:cs="Times New Roman"/>
                <w:color w:val="000000"/>
                <w:sz w:val="22"/>
                <w:szCs w:val="22"/>
              </w:rPr>
            </w:pPr>
            <w:r>
              <w:rPr>
                <w:rFonts w:ascii="Times New Roman" w:hAnsi="Times New Roman" w:cs="Times New Roman"/>
                <w:color w:val="000000"/>
                <w:sz w:val="22"/>
                <w:szCs w:val="22"/>
              </w:rPr>
              <w:t>Lower</w:t>
            </w:r>
          </w:p>
        </w:tc>
        <w:tc>
          <w:tcPr>
            <w:tcW w:w="850" w:type="dxa"/>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ind w:left="60" w:right="60"/>
              <w:jc w:val="both"/>
              <w:rPr>
                <w:rFonts w:ascii="Times New Roman" w:hAnsi="Times New Roman" w:cs="Times New Roman"/>
                <w:color w:val="000000"/>
                <w:sz w:val="22"/>
                <w:szCs w:val="22"/>
              </w:rPr>
            </w:pPr>
            <w:r>
              <w:rPr>
                <w:rFonts w:ascii="Times New Roman" w:hAnsi="Times New Roman" w:cs="Times New Roman"/>
                <w:color w:val="000000"/>
                <w:sz w:val="22"/>
                <w:szCs w:val="22"/>
              </w:rPr>
              <w:t>Upper</w:t>
            </w:r>
          </w:p>
        </w:tc>
        <w:tc>
          <w:tcPr>
            <w:tcW w:w="993" w:type="dxa"/>
            <w:vMerge/>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jc w:val="both"/>
              <w:rPr>
                <w:rFonts w:ascii="Times New Roman" w:hAnsi="Times New Roman" w:cs="Times New Roman"/>
                <w:color w:val="000000"/>
                <w:sz w:val="22"/>
                <w:szCs w:val="22"/>
              </w:rPr>
            </w:pPr>
          </w:p>
        </w:tc>
        <w:tc>
          <w:tcPr>
            <w:tcW w:w="567" w:type="dxa"/>
            <w:vMerge/>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jc w:val="both"/>
              <w:rPr>
                <w:rFonts w:ascii="Times New Roman" w:hAnsi="Times New Roman" w:cs="Times New Roman"/>
                <w:color w:val="000000"/>
                <w:sz w:val="22"/>
                <w:szCs w:val="22"/>
              </w:rPr>
            </w:pPr>
          </w:p>
        </w:tc>
        <w:tc>
          <w:tcPr>
            <w:tcW w:w="850" w:type="dxa"/>
            <w:vMerge/>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jc w:val="both"/>
              <w:rPr>
                <w:rFonts w:ascii="Times New Roman" w:hAnsi="Times New Roman" w:cs="Times New Roman"/>
                <w:color w:val="000000"/>
                <w:sz w:val="22"/>
                <w:szCs w:val="22"/>
              </w:rPr>
            </w:pPr>
          </w:p>
        </w:tc>
      </w:tr>
      <w:tr w:rsidR="00C63E39" w:rsidTr="00064F32">
        <w:trPr>
          <w:cantSplit/>
        </w:trPr>
        <w:tc>
          <w:tcPr>
            <w:tcW w:w="823" w:type="dxa"/>
            <w:tcBorders>
              <w:top w:val="single" w:sz="4" w:space="0" w:color="000000"/>
              <w:left w:val="single" w:sz="4" w:space="0" w:color="000000"/>
              <w:bottom w:val="single" w:sz="4" w:space="0" w:color="000000"/>
              <w:right w:val="single" w:sz="4" w:space="0" w:color="000000"/>
            </w:tcBorders>
            <w:vAlign w:val="center"/>
          </w:tcPr>
          <w:p w:rsidR="00C63E39" w:rsidRDefault="00C63E39" w:rsidP="00064F32">
            <w:pPr>
              <w:autoSpaceDE w:val="0"/>
              <w:autoSpaceDN w:val="0"/>
              <w:adjustRightInd w:val="0"/>
              <w:spacing w:line="276" w:lineRule="auto"/>
              <w:ind w:left="60" w:right="60"/>
              <w:jc w:val="both"/>
              <w:rPr>
                <w:rFonts w:ascii="Times New Roman" w:hAnsi="Times New Roman" w:cs="Times New Roman"/>
                <w:color w:val="000000"/>
                <w:sz w:val="22"/>
                <w:szCs w:val="22"/>
              </w:rPr>
            </w:pPr>
            <w:r>
              <w:rPr>
                <w:rFonts w:ascii="Times New Roman" w:hAnsi="Times New Roman" w:cs="Times New Roman"/>
                <w:color w:val="000000"/>
                <w:sz w:val="22"/>
                <w:szCs w:val="22"/>
              </w:rPr>
              <w:t>Pair 1</w:t>
            </w:r>
          </w:p>
        </w:tc>
        <w:tc>
          <w:tcPr>
            <w:tcW w:w="873" w:type="dxa"/>
            <w:tcBorders>
              <w:top w:val="single" w:sz="4" w:space="0" w:color="000000"/>
              <w:left w:val="single" w:sz="4" w:space="0" w:color="000000"/>
              <w:bottom w:val="single" w:sz="4" w:space="0" w:color="000000"/>
              <w:right w:val="single" w:sz="4" w:space="0" w:color="000000"/>
            </w:tcBorders>
            <w:vAlign w:val="center"/>
          </w:tcPr>
          <w:p w:rsidR="00C63E39" w:rsidRDefault="00C63E39" w:rsidP="00064F32">
            <w:pPr>
              <w:autoSpaceDE w:val="0"/>
              <w:autoSpaceDN w:val="0"/>
              <w:adjustRightInd w:val="0"/>
              <w:spacing w:line="276" w:lineRule="auto"/>
              <w:ind w:left="60" w:right="60"/>
              <w:jc w:val="both"/>
              <w:rPr>
                <w:rFonts w:ascii="Times New Roman" w:hAnsi="Times New Roman" w:cs="Times New Roman"/>
                <w:color w:val="000000"/>
                <w:sz w:val="22"/>
                <w:szCs w:val="22"/>
              </w:rPr>
            </w:pPr>
            <w:r>
              <w:rPr>
                <w:rFonts w:ascii="Times New Roman" w:hAnsi="Times New Roman" w:cs="Times New Roman"/>
                <w:color w:val="000000"/>
                <w:sz w:val="22"/>
                <w:szCs w:val="22"/>
              </w:rPr>
              <w:t>Posttest – Pretest</w:t>
            </w:r>
          </w:p>
        </w:tc>
        <w:tc>
          <w:tcPr>
            <w:tcW w:w="856" w:type="dxa"/>
            <w:tcBorders>
              <w:top w:val="single" w:sz="4" w:space="0" w:color="000000"/>
              <w:left w:val="single" w:sz="4" w:space="0" w:color="000000"/>
              <w:bottom w:val="single" w:sz="4" w:space="0" w:color="000000"/>
              <w:right w:val="single" w:sz="4" w:space="0" w:color="000000"/>
            </w:tcBorders>
            <w:vAlign w:val="center"/>
          </w:tcPr>
          <w:p w:rsidR="00C63E39" w:rsidRDefault="00C63E39" w:rsidP="00064F32">
            <w:pPr>
              <w:autoSpaceDE w:val="0"/>
              <w:autoSpaceDN w:val="0"/>
              <w:adjustRightInd w:val="0"/>
              <w:spacing w:line="276" w:lineRule="auto"/>
              <w:ind w:left="60" w:right="60"/>
              <w:jc w:val="both"/>
              <w:rPr>
                <w:rFonts w:ascii="Times New Roman" w:hAnsi="Times New Roman" w:cs="Times New Roman"/>
                <w:color w:val="000000"/>
                <w:sz w:val="22"/>
                <w:szCs w:val="22"/>
              </w:rPr>
            </w:pPr>
            <w:r>
              <w:rPr>
                <w:rFonts w:ascii="Times New Roman" w:hAnsi="Times New Roman" w:cs="Times New Roman"/>
                <w:color w:val="000000"/>
                <w:sz w:val="22"/>
                <w:szCs w:val="22"/>
              </w:rPr>
              <w:t>3.3382</w:t>
            </w:r>
          </w:p>
        </w:tc>
        <w:tc>
          <w:tcPr>
            <w:tcW w:w="1134" w:type="dxa"/>
            <w:tcBorders>
              <w:top w:val="single" w:sz="4" w:space="0" w:color="000000"/>
              <w:left w:val="single" w:sz="4" w:space="0" w:color="000000"/>
              <w:bottom w:val="single" w:sz="4" w:space="0" w:color="000000"/>
              <w:right w:val="single" w:sz="4" w:space="0" w:color="000000"/>
            </w:tcBorders>
            <w:vAlign w:val="center"/>
          </w:tcPr>
          <w:p w:rsidR="00C63E39" w:rsidRDefault="00C63E39" w:rsidP="00064F32">
            <w:pPr>
              <w:autoSpaceDE w:val="0"/>
              <w:autoSpaceDN w:val="0"/>
              <w:adjustRightInd w:val="0"/>
              <w:spacing w:line="276" w:lineRule="auto"/>
              <w:ind w:left="60" w:right="60"/>
              <w:jc w:val="both"/>
              <w:rPr>
                <w:rFonts w:ascii="Times New Roman" w:hAnsi="Times New Roman" w:cs="Times New Roman"/>
                <w:color w:val="000000"/>
                <w:sz w:val="22"/>
                <w:szCs w:val="22"/>
              </w:rPr>
            </w:pPr>
            <w:r>
              <w:rPr>
                <w:rFonts w:ascii="Times New Roman" w:hAnsi="Times New Roman" w:cs="Times New Roman"/>
                <w:color w:val="000000"/>
                <w:sz w:val="22"/>
                <w:szCs w:val="22"/>
              </w:rPr>
              <w:t>2.0952</w:t>
            </w:r>
          </w:p>
        </w:tc>
        <w:tc>
          <w:tcPr>
            <w:tcW w:w="850" w:type="dxa"/>
            <w:tcBorders>
              <w:top w:val="single" w:sz="4" w:space="0" w:color="000000"/>
              <w:left w:val="single" w:sz="4" w:space="0" w:color="000000"/>
              <w:bottom w:val="single" w:sz="4" w:space="0" w:color="000000"/>
              <w:right w:val="single" w:sz="4" w:space="0" w:color="000000"/>
            </w:tcBorders>
            <w:vAlign w:val="center"/>
          </w:tcPr>
          <w:p w:rsidR="00C63E39" w:rsidRDefault="00C63E39" w:rsidP="00064F32">
            <w:pPr>
              <w:autoSpaceDE w:val="0"/>
              <w:autoSpaceDN w:val="0"/>
              <w:adjustRightInd w:val="0"/>
              <w:spacing w:line="276" w:lineRule="auto"/>
              <w:ind w:left="60" w:right="60"/>
              <w:jc w:val="both"/>
              <w:rPr>
                <w:rFonts w:ascii="Times New Roman" w:hAnsi="Times New Roman" w:cs="Times New Roman"/>
                <w:color w:val="000000"/>
                <w:sz w:val="22"/>
                <w:szCs w:val="22"/>
              </w:rPr>
            </w:pPr>
            <w:r>
              <w:rPr>
                <w:rFonts w:ascii="Times New Roman" w:hAnsi="Times New Roman" w:cs="Times New Roman"/>
                <w:color w:val="000000"/>
                <w:sz w:val="22"/>
                <w:szCs w:val="22"/>
              </w:rPr>
              <w:t>.3593</w:t>
            </w:r>
          </w:p>
        </w:tc>
        <w:tc>
          <w:tcPr>
            <w:tcW w:w="851" w:type="dxa"/>
            <w:tcBorders>
              <w:top w:val="single" w:sz="4" w:space="0" w:color="000000"/>
              <w:left w:val="single" w:sz="4" w:space="0" w:color="000000"/>
              <w:bottom w:val="single" w:sz="4" w:space="0" w:color="000000"/>
              <w:right w:val="single" w:sz="4" w:space="0" w:color="000000"/>
            </w:tcBorders>
            <w:vAlign w:val="center"/>
          </w:tcPr>
          <w:p w:rsidR="00C63E39" w:rsidRDefault="00C63E39" w:rsidP="00064F32">
            <w:pPr>
              <w:autoSpaceDE w:val="0"/>
              <w:autoSpaceDN w:val="0"/>
              <w:adjustRightInd w:val="0"/>
              <w:spacing w:line="276" w:lineRule="auto"/>
              <w:ind w:left="60" w:right="60"/>
              <w:jc w:val="both"/>
              <w:rPr>
                <w:rFonts w:ascii="Times New Roman" w:hAnsi="Times New Roman" w:cs="Times New Roman"/>
                <w:color w:val="000000"/>
                <w:sz w:val="22"/>
                <w:szCs w:val="22"/>
              </w:rPr>
            </w:pPr>
            <w:r>
              <w:rPr>
                <w:rFonts w:ascii="Times New Roman" w:hAnsi="Times New Roman" w:cs="Times New Roman"/>
                <w:color w:val="000000"/>
                <w:sz w:val="22"/>
                <w:szCs w:val="22"/>
              </w:rPr>
              <w:t>2.6072</w:t>
            </w:r>
          </w:p>
        </w:tc>
        <w:tc>
          <w:tcPr>
            <w:tcW w:w="850" w:type="dxa"/>
            <w:tcBorders>
              <w:top w:val="single" w:sz="4" w:space="0" w:color="000000"/>
              <w:left w:val="single" w:sz="4" w:space="0" w:color="000000"/>
              <w:bottom w:val="single" w:sz="4" w:space="0" w:color="000000"/>
              <w:right w:val="single" w:sz="4" w:space="0" w:color="000000"/>
            </w:tcBorders>
            <w:vAlign w:val="center"/>
          </w:tcPr>
          <w:p w:rsidR="00C63E39" w:rsidRDefault="00C63E39" w:rsidP="00064F32">
            <w:pPr>
              <w:autoSpaceDE w:val="0"/>
              <w:autoSpaceDN w:val="0"/>
              <w:adjustRightInd w:val="0"/>
              <w:spacing w:line="276" w:lineRule="auto"/>
              <w:ind w:left="60" w:right="60"/>
              <w:jc w:val="both"/>
              <w:rPr>
                <w:rFonts w:ascii="Times New Roman" w:hAnsi="Times New Roman" w:cs="Times New Roman"/>
                <w:color w:val="000000"/>
                <w:sz w:val="22"/>
                <w:szCs w:val="22"/>
              </w:rPr>
            </w:pPr>
            <w:r>
              <w:rPr>
                <w:rFonts w:ascii="Times New Roman" w:hAnsi="Times New Roman" w:cs="Times New Roman"/>
                <w:color w:val="000000"/>
                <w:sz w:val="22"/>
                <w:szCs w:val="22"/>
              </w:rPr>
              <w:t>4.0693</w:t>
            </w:r>
          </w:p>
        </w:tc>
        <w:tc>
          <w:tcPr>
            <w:tcW w:w="993" w:type="dxa"/>
            <w:tcBorders>
              <w:top w:val="single" w:sz="4" w:space="0" w:color="000000"/>
              <w:left w:val="single" w:sz="4" w:space="0" w:color="000000"/>
              <w:bottom w:val="single" w:sz="4" w:space="0" w:color="000000"/>
              <w:right w:val="single" w:sz="4" w:space="0" w:color="000000"/>
            </w:tcBorders>
            <w:vAlign w:val="center"/>
          </w:tcPr>
          <w:p w:rsidR="00C63E39" w:rsidRDefault="00C63E39" w:rsidP="00064F32">
            <w:pPr>
              <w:autoSpaceDE w:val="0"/>
              <w:autoSpaceDN w:val="0"/>
              <w:adjustRightInd w:val="0"/>
              <w:spacing w:line="276" w:lineRule="auto"/>
              <w:ind w:left="60" w:right="60"/>
              <w:jc w:val="both"/>
              <w:rPr>
                <w:rFonts w:ascii="Times New Roman" w:hAnsi="Times New Roman" w:cs="Times New Roman"/>
                <w:color w:val="000000"/>
                <w:sz w:val="22"/>
                <w:szCs w:val="22"/>
              </w:rPr>
            </w:pPr>
            <w:r>
              <w:rPr>
                <w:rFonts w:ascii="Times New Roman" w:hAnsi="Times New Roman" w:cs="Times New Roman"/>
                <w:color w:val="000000"/>
                <w:sz w:val="22"/>
                <w:szCs w:val="22"/>
              </w:rPr>
              <w:t>9.290</w:t>
            </w:r>
          </w:p>
        </w:tc>
        <w:tc>
          <w:tcPr>
            <w:tcW w:w="567" w:type="dxa"/>
            <w:tcBorders>
              <w:top w:val="single" w:sz="4" w:space="0" w:color="000000"/>
              <w:left w:val="single" w:sz="4" w:space="0" w:color="000000"/>
              <w:bottom w:val="single" w:sz="4" w:space="0" w:color="000000"/>
              <w:right w:val="single" w:sz="4" w:space="0" w:color="000000"/>
            </w:tcBorders>
            <w:vAlign w:val="center"/>
          </w:tcPr>
          <w:p w:rsidR="00C63E39" w:rsidRDefault="00C63E39" w:rsidP="00064F32">
            <w:pPr>
              <w:autoSpaceDE w:val="0"/>
              <w:autoSpaceDN w:val="0"/>
              <w:adjustRightInd w:val="0"/>
              <w:spacing w:line="276" w:lineRule="auto"/>
              <w:ind w:left="60" w:right="60"/>
              <w:jc w:val="both"/>
              <w:rPr>
                <w:rFonts w:ascii="Times New Roman" w:hAnsi="Times New Roman" w:cs="Times New Roman"/>
                <w:color w:val="000000"/>
                <w:sz w:val="22"/>
                <w:szCs w:val="22"/>
              </w:rPr>
            </w:pPr>
            <w:r>
              <w:rPr>
                <w:rFonts w:ascii="Times New Roman" w:hAnsi="Times New Roman" w:cs="Times New Roman"/>
                <w:color w:val="000000"/>
                <w:sz w:val="22"/>
                <w:szCs w:val="22"/>
              </w:rPr>
              <w:t>33</w:t>
            </w:r>
          </w:p>
        </w:tc>
        <w:tc>
          <w:tcPr>
            <w:tcW w:w="850" w:type="dxa"/>
            <w:tcBorders>
              <w:top w:val="single" w:sz="4" w:space="0" w:color="000000"/>
              <w:left w:val="single" w:sz="4" w:space="0" w:color="000000"/>
              <w:bottom w:val="single" w:sz="4" w:space="0" w:color="000000"/>
              <w:right w:val="single" w:sz="4" w:space="0" w:color="000000"/>
            </w:tcBorders>
            <w:vAlign w:val="center"/>
          </w:tcPr>
          <w:p w:rsidR="00C63E39" w:rsidRDefault="00C63E39" w:rsidP="00064F32">
            <w:pPr>
              <w:autoSpaceDE w:val="0"/>
              <w:autoSpaceDN w:val="0"/>
              <w:adjustRightInd w:val="0"/>
              <w:spacing w:line="276" w:lineRule="auto"/>
              <w:ind w:left="60" w:right="60"/>
              <w:jc w:val="both"/>
              <w:rPr>
                <w:rFonts w:ascii="Times New Roman" w:hAnsi="Times New Roman" w:cs="Times New Roman"/>
                <w:color w:val="000000"/>
                <w:sz w:val="22"/>
                <w:szCs w:val="22"/>
              </w:rPr>
            </w:pPr>
            <w:r>
              <w:rPr>
                <w:rFonts w:ascii="Times New Roman" w:hAnsi="Times New Roman" w:cs="Times New Roman"/>
                <w:color w:val="000000"/>
                <w:sz w:val="22"/>
                <w:szCs w:val="22"/>
              </w:rPr>
              <w:t>.000</w:t>
            </w:r>
          </w:p>
        </w:tc>
      </w:tr>
    </w:tbl>
    <w:p w:rsidR="00185C2E" w:rsidRDefault="00185C2E" w:rsidP="00185C2E">
      <w:pPr>
        <w:rPr>
          <w:rFonts w:ascii="Times New Roman" w:hAnsi="Times New Roman" w:cs="Times New Roman"/>
          <w:lang w:val="id-ID"/>
        </w:rPr>
      </w:pPr>
    </w:p>
    <w:p w:rsidR="00185C2E" w:rsidRPr="00185C2E" w:rsidRDefault="00C63E39" w:rsidP="00185C2E">
      <w:pPr>
        <w:rPr>
          <w:rFonts w:ascii="Times New Roman" w:hAnsi="Times New Roman" w:cs="Times New Roman"/>
        </w:rPr>
      </w:pPr>
      <w:r>
        <w:rPr>
          <w:rFonts w:ascii="Times New Roman" w:hAnsi="Times New Roman" w:cs="Times New Roman"/>
        </w:rPr>
        <w:t xml:space="preserve">As can be seen in </w:t>
      </w:r>
      <w:r>
        <w:rPr>
          <w:rFonts w:ascii="Times New Roman" w:hAnsi="Times New Roman" w:cs="Times New Roman"/>
          <w:lang w:val="id-ID"/>
        </w:rPr>
        <w:t>table</w:t>
      </w:r>
      <w:r w:rsidR="00185C2E" w:rsidRPr="00185C2E">
        <w:rPr>
          <w:rFonts w:ascii="Times New Roman" w:hAnsi="Times New Roman" w:cs="Times New Roman"/>
        </w:rPr>
        <w:t>, the result of sig 2-tailed was 0.000 of where the result was lower than the level of significance 0.05. It can be said that H1 was accepted and H0 was rejected. Additionally, the result of t-value was 9.383 and it higher than the t-table of 34 students (N-34) (9.383 &gt; 2.034). Therefore, it can be highly proved that there was a significant difference between the pre-test and post-test score.</w:t>
      </w:r>
    </w:p>
    <w:p w:rsidR="00185C2E" w:rsidRPr="00C63E39" w:rsidRDefault="00C63E39" w:rsidP="00C63E39">
      <w:pPr>
        <w:ind w:left="360"/>
        <w:rPr>
          <w:rFonts w:ascii="Times New Roman" w:hAnsi="Times New Roman" w:cs="Times New Roman"/>
          <w:b/>
        </w:rPr>
      </w:pPr>
      <w:r>
        <w:rPr>
          <w:rFonts w:ascii="Times New Roman" w:hAnsi="Times New Roman" w:cs="Times New Roman"/>
          <w:b/>
          <w:lang w:val="id-ID"/>
        </w:rPr>
        <w:t xml:space="preserve">3.5 </w:t>
      </w:r>
      <w:r w:rsidR="00185C2E" w:rsidRPr="00C63E39">
        <w:rPr>
          <w:rFonts w:ascii="Times New Roman" w:hAnsi="Times New Roman" w:cs="Times New Roman"/>
          <w:b/>
        </w:rPr>
        <w:t>The Result of Students’ Writing in Each Aspect of Writing</w:t>
      </w:r>
    </w:p>
    <w:p w:rsidR="00185C2E" w:rsidRPr="00185C2E" w:rsidRDefault="00185C2E" w:rsidP="00185C2E">
      <w:pPr>
        <w:rPr>
          <w:rFonts w:ascii="Times New Roman" w:hAnsi="Times New Roman" w:cs="Times New Roman"/>
        </w:rPr>
      </w:pPr>
      <w:r w:rsidRPr="00185C2E">
        <w:rPr>
          <w:rFonts w:ascii="Times New Roman" w:hAnsi="Times New Roman" w:cs="Times New Roman"/>
        </w:rPr>
        <w:t>This section attempted to find out which aspects improved the most after the implementation of scaffolding strategy in teaching writing. The result is presented as follows:</w:t>
      </w:r>
    </w:p>
    <w:p w:rsidR="00185C2E" w:rsidRPr="00185C2E" w:rsidRDefault="00C63E39" w:rsidP="00C63E39">
      <w:pPr>
        <w:rPr>
          <w:rFonts w:ascii="Times New Roman" w:hAnsi="Times New Roman" w:cs="Times New Roman"/>
          <w:b/>
        </w:rPr>
      </w:pPr>
      <w:r>
        <w:rPr>
          <w:rFonts w:ascii="Times New Roman" w:hAnsi="Times New Roman" w:cs="Times New Roman"/>
          <w:b/>
        </w:rPr>
        <w:t xml:space="preserve">Table </w:t>
      </w:r>
      <w:r>
        <w:rPr>
          <w:rFonts w:ascii="Times New Roman" w:hAnsi="Times New Roman" w:cs="Times New Roman"/>
          <w:b/>
          <w:lang w:val="id-ID"/>
        </w:rPr>
        <w:t>3.5</w:t>
      </w:r>
      <w:r w:rsidR="00185C2E" w:rsidRPr="00185C2E">
        <w:rPr>
          <w:rFonts w:ascii="Times New Roman" w:hAnsi="Times New Roman" w:cs="Times New Roman"/>
          <w:b/>
        </w:rPr>
        <w:t xml:space="preserve"> Table of the Summary of Pre-test and Post-test</w:t>
      </w:r>
    </w:p>
    <w:tbl>
      <w:tblPr>
        <w:tblStyle w:val="TableGrid"/>
        <w:tblW w:w="8647" w:type="dxa"/>
        <w:tblLayout w:type="fixed"/>
        <w:tblLook w:val="0600" w:firstRow="0" w:lastRow="0" w:firstColumn="0" w:lastColumn="0" w:noHBand="1" w:noVBand="1"/>
      </w:tblPr>
      <w:tblGrid>
        <w:gridCol w:w="823"/>
        <w:gridCol w:w="873"/>
        <w:gridCol w:w="856"/>
        <w:gridCol w:w="1134"/>
        <w:gridCol w:w="850"/>
        <w:gridCol w:w="851"/>
        <w:gridCol w:w="850"/>
        <w:gridCol w:w="993"/>
        <w:gridCol w:w="567"/>
        <w:gridCol w:w="850"/>
      </w:tblGrid>
      <w:tr w:rsidR="00C63E39" w:rsidTr="00064F32">
        <w:trPr>
          <w:cantSplit/>
        </w:trPr>
        <w:tc>
          <w:tcPr>
            <w:tcW w:w="8647" w:type="dxa"/>
            <w:gridSpan w:val="10"/>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ind w:left="60" w:right="60"/>
              <w:jc w:val="both"/>
              <w:rPr>
                <w:rFonts w:ascii="Times New Roman" w:hAnsi="Times New Roman" w:cs="Times New Roman"/>
                <w:color w:val="000000"/>
                <w:sz w:val="22"/>
                <w:szCs w:val="22"/>
              </w:rPr>
            </w:pPr>
            <w:r>
              <w:rPr>
                <w:rFonts w:ascii="Times New Roman" w:hAnsi="Times New Roman" w:cs="Times New Roman"/>
                <w:b/>
                <w:bCs/>
                <w:color w:val="000000"/>
                <w:sz w:val="22"/>
                <w:szCs w:val="22"/>
              </w:rPr>
              <w:t>Paired Samples Test</w:t>
            </w:r>
          </w:p>
        </w:tc>
      </w:tr>
      <w:tr w:rsidR="00C63E39" w:rsidTr="00064F32">
        <w:trPr>
          <w:cantSplit/>
        </w:trPr>
        <w:tc>
          <w:tcPr>
            <w:tcW w:w="1696" w:type="dxa"/>
            <w:gridSpan w:val="2"/>
            <w:vMerge w:val="restart"/>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ind w:left="60" w:right="60"/>
              <w:jc w:val="both"/>
              <w:rPr>
                <w:rFonts w:ascii="Times New Roman" w:hAnsi="Times New Roman" w:cs="Times New Roman"/>
                <w:color w:val="000000"/>
                <w:sz w:val="22"/>
                <w:szCs w:val="22"/>
              </w:rPr>
            </w:pPr>
          </w:p>
        </w:tc>
        <w:tc>
          <w:tcPr>
            <w:tcW w:w="5534" w:type="dxa"/>
            <w:gridSpan w:val="6"/>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ind w:left="60" w:right="-15"/>
              <w:jc w:val="both"/>
              <w:rPr>
                <w:rFonts w:ascii="Times New Roman" w:hAnsi="Times New Roman" w:cs="Times New Roman"/>
                <w:color w:val="000000"/>
                <w:sz w:val="22"/>
                <w:szCs w:val="22"/>
              </w:rPr>
            </w:pPr>
            <w:r>
              <w:rPr>
                <w:rFonts w:ascii="Times New Roman" w:hAnsi="Times New Roman" w:cs="Times New Roman"/>
                <w:color w:val="000000"/>
                <w:sz w:val="22"/>
                <w:szCs w:val="22"/>
              </w:rPr>
              <w:t>Paired Differences</w:t>
            </w:r>
          </w:p>
        </w:tc>
        <w:tc>
          <w:tcPr>
            <w:tcW w:w="567" w:type="dxa"/>
            <w:vMerge w:val="restart"/>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ind w:left="60" w:right="60"/>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df</w:t>
            </w:r>
            <w:proofErr w:type="spellEnd"/>
          </w:p>
        </w:tc>
        <w:tc>
          <w:tcPr>
            <w:tcW w:w="850" w:type="dxa"/>
            <w:vMerge w:val="restart"/>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ind w:left="60" w:right="60"/>
              <w:jc w:val="both"/>
              <w:rPr>
                <w:rFonts w:ascii="Times New Roman" w:hAnsi="Times New Roman" w:cs="Times New Roman"/>
                <w:color w:val="000000"/>
                <w:sz w:val="22"/>
                <w:szCs w:val="22"/>
              </w:rPr>
            </w:pPr>
            <w:r>
              <w:rPr>
                <w:rFonts w:ascii="Times New Roman" w:hAnsi="Times New Roman" w:cs="Times New Roman"/>
                <w:color w:val="000000"/>
                <w:sz w:val="22"/>
                <w:szCs w:val="22"/>
              </w:rPr>
              <w:t>Sig. (2-tailed)</w:t>
            </w:r>
          </w:p>
        </w:tc>
      </w:tr>
      <w:tr w:rsidR="00C63E39" w:rsidTr="00064F32">
        <w:trPr>
          <w:cantSplit/>
        </w:trPr>
        <w:tc>
          <w:tcPr>
            <w:tcW w:w="1696" w:type="dxa"/>
            <w:gridSpan w:val="2"/>
            <w:vMerge/>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jc w:val="both"/>
              <w:rPr>
                <w:rFonts w:ascii="Times New Roman" w:hAnsi="Times New Roman" w:cs="Times New Roman"/>
                <w:color w:val="000000"/>
                <w:sz w:val="22"/>
                <w:szCs w:val="22"/>
              </w:rPr>
            </w:pPr>
          </w:p>
        </w:tc>
        <w:tc>
          <w:tcPr>
            <w:tcW w:w="856" w:type="dxa"/>
            <w:vMerge w:val="restart"/>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ind w:left="60" w:right="60"/>
              <w:jc w:val="both"/>
              <w:rPr>
                <w:rFonts w:ascii="Times New Roman" w:hAnsi="Times New Roman" w:cs="Times New Roman"/>
                <w:color w:val="000000"/>
                <w:sz w:val="22"/>
                <w:szCs w:val="22"/>
              </w:rPr>
            </w:pPr>
            <w:r>
              <w:rPr>
                <w:rFonts w:ascii="Times New Roman" w:hAnsi="Times New Roman" w:cs="Times New Roman"/>
                <w:color w:val="000000"/>
                <w:sz w:val="22"/>
                <w:szCs w:val="22"/>
              </w:rPr>
              <w:t>Mean</w:t>
            </w:r>
          </w:p>
        </w:tc>
        <w:tc>
          <w:tcPr>
            <w:tcW w:w="1134" w:type="dxa"/>
            <w:vMerge w:val="restart"/>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ind w:left="60" w:right="60"/>
              <w:jc w:val="both"/>
              <w:rPr>
                <w:rFonts w:ascii="Times New Roman" w:hAnsi="Times New Roman" w:cs="Times New Roman"/>
                <w:color w:val="000000"/>
                <w:sz w:val="22"/>
                <w:szCs w:val="22"/>
              </w:rPr>
            </w:pPr>
            <w:r>
              <w:rPr>
                <w:rFonts w:ascii="Times New Roman" w:hAnsi="Times New Roman" w:cs="Times New Roman"/>
                <w:color w:val="000000"/>
                <w:sz w:val="22"/>
                <w:szCs w:val="22"/>
              </w:rPr>
              <w:t>Std. Deviation</w:t>
            </w:r>
          </w:p>
        </w:tc>
        <w:tc>
          <w:tcPr>
            <w:tcW w:w="850" w:type="dxa"/>
            <w:vMerge w:val="restart"/>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ind w:left="60" w:right="60"/>
              <w:jc w:val="both"/>
              <w:rPr>
                <w:rFonts w:ascii="Times New Roman" w:hAnsi="Times New Roman" w:cs="Times New Roman"/>
                <w:color w:val="000000"/>
                <w:sz w:val="22"/>
                <w:szCs w:val="22"/>
              </w:rPr>
            </w:pPr>
            <w:r>
              <w:rPr>
                <w:rFonts w:ascii="Times New Roman" w:hAnsi="Times New Roman" w:cs="Times New Roman"/>
                <w:color w:val="000000"/>
                <w:sz w:val="22"/>
                <w:szCs w:val="22"/>
              </w:rPr>
              <w:t>Std. Error Mean</w:t>
            </w:r>
          </w:p>
        </w:tc>
        <w:tc>
          <w:tcPr>
            <w:tcW w:w="1701" w:type="dxa"/>
            <w:gridSpan w:val="2"/>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95% Confidence Interval of the Difference</w:t>
            </w:r>
          </w:p>
        </w:tc>
        <w:tc>
          <w:tcPr>
            <w:tcW w:w="993" w:type="dxa"/>
            <w:vMerge w:val="restart"/>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T</w:t>
            </w:r>
          </w:p>
        </w:tc>
        <w:tc>
          <w:tcPr>
            <w:tcW w:w="567" w:type="dxa"/>
            <w:vMerge/>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jc w:val="both"/>
              <w:rPr>
                <w:rFonts w:ascii="Times New Roman" w:hAnsi="Times New Roman" w:cs="Times New Roman"/>
                <w:color w:val="000000"/>
                <w:sz w:val="22"/>
                <w:szCs w:val="22"/>
              </w:rPr>
            </w:pPr>
          </w:p>
        </w:tc>
        <w:tc>
          <w:tcPr>
            <w:tcW w:w="850" w:type="dxa"/>
            <w:vMerge/>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jc w:val="both"/>
              <w:rPr>
                <w:rFonts w:ascii="Times New Roman" w:hAnsi="Times New Roman" w:cs="Times New Roman"/>
                <w:color w:val="000000"/>
                <w:sz w:val="22"/>
                <w:szCs w:val="22"/>
              </w:rPr>
            </w:pPr>
          </w:p>
        </w:tc>
      </w:tr>
      <w:tr w:rsidR="00C63E39" w:rsidTr="00064F32">
        <w:trPr>
          <w:cantSplit/>
        </w:trPr>
        <w:tc>
          <w:tcPr>
            <w:tcW w:w="1696" w:type="dxa"/>
            <w:gridSpan w:val="2"/>
            <w:vMerge/>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jc w:val="both"/>
              <w:rPr>
                <w:rFonts w:ascii="Times New Roman" w:hAnsi="Times New Roman" w:cs="Times New Roman"/>
                <w:color w:val="000000"/>
                <w:sz w:val="22"/>
                <w:szCs w:val="22"/>
              </w:rPr>
            </w:pPr>
          </w:p>
        </w:tc>
        <w:tc>
          <w:tcPr>
            <w:tcW w:w="856" w:type="dxa"/>
            <w:vMerge/>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jc w:val="both"/>
              <w:rPr>
                <w:rFonts w:ascii="Times New Roman" w:hAnsi="Times New Roman" w:cs="Times New Roman"/>
                <w:color w:val="000000"/>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jc w:val="both"/>
              <w:rPr>
                <w:rFonts w:ascii="Times New Roman" w:hAnsi="Times New Roman" w:cs="Times New Roman"/>
                <w:color w:val="000000"/>
                <w:sz w:val="22"/>
                <w:szCs w:val="22"/>
              </w:rPr>
            </w:pPr>
          </w:p>
        </w:tc>
        <w:tc>
          <w:tcPr>
            <w:tcW w:w="850" w:type="dxa"/>
            <w:vMerge/>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jc w:val="both"/>
              <w:rPr>
                <w:rFonts w:ascii="Times New Roman" w:hAnsi="Times New Roman" w:cs="Times New Roman"/>
                <w:color w:val="000000"/>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ind w:left="60" w:right="60"/>
              <w:jc w:val="both"/>
              <w:rPr>
                <w:rFonts w:ascii="Times New Roman" w:hAnsi="Times New Roman" w:cs="Times New Roman"/>
                <w:color w:val="000000"/>
                <w:sz w:val="22"/>
                <w:szCs w:val="22"/>
              </w:rPr>
            </w:pPr>
            <w:r>
              <w:rPr>
                <w:rFonts w:ascii="Times New Roman" w:hAnsi="Times New Roman" w:cs="Times New Roman"/>
                <w:color w:val="000000"/>
                <w:sz w:val="22"/>
                <w:szCs w:val="22"/>
              </w:rPr>
              <w:t>Lower</w:t>
            </w:r>
          </w:p>
        </w:tc>
        <w:tc>
          <w:tcPr>
            <w:tcW w:w="850" w:type="dxa"/>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ind w:left="60" w:right="60"/>
              <w:jc w:val="both"/>
              <w:rPr>
                <w:rFonts w:ascii="Times New Roman" w:hAnsi="Times New Roman" w:cs="Times New Roman"/>
                <w:color w:val="000000"/>
                <w:sz w:val="22"/>
                <w:szCs w:val="22"/>
              </w:rPr>
            </w:pPr>
            <w:r>
              <w:rPr>
                <w:rFonts w:ascii="Times New Roman" w:hAnsi="Times New Roman" w:cs="Times New Roman"/>
                <w:color w:val="000000"/>
                <w:sz w:val="22"/>
                <w:szCs w:val="22"/>
              </w:rPr>
              <w:t>Upper</w:t>
            </w:r>
          </w:p>
        </w:tc>
        <w:tc>
          <w:tcPr>
            <w:tcW w:w="993" w:type="dxa"/>
            <w:vMerge/>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jc w:val="both"/>
              <w:rPr>
                <w:rFonts w:ascii="Times New Roman" w:hAnsi="Times New Roman" w:cs="Times New Roman"/>
                <w:color w:val="000000"/>
                <w:sz w:val="22"/>
                <w:szCs w:val="22"/>
              </w:rPr>
            </w:pPr>
          </w:p>
        </w:tc>
        <w:tc>
          <w:tcPr>
            <w:tcW w:w="567" w:type="dxa"/>
            <w:vMerge/>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jc w:val="both"/>
              <w:rPr>
                <w:rFonts w:ascii="Times New Roman" w:hAnsi="Times New Roman" w:cs="Times New Roman"/>
                <w:color w:val="000000"/>
                <w:sz w:val="22"/>
                <w:szCs w:val="22"/>
              </w:rPr>
            </w:pPr>
          </w:p>
        </w:tc>
        <w:tc>
          <w:tcPr>
            <w:tcW w:w="850" w:type="dxa"/>
            <w:vMerge/>
            <w:tcBorders>
              <w:top w:val="single" w:sz="4" w:space="0" w:color="000000"/>
              <w:left w:val="single" w:sz="4" w:space="0" w:color="000000"/>
              <w:bottom w:val="single" w:sz="4" w:space="0" w:color="000000"/>
              <w:right w:val="single" w:sz="4" w:space="0" w:color="000000"/>
            </w:tcBorders>
          </w:tcPr>
          <w:p w:rsidR="00C63E39" w:rsidRDefault="00C63E39" w:rsidP="00064F32">
            <w:pPr>
              <w:autoSpaceDE w:val="0"/>
              <w:autoSpaceDN w:val="0"/>
              <w:adjustRightInd w:val="0"/>
              <w:spacing w:line="276" w:lineRule="auto"/>
              <w:jc w:val="both"/>
              <w:rPr>
                <w:rFonts w:ascii="Times New Roman" w:hAnsi="Times New Roman" w:cs="Times New Roman"/>
                <w:color w:val="000000"/>
                <w:sz w:val="22"/>
                <w:szCs w:val="22"/>
              </w:rPr>
            </w:pPr>
          </w:p>
        </w:tc>
      </w:tr>
      <w:tr w:rsidR="00C63E39" w:rsidTr="00064F32">
        <w:trPr>
          <w:cantSplit/>
        </w:trPr>
        <w:tc>
          <w:tcPr>
            <w:tcW w:w="823" w:type="dxa"/>
            <w:tcBorders>
              <w:top w:val="single" w:sz="4" w:space="0" w:color="000000"/>
              <w:left w:val="single" w:sz="4" w:space="0" w:color="000000"/>
              <w:bottom w:val="single" w:sz="4" w:space="0" w:color="000000"/>
              <w:right w:val="single" w:sz="4" w:space="0" w:color="000000"/>
            </w:tcBorders>
            <w:vAlign w:val="center"/>
          </w:tcPr>
          <w:p w:rsidR="00C63E39" w:rsidRDefault="00C63E39" w:rsidP="00064F32">
            <w:pPr>
              <w:autoSpaceDE w:val="0"/>
              <w:autoSpaceDN w:val="0"/>
              <w:adjustRightInd w:val="0"/>
              <w:spacing w:line="276" w:lineRule="auto"/>
              <w:ind w:left="60" w:right="60"/>
              <w:jc w:val="both"/>
              <w:rPr>
                <w:rFonts w:ascii="Times New Roman" w:hAnsi="Times New Roman" w:cs="Times New Roman"/>
                <w:color w:val="000000"/>
                <w:sz w:val="22"/>
                <w:szCs w:val="22"/>
              </w:rPr>
            </w:pPr>
            <w:r>
              <w:rPr>
                <w:rFonts w:ascii="Times New Roman" w:hAnsi="Times New Roman" w:cs="Times New Roman"/>
                <w:color w:val="000000"/>
                <w:sz w:val="22"/>
                <w:szCs w:val="22"/>
              </w:rPr>
              <w:t>Pair 1</w:t>
            </w:r>
          </w:p>
        </w:tc>
        <w:tc>
          <w:tcPr>
            <w:tcW w:w="873" w:type="dxa"/>
            <w:tcBorders>
              <w:top w:val="single" w:sz="4" w:space="0" w:color="000000"/>
              <w:left w:val="single" w:sz="4" w:space="0" w:color="000000"/>
              <w:bottom w:val="single" w:sz="4" w:space="0" w:color="000000"/>
              <w:right w:val="single" w:sz="4" w:space="0" w:color="000000"/>
            </w:tcBorders>
            <w:vAlign w:val="center"/>
          </w:tcPr>
          <w:p w:rsidR="00C63E39" w:rsidRDefault="00C63E39" w:rsidP="00064F32">
            <w:pPr>
              <w:autoSpaceDE w:val="0"/>
              <w:autoSpaceDN w:val="0"/>
              <w:adjustRightInd w:val="0"/>
              <w:spacing w:line="276" w:lineRule="auto"/>
              <w:ind w:left="60" w:right="60"/>
              <w:jc w:val="both"/>
              <w:rPr>
                <w:rFonts w:ascii="Times New Roman" w:hAnsi="Times New Roman" w:cs="Times New Roman"/>
                <w:color w:val="000000"/>
                <w:sz w:val="22"/>
                <w:szCs w:val="22"/>
              </w:rPr>
            </w:pPr>
            <w:r>
              <w:rPr>
                <w:rFonts w:ascii="Times New Roman" w:hAnsi="Times New Roman" w:cs="Times New Roman"/>
                <w:color w:val="000000"/>
                <w:sz w:val="22"/>
                <w:szCs w:val="22"/>
              </w:rPr>
              <w:t>Posttest – Pretest</w:t>
            </w:r>
          </w:p>
        </w:tc>
        <w:tc>
          <w:tcPr>
            <w:tcW w:w="856" w:type="dxa"/>
            <w:tcBorders>
              <w:top w:val="single" w:sz="4" w:space="0" w:color="000000"/>
              <w:left w:val="single" w:sz="4" w:space="0" w:color="000000"/>
              <w:bottom w:val="single" w:sz="4" w:space="0" w:color="000000"/>
              <w:right w:val="single" w:sz="4" w:space="0" w:color="000000"/>
            </w:tcBorders>
            <w:vAlign w:val="center"/>
          </w:tcPr>
          <w:p w:rsidR="00C63E39" w:rsidRDefault="00C63E39" w:rsidP="00064F32">
            <w:pPr>
              <w:autoSpaceDE w:val="0"/>
              <w:autoSpaceDN w:val="0"/>
              <w:adjustRightInd w:val="0"/>
              <w:spacing w:line="276" w:lineRule="auto"/>
              <w:ind w:left="60" w:right="60"/>
              <w:jc w:val="both"/>
              <w:rPr>
                <w:rFonts w:ascii="Times New Roman" w:hAnsi="Times New Roman" w:cs="Times New Roman"/>
                <w:color w:val="000000"/>
                <w:sz w:val="22"/>
                <w:szCs w:val="22"/>
              </w:rPr>
            </w:pPr>
            <w:r>
              <w:rPr>
                <w:rFonts w:ascii="Times New Roman" w:hAnsi="Times New Roman" w:cs="Times New Roman"/>
                <w:color w:val="000000"/>
                <w:sz w:val="22"/>
                <w:szCs w:val="22"/>
              </w:rPr>
              <w:t>3.3382</w:t>
            </w:r>
          </w:p>
        </w:tc>
        <w:tc>
          <w:tcPr>
            <w:tcW w:w="1134" w:type="dxa"/>
            <w:tcBorders>
              <w:top w:val="single" w:sz="4" w:space="0" w:color="000000"/>
              <w:left w:val="single" w:sz="4" w:space="0" w:color="000000"/>
              <w:bottom w:val="single" w:sz="4" w:space="0" w:color="000000"/>
              <w:right w:val="single" w:sz="4" w:space="0" w:color="000000"/>
            </w:tcBorders>
            <w:vAlign w:val="center"/>
          </w:tcPr>
          <w:p w:rsidR="00C63E39" w:rsidRDefault="00C63E39" w:rsidP="00064F32">
            <w:pPr>
              <w:autoSpaceDE w:val="0"/>
              <w:autoSpaceDN w:val="0"/>
              <w:adjustRightInd w:val="0"/>
              <w:spacing w:line="276" w:lineRule="auto"/>
              <w:ind w:left="60" w:right="60"/>
              <w:jc w:val="both"/>
              <w:rPr>
                <w:rFonts w:ascii="Times New Roman" w:hAnsi="Times New Roman" w:cs="Times New Roman"/>
                <w:color w:val="000000"/>
                <w:sz w:val="22"/>
                <w:szCs w:val="22"/>
              </w:rPr>
            </w:pPr>
            <w:r>
              <w:rPr>
                <w:rFonts w:ascii="Times New Roman" w:hAnsi="Times New Roman" w:cs="Times New Roman"/>
                <w:color w:val="000000"/>
                <w:sz w:val="22"/>
                <w:szCs w:val="22"/>
              </w:rPr>
              <w:t>2.0952</w:t>
            </w:r>
          </w:p>
        </w:tc>
        <w:tc>
          <w:tcPr>
            <w:tcW w:w="850" w:type="dxa"/>
            <w:tcBorders>
              <w:top w:val="single" w:sz="4" w:space="0" w:color="000000"/>
              <w:left w:val="single" w:sz="4" w:space="0" w:color="000000"/>
              <w:bottom w:val="single" w:sz="4" w:space="0" w:color="000000"/>
              <w:right w:val="single" w:sz="4" w:space="0" w:color="000000"/>
            </w:tcBorders>
            <w:vAlign w:val="center"/>
          </w:tcPr>
          <w:p w:rsidR="00C63E39" w:rsidRDefault="00C63E39" w:rsidP="00064F32">
            <w:pPr>
              <w:autoSpaceDE w:val="0"/>
              <w:autoSpaceDN w:val="0"/>
              <w:adjustRightInd w:val="0"/>
              <w:spacing w:line="276" w:lineRule="auto"/>
              <w:ind w:left="60" w:right="60"/>
              <w:jc w:val="both"/>
              <w:rPr>
                <w:rFonts w:ascii="Times New Roman" w:hAnsi="Times New Roman" w:cs="Times New Roman"/>
                <w:color w:val="000000"/>
                <w:sz w:val="22"/>
                <w:szCs w:val="22"/>
              </w:rPr>
            </w:pPr>
            <w:r>
              <w:rPr>
                <w:rFonts w:ascii="Times New Roman" w:hAnsi="Times New Roman" w:cs="Times New Roman"/>
                <w:color w:val="000000"/>
                <w:sz w:val="22"/>
                <w:szCs w:val="22"/>
              </w:rPr>
              <w:t>.3593</w:t>
            </w:r>
          </w:p>
        </w:tc>
        <w:tc>
          <w:tcPr>
            <w:tcW w:w="851" w:type="dxa"/>
            <w:tcBorders>
              <w:top w:val="single" w:sz="4" w:space="0" w:color="000000"/>
              <w:left w:val="single" w:sz="4" w:space="0" w:color="000000"/>
              <w:bottom w:val="single" w:sz="4" w:space="0" w:color="000000"/>
              <w:right w:val="single" w:sz="4" w:space="0" w:color="000000"/>
            </w:tcBorders>
            <w:vAlign w:val="center"/>
          </w:tcPr>
          <w:p w:rsidR="00C63E39" w:rsidRDefault="00C63E39" w:rsidP="00064F32">
            <w:pPr>
              <w:autoSpaceDE w:val="0"/>
              <w:autoSpaceDN w:val="0"/>
              <w:adjustRightInd w:val="0"/>
              <w:spacing w:line="276" w:lineRule="auto"/>
              <w:ind w:left="60" w:right="60"/>
              <w:jc w:val="both"/>
              <w:rPr>
                <w:rFonts w:ascii="Times New Roman" w:hAnsi="Times New Roman" w:cs="Times New Roman"/>
                <w:color w:val="000000"/>
                <w:sz w:val="22"/>
                <w:szCs w:val="22"/>
              </w:rPr>
            </w:pPr>
            <w:r>
              <w:rPr>
                <w:rFonts w:ascii="Times New Roman" w:hAnsi="Times New Roman" w:cs="Times New Roman"/>
                <w:color w:val="000000"/>
                <w:sz w:val="22"/>
                <w:szCs w:val="22"/>
              </w:rPr>
              <w:t>2.6072</w:t>
            </w:r>
          </w:p>
        </w:tc>
        <w:tc>
          <w:tcPr>
            <w:tcW w:w="850" w:type="dxa"/>
            <w:tcBorders>
              <w:top w:val="single" w:sz="4" w:space="0" w:color="000000"/>
              <w:left w:val="single" w:sz="4" w:space="0" w:color="000000"/>
              <w:bottom w:val="single" w:sz="4" w:space="0" w:color="000000"/>
              <w:right w:val="single" w:sz="4" w:space="0" w:color="000000"/>
            </w:tcBorders>
            <w:vAlign w:val="center"/>
          </w:tcPr>
          <w:p w:rsidR="00C63E39" w:rsidRDefault="00C63E39" w:rsidP="00064F32">
            <w:pPr>
              <w:autoSpaceDE w:val="0"/>
              <w:autoSpaceDN w:val="0"/>
              <w:adjustRightInd w:val="0"/>
              <w:spacing w:line="276" w:lineRule="auto"/>
              <w:ind w:left="60" w:right="60"/>
              <w:jc w:val="both"/>
              <w:rPr>
                <w:rFonts w:ascii="Times New Roman" w:hAnsi="Times New Roman" w:cs="Times New Roman"/>
                <w:color w:val="000000"/>
                <w:sz w:val="22"/>
                <w:szCs w:val="22"/>
              </w:rPr>
            </w:pPr>
            <w:r>
              <w:rPr>
                <w:rFonts w:ascii="Times New Roman" w:hAnsi="Times New Roman" w:cs="Times New Roman"/>
                <w:color w:val="000000"/>
                <w:sz w:val="22"/>
                <w:szCs w:val="22"/>
              </w:rPr>
              <w:t>4.0693</w:t>
            </w:r>
          </w:p>
        </w:tc>
        <w:tc>
          <w:tcPr>
            <w:tcW w:w="993" w:type="dxa"/>
            <w:tcBorders>
              <w:top w:val="single" w:sz="4" w:space="0" w:color="000000"/>
              <w:left w:val="single" w:sz="4" w:space="0" w:color="000000"/>
              <w:bottom w:val="single" w:sz="4" w:space="0" w:color="000000"/>
              <w:right w:val="single" w:sz="4" w:space="0" w:color="000000"/>
            </w:tcBorders>
            <w:vAlign w:val="center"/>
          </w:tcPr>
          <w:p w:rsidR="00C63E39" w:rsidRDefault="00C63E39" w:rsidP="00064F32">
            <w:pPr>
              <w:autoSpaceDE w:val="0"/>
              <w:autoSpaceDN w:val="0"/>
              <w:adjustRightInd w:val="0"/>
              <w:spacing w:line="276" w:lineRule="auto"/>
              <w:ind w:left="60" w:right="60"/>
              <w:jc w:val="both"/>
              <w:rPr>
                <w:rFonts w:ascii="Times New Roman" w:hAnsi="Times New Roman" w:cs="Times New Roman"/>
                <w:color w:val="000000"/>
                <w:sz w:val="22"/>
                <w:szCs w:val="22"/>
              </w:rPr>
            </w:pPr>
            <w:r>
              <w:rPr>
                <w:rFonts w:ascii="Times New Roman" w:hAnsi="Times New Roman" w:cs="Times New Roman"/>
                <w:color w:val="000000"/>
                <w:sz w:val="22"/>
                <w:szCs w:val="22"/>
              </w:rPr>
              <w:t>9.290</w:t>
            </w:r>
          </w:p>
        </w:tc>
        <w:tc>
          <w:tcPr>
            <w:tcW w:w="567" w:type="dxa"/>
            <w:tcBorders>
              <w:top w:val="single" w:sz="4" w:space="0" w:color="000000"/>
              <w:left w:val="single" w:sz="4" w:space="0" w:color="000000"/>
              <w:bottom w:val="single" w:sz="4" w:space="0" w:color="000000"/>
              <w:right w:val="single" w:sz="4" w:space="0" w:color="000000"/>
            </w:tcBorders>
            <w:vAlign w:val="center"/>
          </w:tcPr>
          <w:p w:rsidR="00C63E39" w:rsidRDefault="00C63E39" w:rsidP="00064F32">
            <w:pPr>
              <w:autoSpaceDE w:val="0"/>
              <w:autoSpaceDN w:val="0"/>
              <w:adjustRightInd w:val="0"/>
              <w:spacing w:line="276" w:lineRule="auto"/>
              <w:ind w:left="60" w:right="60"/>
              <w:jc w:val="both"/>
              <w:rPr>
                <w:rFonts w:ascii="Times New Roman" w:hAnsi="Times New Roman" w:cs="Times New Roman"/>
                <w:color w:val="000000"/>
                <w:sz w:val="22"/>
                <w:szCs w:val="22"/>
              </w:rPr>
            </w:pPr>
            <w:r>
              <w:rPr>
                <w:rFonts w:ascii="Times New Roman" w:hAnsi="Times New Roman" w:cs="Times New Roman"/>
                <w:color w:val="000000"/>
                <w:sz w:val="22"/>
                <w:szCs w:val="22"/>
              </w:rPr>
              <w:t>33</w:t>
            </w:r>
          </w:p>
        </w:tc>
        <w:tc>
          <w:tcPr>
            <w:tcW w:w="850" w:type="dxa"/>
            <w:tcBorders>
              <w:top w:val="single" w:sz="4" w:space="0" w:color="000000"/>
              <w:left w:val="single" w:sz="4" w:space="0" w:color="000000"/>
              <w:bottom w:val="single" w:sz="4" w:space="0" w:color="000000"/>
              <w:right w:val="single" w:sz="4" w:space="0" w:color="000000"/>
            </w:tcBorders>
            <w:vAlign w:val="center"/>
          </w:tcPr>
          <w:p w:rsidR="00C63E39" w:rsidRDefault="00C63E39" w:rsidP="00064F32">
            <w:pPr>
              <w:autoSpaceDE w:val="0"/>
              <w:autoSpaceDN w:val="0"/>
              <w:adjustRightInd w:val="0"/>
              <w:spacing w:line="276" w:lineRule="auto"/>
              <w:ind w:left="60" w:right="60"/>
              <w:jc w:val="both"/>
              <w:rPr>
                <w:rFonts w:ascii="Times New Roman" w:hAnsi="Times New Roman" w:cs="Times New Roman"/>
                <w:color w:val="000000"/>
                <w:sz w:val="22"/>
                <w:szCs w:val="22"/>
              </w:rPr>
            </w:pPr>
            <w:r>
              <w:rPr>
                <w:rFonts w:ascii="Times New Roman" w:hAnsi="Times New Roman" w:cs="Times New Roman"/>
                <w:color w:val="000000"/>
                <w:sz w:val="22"/>
                <w:szCs w:val="22"/>
              </w:rPr>
              <w:t>.000</w:t>
            </w:r>
          </w:p>
        </w:tc>
      </w:tr>
    </w:tbl>
    <w:p w:rsidR="00185C2E" w:rsidRDefault="00185C2E" w:rsidP="00185C2E">
      <w:pPr>
        <w:rPr>
          <w:rFonts w:ascii="Times New Roman" w:hAnsi="Times New Roman" w:cs="Times New Roman"/>
          <w:lang w:val="id-ID"/>
        </w:rPr>
      </w:pPr>
    </w:p>
    <w:p w:rsidR="00185C2E" w:rsidRPr="00185C2E" w:rsidRDefault="00185C2E" w:rsidP="00185C2E">
      <w:pPr>
        <w:pStyle w:val="ListParagraph"/>
        <w:numPr>
          <w:ilvl w:val="0"/>
          <w:numId w:val="3"/>
        </w:numPr>
        <w:rPr>
          <w:rFonts w:ascii="Times New Roman" w:hAnsi="Times New Roman" w:cs="Times New Roman"/>
        </w:rPr>
      </w:pPr>
      <w:r w:rsidRPr="00185C2E">
        <w:rPr>
          <w:rFonts w:ascii="Times New Roman" w:hAnsi="Times New Roman" w:cs="Times New Roman"/>
        </w:rPr>
        <w:t>Content</w:t>
      </w:r>
    </w:p>
    <w:p w:rsidR="00185C2E" w:rsidRPr="00185C2E" w:rsidRDefault="00185C2E" w:rsidP="00185C2E">
      <w:pPr>
        <w:rPr>
          <w:rFonts w:ascii="Times New Roman" w:hAnsi="Times New Roman" w:cs="Times New Roman"/>
        </w:rPr>
      </w:pPr>
      <w:r w:rsidRPr="00185C2E">
        <w:rPr>
          <w:rFonts w:ascii="Times New Roman" w:hAnsi="Times New Roman" w:cs="Times New Roman"/>
        </w:rPr>
        <w:t xml:space="preserve">Scaffolding strategy gave a positive influence toward the ability of student in producing a writing text. Content was the aspects of writing which improved the most. The students were given several examples about the phenomena which </w:t>
      </w:r>
      <w:proofErr w:type="gramStart"/>
      <w:r w:rsidRPr="00185C2E">
        <w:rPr>
          <w:rFonts w:ascii="Times New Roman" w:hAnsi="Times New Roman" w:cs="Times New Roman"/>
        </w:rPr>
        <w:t>was</w:t>
      </w:r>
      <w:proofErr w:type="gramEnd"/>
      <w:r w:rsidRPr="00185C2E">
        <w:rPr>
          <w:rFonts w:ascii="Times New Roman" w:hAnsi="Times New Roman" w:cs="Times New Roman"/>
        </w:rPr>
        <w:t xml:space="preserve"> going around and the researcher facilitated the students to produce an analytical exposition text individually based on their prior knowledge and the knowledge they have gotten </w:t>
      </w:r>
      <w:r w:rsidRPr="00185C2E">
        <w:rPr>
          <w:rFonts w:ascii="Times New Roman" w:hAnsi="Times New Roman" w:cs="Times New Roman"/>
        </w:rPr>
        <w:lastRenderedPageBreak/>
        <w:t xml:space="preserve">during teaching and learning process. It is proved by the result of the mean score of content aspect 1.38 which equal to 41%. </w:t>
      </w:r>
    </w:p>
    <w:p w:rsidR="00185C2E" w:rsidRPr="00185C2E" w:rsidRDefault="00185C2E" w:rsidP="00185C2E">
      <w:pPr>
        <w:pStyle w:val="ListParagraph"/>
        <w:numPr>
          <w:ilvl w:val="0"/>
          <w:numId w:val="3"/>
        </w:numPr>
        <w:rPr>
          <w:rFonts w:ascii="Times New Roman" w:hAnsi="Times New Roman" w:cs="Times New Roman"/>
        </w:rPr>
      </w:pPr>
      <w:r w:rsidRPr="00185C2E">
        <w:rPr>
          <w:rFonts w:ascii="Times New Roman" w:hAnsi="Times New Roman" w:cs="Times New Roman"/>
        </w:rPr>
        <w:t>Grammar</w:t>
      </w:r>
    </w:p>
    <w:p w:rsidR="00185C2E" w:rsidRPr="00185C2E" w:rsidRDefault="00185C2E" w:rsidP="00185C2E">
      <w:pPr>
        <w:rPr>
          <w:rFonts w:ascii="Times New Roman" w:hAnsi="Times New Roman" w:cs="Times New Roman"/>
        </w:rPr>
      </w:pPr>
      <w:r w:rsidRPr="00185C2E">
        <w:rPr>
          <w:rFonts w:ascii="Times New Roman" w:hAnsi="Times New Roman" w:cs="Times New Roman"/>
        </w:rPr>
        <w:t>Scaffolding strategy also gave a positive influence in helping students to use the grammar properly. The researcher gave a brief explanation of the language features used in analytical exposition text. The gain of writing in the aspect of grammar was 0.74 which equal to 22%. In the use of grammar, the students were able to use simple present tense properly. The students were also able to determine that simple present use subject and followed by the first verb.</w:t>
      </w:r>
    </w:p>
    <w:p w:rsidR="00185C2E" w:rsidRPr="00185C2E" w:rsidRDefault="00185C2E" w:rsidP="00185C2E">
      <w:pPr>
        <w:pStyle w:val="ListParagraph"/>
        <w:numPr>
          <w:ilvl w:val="0"/>
          <w:numId w:val="3"/>
        </w:numPr>
        <w:rPr>
          <w:rFonts w:ascii="Times New Roman" w:hAnsi="Times New Roman" w:cs="Times New Roman"/>
        </w:rPr>
      </w:pPr>
      <w:r w:rsidRPr="00185C2E">
        <w:rPr>
          <w:rFonts w:ascii="Times New Roman" w:hAnsi="Times New Roman" w:cs="Times New Roman"/>
        </w:rPr>
        <w:t>Organization</w:t>
      </w:r>
    </w:p>
    <w:p w:rsidR="00185C2E" w:rsidRPr="00185C2E" w:rsidRDefault="00185C2E" w:rsidP="00185C2E">
      <w:pPr>
        <w:rPr>
          <w:rFonts w:ascii="Times New Roman" w:hAnsi="Times New Roman" w:cs="Times New Roman"/>
        </w:rPr>
      </w:pPr>
      <w:r w:rsidRPr="00185C2E">
        <w:rPr>
          <w:rFonts w:ascii="Times New Roman" w:hAnsi="Times New Roman" w:cs="Times New Roman"/>
        </w:rPr>
        <w:t>The gain of writing in the aspect of organization presented the lowest percentage which was 0.34 and equal to 10%. The students still find difficulties in organizing analytical exposition text. It was indicated by the ability of students to differentiate argument and thesis. It was found that the students still included thesis in the last part of their writing work.</w:t>
      </w:r>
    </w:p>
    <w:p w:rsidR="00185C2E" w:rsidRPr="00185C2E" w:rsidRDefault="00185C2E" w:rsidP="00185C2E">
      <w:pPr>
        <w:pStyle w:val="ListParagraph"/>
        <w:numPr>
          <w:ilvl w:val="0"/>
          <w:numId w:val="3"/>
        </w:numPr>
        <w:rPr>
          <w:rFonts w:ascii="Times New Roman" w:hAnsi="Times New Roman" w:cs="Times New Roman"/>
        </w:rPr>
      </w:pPr>
      <w:r w:rsidRPr="00185C2E">
        <w:rPr>
          <w:rFonts w:ascii="Times New Roman" w:hAnsi="Times New Roman" w:cs="Times New Roman"/>
        </w:rPr>
        <w:t>Vocabulary</w:t>
      </w:r>
    </w:p>
    <w:p w:rsidR="00185C2E" w:rsidRPr="00185C2E" w:rsidRDefault="00185C2E" w:rsidP="00185C2E">
      <w:pPr>
        <w:rPr>
          <w:rFonts w:ascii="Times New Roman" w:hAnsi="Times New Roman" w:cs="Times New Roman"/>
        </w:rPr>
      </w:pPr>
      <w:r w:rsidRPr="00185C2E">
        <w:rPr>
          <w:rFonts w:ascii="Times New Roman" w:hAnsi="Times New Roman" w:cs="Times New Roman"/>
        </w:rPr>
        <w:t xml:space="preserve">Scaffolding strategy was focusing on the teacher as the facilitator. The researcher provided the students several examples of analytical exposition text and tried to analyze the text based on the generic structure and language features. During the discussion process between the students and the researcher, the students were able to find several new vocabularies, for example the use of “firstly” to give the first argument. The gain of vocabulary was 0.46 which equal to 14%. It can be said that scaffolding strategy also </w:t>
      </w:r>
      <w:proofErr w:type="gramStart"/>
      <w:r w:rsidRPr="00185C2E">
        <w:rPr>
          <w:rFonts w:ascii="Times New Roman" w:hAnsi="Times New Roman" w:cs="Times New Roman"/>
        </w:rPr>
        <w:t>help</w:t>
      </w:r>
      <w:proofErr w:type="gramEnd"/>
      <w:r w:rsidRPr="00185C2E">
        <w:rPr>
          <w:rFonts w:ascii="Times New Roman" w:hAnsi="Times New Roman" w:cs="Times New Roman"/>
        </w:rPr>
        <w:t xml:space="preserve"> the students to gain new words.</w:t>
      </w:r>
    </w:p>
    <w:p w:rsidR="00185C2E" w:rsidRPr="00185C2E" w:rsidRDefault="00185C2E" w:rsidP="00185C2E">
      <w:pPr>
        <w:pStyle w:val="ListParagraph"/>
        <w:numPr>
          <w:ilvl w:val="0"/>
          <w:numId w:val="3"/>
        </w:numPr>
        <w:rPr>
          <w:rFonts w:ascii="Times New Roman" w:hAnsi="Times New Roman" w:cs="Times New Roman"/>
        </w:rPr>
      </w:pPr>
      <w:r w:rsidRPr="00185C2E">
        <w:rPr>
          <w:rFonts w:ascii="Times New Roman" w:hAnsi="Times New Roman" w:cs="Times New Roman"/>
        </w:rPr>
        <w:t>Mechanic</w:t>
      </w:r>
    </w:p>
    <w:p w:rsidR="00185C2E" w:rsidRPr="00185C2E" w:rsidRDefault="00185C2E" w:rsidP="00185C2E">
      <w:pPr>
        <w:rPr>
          <w:rFonts w:ascii="Times New Roman" w:hAnsi="Times New Roman" w:cs="Times New Roman"/>
        </w:rPr>
      </w:pPr>
      <w:r w:rsidRPr="00185C2E">
        <w:rPr>
          <w:rFonts w:ascii="Times New Roman" w:hAnsi="Times New Roman" w:cs="Times New Roman"/>
        </w:rPr>
        <w:t>After the researcher gave a brief explanation about how to write an analytical exposition text, the students were able to use punctuation and capitalization properly. The gain of writing in the aspect of writing was 0.43 which equal to 13%.</w:t>
      </w:r>
    </w:p>
    <w:p w:rsidR="00185C2E" w:rsidRPr="00185C2E" w:rsidRDefault="00185C2E" w:rsidP="00185C2E">
      <w:pPr>
        <w:rPr>
          <w:rFonts w:ascii="Times New Roman" w:hAnsi="Times New Roman" w:cs="Times New Roman"/>
        </w:rPr>
      </w:pPr>
      <w:r w:rsidRPr="00185C2E">
        <w:rPr>
          <w:rFonts w:ascii="Times New Roman" w:hAnsi="Times New Roman" w:cs="Times New Roman"/>
        </w:rPr>
        <w:t>In conclusion, the aspects of writing that have been investigated are content, grammar, organization, vocabulary, and mechanic. Among the five aspects of writing, content is the aspect that improved the most. It was indicated by the ability of students to develop their ideas into a writing form and it was investigated by comparing their pre-test and post-test result.</w:t>
      </w:r>
    </w:p>
    <w:p w:rsidR="00185C2E" w:rsidRPr="00185C2E" w:rsidRDefault="00185C2E" w:rsidP="00185C2E">
      <w:pPr>
        <w:rPr>
          <w:rFonts w:ascii="Times New Roman" w:hAnsi="Times New Roman" w:cs="Times New Roman"/>
        </w:rPr>
      </w:pPr>
    </w:p>
    <w:p w:rsidR="00185C2E" w:rsidRPr="00185C2E" w:rsidRDefault="00185C2E" w:rsidP="00185C2E">
      <w:pPr>
        <w:rPr>
          <w:rFonts w:ascii="Times New Roman" w:hAnsi="Times New Roman" w:cs="Times New Roman"/>
          <w:b/>
        </w:rPr>
      </w:pPr>
      <w:r w:rsidRPr="00185C2E">
        <w:rPr>
          <w:rFonts w:ascii="Times New Roman" w:hAnsi="Times New Roman" w:cs="Times New Roman"/>
          <w:b/>
        </w:rPr>
        <w:t>IV. CONCLUSION AND SUGGESTION</w:t>
      </w:r>
    </w:p>
    <w:p w:rsidR="00185C2E" w:rsidRPr="00185C2E" w:rsidRDefault="00185C2E" w:rsidP="00185C2E">
      <w:pPr>
        <w:rPr>
          <w:rFonts w:ascii="Times New Roman" w:hAnsi="Times New Roman" w:cs="Times New Roman"/>
        </w:rPr>
      </w:pPr>
      <w:r w:rsidRPr="00185C2E">
        <w:rPr>
          <w:rFonts w:ascii="Times New Roman" w:hAnsi="Times New Roman" w:cs="Times New Roman"/>
        </w:rPr>
        <w:t>In line to the findings that the researcher has found in the previous chapter, the conclusions draw in the following:</w:t>
      </w:r>
    </w:p>
    <w:p w:rsidR="00185C2E" w:rsidRPr="00185C2E" w:rsidRDefault="00185C2E" w:rsidP="00185C2E">
      <w:pPr>
        <w:rPr>
          <w:rFonts w:ascii="Times New Roman" w:hAnsi="Times New Roman" w:cs="Times New Roman"/>
        </w:rPr>
      </w:pPr>
      <w:r w:rsidRPr="00185C2E">
        <w:rPr>
          <w:rFonts w:ascii="Times New Roman" w:hAnsi="Times New Roman" w:cs="Times New Roman"/>
        </w:rPr>
        <w:t xml:space="preserve">Scaffolding </w:t>
      </w:r>
      <w:r w:rsidR="00F03070">
        <w:rPr>
          <w:rFonts w:ascii="Times New Roman" w:hAnsi="Times New Roman" w:cs="Times New Roman"/>
          <w:lang w:val="id-ID"/>
        </w:rPr>
        <w:t>gave</w:t>
      </w:r>
      <w:r w:rsidR="00954D0D">
        <w:rPr>
          <w:rFonts w:ascii="Times New Roman" w:hAnsi="Times New Roman" w:cs="Times New Roman"/>
          <w:lang w:val="id-ID"/>
        </w:rPr>
        <w:t xml:space="preserve"> </w:t>
      </w:r>
      <w:r w:rsidRPr="00185C2E">
        <w:rPr>
          <w:rFonts w:ascii="Times New Roman" w:hAnsi="Times New Roman" w:cs="Times New Roman"/>
        </w:rPr>
        <w:t>significant improvement on students’ writing ability in writing an</w:t>
      </w:r>
      <w:r w:rsidR="00954D0D">
        <w:rPr>
          <w:rFonts w:ascii="Times New Roman" w:hAnsi="Times New Roman" w:cs="Times New Roman"/>
        </w:rPr>
        <w:t>alytical exposition text. It c</w:t>
      </w:r>
      <w:r w:rsidR="00F03070">
        <w:rPr>
          <w:rFonts w:ascii="Times New Roman" w:hAnsi="Times New Roman" w:cs="Times New Roman"/>
          <w:lang w:val="id-ID"/>
        </w:rPr>
        <w:t>an be</w:t>
      </w:r>
      <w:r w:rsidRPr="00185C2E">
        <w:rPr>
          <w:rFonts w:ascii="Times New Roman" w:hAnsi="Times New Roman" w:cs="Times New Roman"/>
        </w:rPr>
        <w:t xml:space="preserve"> seen by the result of pre-test and post-test mean. The pre-test mean was 64.97 and post-test was 68.31. By comparing the result of pre-test and post-test, there was a gain which was 3.31. Moreover, </w:t>
      </w:r>
      <w:r w:rsidRPr="00185C2E">
        <w:rPr>
          <w:rFonts w:ascii="Times New Roman" w:hAnsi="Times New Roman" w:cs="Times New Roman"/>
        </w:rPr>
        <w:lastRenderedPageBreak/>
        <w:t>the result of Paired Sample T-Test was proved to decide which hypothesis should be accepted or rejected. In the result of hypothesis testing, the sig 2-tailed was 0.000 which was lower than the level of significance 0.05. Furthermore, the result of t-value (9.383) proved that it was higher than the t-table (2.034) which</w:t>
      </w:r>
      <w:r w:rsidR="00954D0D">
        <w:rPr>
          <w:rFonts w:ascii="Times New Roman" w:hAnsi="Times New Roman" w:cs="Times New Roman"/>
        </w:rPr>
        <w:t xml:space="preserve"> can be highly said that there </w:t>
      </w:r>
      <w:r w:rsidR="00954D0D">
        <w:rPr>
          <w:rFonts w:ascii="Times New Roman" w:hAnsi="Times New Roman" w:cs="Times New Roman"/>
          <w:lang w:val="id-ID"/>
        </w:rPr>
        <w:t>was</w:t>
      </w:r>
      <w:r w:rsidRPr="00185C2E">
        <w:rPr>
          <w:rFonts w:ascii="Times New Roman" w:hAnsi="Times New Roman" w:cs="Times New Roman"/>
        </w:rPr>
        <w:t xml:space="preserve"> a significant improvement of students’ writing.</w:t>
      </w:r>
    </w:p>
    <w:p w:rsidR="00185C2E" w:rsidRPr="00185C2E" w:rsidRDefault="00185C2E" w:rsidP="00185C2E">
      <w:pPr>
        <w:rPr>
          <w:rFonts w:ascii="Times New Roman" w:hAnsi="Times New Roman" w:cs="Times New Roman"/>
        </w:rPr>
      </w:pPr>
      <w:r w:rsidRPr="00185C2E">
        <w:rPr>
          <w:rFonts w:ascii="Times New Roman" w:hAnsi="Times New Roman" w:cs="Times New Roman"/>
        </w:rPr>
        <w:t>The aspects of writing were all improved significantly. The most improved aspect was content. Statistically, the result could be seen from the gain of pre-test and post-test mean in content aspect which was improved from 18.01 to 19.40. It was encouraged by the researcher who gave several examples of analytical exposition text and how to give an argument directly.</w:t>
      </w:r>
    </w:p>
    <w:p w:rsidR="00954D0D" w:rsidRDefault="00185C2E" w:rsidP="00954D0D">
      <w:pPr>
        <w:rPr>
          <w:rFonts w:ascii="Times New Roman" w:hAnsi="Times New Roman" w:cs="Times New Roman"/>
          <w:lang w:val="id-ID"/>
        </w:rPr>
      </w:pPr>
      <w:r w:rsidRPr="00185C2E">
        <w:rPr>
          <w:rFonts w:ascii="Times New Roman" w:hAnsi="Times New Roman" w:cs="Times New Roman"/>
        </w:rPr>
        <w:t>Refer to the previous conclusion, the researcher p</w:t>
      </w:r>
      <w:r w:rsidR="00954D0D">
        <w:rPr>
          <w:rFonts w:ascii="Times New Roman" w:hAnsi="Times New Roman" w:cs="Times New Roman"/>
        </w:rPr>
        <w:t>roposed suggestions as follows</w:t>
      </w:r>
      <w:r w:rsidR="00954D0D">
        <w:rPr>
          <w:rFonts w:ascii="Times New Roman" w:hAnsi="Times New Roman" w:cs="Times New Roman"/>
          <w:lang w:val="id-ID"/>
        </w:rPr>
        <w:t>:</w:t>
      </w:r>
      <w:r w:rsidR="00F03070">
        <w:rPr>
          <w:rFonts w:ascii="Times New Roman" w:hAnsi="Times New Roman" w:cs="Times New Roman"/>
          <w:lang w:val="id-ID"/>
        </w:rPr>
        <w:t xml:space="preserve"> </w:t>
      </w:r>
      <w:r w:rsidR="00954D0D">
        <w:rPr>
          <w:rFonts w:ascii="Times New Roman" w:hAnsi="Times New Roman" w:cs="Times New Roman"/>
          <w:lang w:val="id-ID"/>
        </w:rPr>
        <w:t>First, s</w:t>
      </w:r>
      <w:proofErr w:type="spellStart"/>
      <w:r w:rsidR="00954D0D">
        <w:rPr>
          <w:rFonts w:ascii="Times New Roman" w:hAnsi="Times New Roman" w:cs="Times New Roman"/>
        </w:rPr>
        <w:t>uggestions</w:t>
      </w:r>
      <w:proofErr w:type="spellEnd"/>
      <w:r w:rsidR="00954D0D">
        <w:rPr>
          <w:rFonts w:ascii="Times New Roman" w:hAnsi="Times New Roman" w:cs="Times New Roman"/>
        </w:rPr>
        <w:t xml:space="preserve"> for English </w:t>
      </w:r>
      <w:r w:rsidR="00954D0D">
        <w:rPr>
          <w:rFonts w:ascii="Times New Roman" w:hAnsi="Times New Roman" w:cs="Times New Roman"/>
          <w:lang w:val="id-ID"/>
        </w:rPr>
        <w:t>t</w:t>
      </w:r>
      <w:proofErr w:type="spellStart"/>
      <w:r w:rsidR="00954D0D">
        <w:rPr>
          <w:rFonts w:ascii="Times New Roman" w:hAnsi="Times New Roman" w:cs="Times New Roman"/>
        </w:rPr>
        <w:t>eacher</w:t>
      </w:r>
      <w:proofErr w:type="spellEnd"/>
      <w:r w:rsidR="00954D0D">
        <w:rPr>
          <w:rFonts w:ascii="Times New Roman" w:hAnsi="Times New Roman" w:cs="Times New Roman"/>
          <w:lang w:val="id-ID"/>
        </w:rPr>
        <w:t xml:space="preserve">. </w:t>
      </w:r>
      <w:r w:rsidR="00954D0D">
        <w:rPr>
          <w:rFonts w:ascii="Times New Roman" w:hAnsi="Times New Roman" w:cs="Times New Roman"/>
        </w:rPr>
        <w:t xml:space="preserve">English teachers </w:t>
      </w:r>
      <w:r w:rsidR="00954D0D">
        <w:rPr>
          <w:rFonts w:ascii="Times New Roman" w:hAnsi="Times New Roman" w:cs="Times New Roman"/>
          <w:lang w:val="id-ID"/>
        </w:rPr>
        <w:t xml:space="preserve">are </w:t>
      </w:r>
      <w:r w:rsidR="00954D0D" w:rsidRPr="00954D0D">
        <w:rPr>
          <w:rFonts w:ascii="Times New Roman" w:hAnsi="Times New Roman" w:cs="Times New Roman"/>
        </w:rPr>
        <w:t>suggested to use scaffolding in teaching English. It can encourage students to think critic</w:t>
      </w:r>
      <w:r w:rsidR="00954D0D">
        <w:rPr>
          <w:rFonts w:ascii="Times New Roman" w:hAnsi="Times New Roman" w:cs="Times New Roman"/>
        </w:rPr>
        <w:t>ally and to help their friends.</w:t>
      </w:r>
      <w:r w:rsidR="00954D0D">
        <w:rPr>
          <w:rFonts w:ascii="Times New Roman" w:hAnsi="Times New Roman" w:cs="Times New Roman"/>
          <w:lang w:val="id-ID"/>
        </w:rPr>
        <w:t xml:space="preserve"> Next, </w:t>
      </w:r>
      <w:r w:rsidR="00954D0D" w:rsidRPr="00954D0D">
        <w:rPr>
          <w:rFonts w:ascii="Times New Roman" w:hAnsi="Times New Roman" w:cs="Times New Roman"/>
        </w:rPr>
        <w:t>English teachers are suggested to build learning environment become interesting. Teachers should make sure that the students actively participated in the class especially during this pandemic era of which all of the</w:t>
      </w:r>
      <w:r w:rsidR="00954D0D">
        <w:rPr>
          <w:rFonts w:ascii="Times New Roman" w:hAnsi="Times New Roman" w:cs="Times New Roman"/>
        </w:rPr>
        <w:t xml:space="preserve"> lesson mostly taken virtually</w:t>
      </w:r>
      <w:r w:rsidR="00954D0D">
        <w:rPr>
          <w:rFonts w:ascii="Times New Roman" w:hAnsi="Times New Roman" w:cs="Times New Roman"/>
          <w:lang w:val="id-ID"/>
        </w:rPr>
        <w:t>. Last, t</w:t>
      </w:r>
      <w:r w:rsidR="00954D0D" w:rsidRPr="00954D0D">
        <w:rPr>
          <w:rFonts w:ascii="Times New Roman" w:hAnsi="Times New Roman" w:cs="Times New Roman"/>
        </w:rPr>
        <w:t>his research was focusing on teaching writing analytical exposition text, but English teachers can apply scaffolding to teach other English texts such as descriptive text, recount text, narrative</w:t>
      </w:r>
      <w:r w:rsidR="00954D0D">
        <w:rPr>
          <w:rFonts w:ascii="Times New Roman" w:hAnsi="Times New Roman" w:cs="Times New Roman"/>
        </w:rPr>
        <w:t xml:space="preserve"> text, and etc.</w:t>
      </w:r>
    </w:p>
    <w:p w:rsidR="00185C2E" w:rsidRPr="00954D0D" w:rsidRDefault="00954D0D" w:rsidP="00954D0D">
      <w:pPr>
        <w:rPr>
          <w:rFonts w:ascii="Times New Roman" w:hAnsi="Times New Roman" w:cs="Times New Roman"/>
          <w:lang w:val="id-ID"/>
        </w:rPr>
      </w:pPr>
      <w:r>
        <w:rPr>
          <w:rFonts w:ascii="Times New Roman" w:hAnsi="Times New Roman" w:cs="Times New Roman"/>
          <w:lang w:val="id-ID"/>
        </w:rPr>
        <w:t>Second, s</w:t>
      </w:r>
      <w:proofErr w:type="spellStart"/>
      <w:r>
        <w:rPr>
          <w:rFonts w:ascii="Times New Roman" w:hAnsi="Times New Roman" w:cs="Times New Roman"/>
        </w:rPr>
        <w:t>uggestions</w:t>
      </w:r>
      <w:proofErr w:type="spellEnd"/>
      <w:r>
        <w:rPr>
          <w:rFonts w:ascii="Times New Roman" w:hAnsi="Times New Roman" w:cs="Times New Roman"/>
        </w:rPr>
        <w:t xml:space="preserve"> for</w:t>
      </w:r>
      <w:r>
        <w:rPr>
          <w:rFonts w:ascii="Times New Roman" w:hAnsi="Times New Roman" w:cs="Times New Roman"/>
          <w:lang w:val="id-ID"/>
        </w:rPr>
        <w:t xml:space="preserve"> f</w:t>
      </w:r>
      <w:proofErr w:type="spellStart"/>
      <w:r>
        <w:rPr>
          <w:rFonts w:ascii="Times New Roman" w:hAnsi="Times New Roman" w:cs="Times New Roman"/>
        </w:rPr>
        <w:t>urther</w:t>
      </w:r>
      <w:proofErr w:type="spellEnd"/>
      <w:r>
        <w:rPr>
          <w:rFonts w:ascii="Times New Roman" w:hAnsi="Times New Roman" w:cs="Times New Roman"/>
        </w:rPr>
        <w:t xml:space="preserve"> </w:t>
      </w:r>
      <w:r>
        <w:rPr>
          <w:rFonts w:ascii="Times New Roman" w:hAnsi="Times New Roman" w:cs="Times New Roman"/>
          <w:lang w:val="id-ID"/>
        </w:rPr>
        <w:t>r</w:t>
      </w:r>
      <w:proofErr w:type="spellStart"/>
      <w:r w:rsidRPr="00954D0D">
        <w:rPr>
          <w:rFonts w:ascii="Times New Roman" w:hAnsi="Times New Roman" w:cs="Times New Roman"/>
        </w:rPr>
        <w:t>esearcher</w:t>
      </w:r>
      <w:proofErr w:type="spellEnd"/>
      <w:r>
        <w:rPr>
          <w:rFonts w:ascii="Times New Roman" w:hAnsi="Times New Roman" w:cs="Times New Roman"/>
          <w:lang w:val="id-ID"/>
        </w:rPr>
        <w:t xml:space="preserve">. </w:t>
      </w:r>
      <w:r w:rsidRPr="00954D0D">
        <w:rPr>
          <w:rFonts w:ascii="Times New Roman" w:hAnsi="Times New Roman" w:cs="Times New Roman"/>
        </w:rPr>
        <w:t>This research was done in senior high school level. Therefore, further researcher can conduct a research in junior high school or university level.</w:t>
      </w:r>
      <w:r>
        <w:rPr>
          <w:rFonts w:ascii="Times New Roman" w:hAnsi="Times New Roman" w:cs="Times New Roman"/>
          <w:lang w:val="id-ID"/>
        </w:rPr>
        <w:t xml:space="preserve"> </w:t>
      </w:r>
      <w:r w:rsidRPr="00954D0D">
        <w:rPr>
          <w:rFonts w:ascii="Times New Roman" w:hAnsi="Times New Roman" w:cs="Times New Roman"/>
        </w:rPr>
        <w:t>In this study, the researcher conducted a research in an online class. Therefore, further researcher can also conduct the similar topic in an offline class.</w:t>
      </w:r>
      <w:r>
        <w:rPr>
          <w:rFonts w:ascii="Times New Roman" w:hAnsi="Times New Roman" w:cs="Times New Roman"/>
          <w:lang w:val="id-ID"/>
        </w:rPr>
        <w:t xml:space="preserve"> </w:t>
      </w:r>
      <w:r w:rsidRPr="00954D0D">
        <w:rPr>
          <w:rFonts w:ascii="Times New Roman" w:hAnsi="Times New Roman" w:cs="Times New Roman"/>
        </w:rPr>
        <w:t>Future researchers are expected to be able to compile a better research because in this research there were still many lacks.</w:t>
      </w:r>
    </w:p>
    <w:p w:rsidR="00185C2E" w:rsidRPr="00185C2E" w:rsidRDefault="00185C2E" w:rsidP="00185C2E">
      <w:pPr>
        <w:rPr>
          <w:rFonts w:ascii="Times New Roman" w:hAnsi="Times New Roman" w:cs="Times New Roman"/>
        </w:rPr>
      </w:pPr>
    </w:p>
    <w:p w:rsidR="00185C2E" w:rsidRPr="00185C2E" w:rsidRDefault="00185C2E" w:rsidP="00185C2E">
      <w:pPr>
        <w:rPr>
          <w:rFonts w:ascii="Times New Roman" w:hAnsi="Times New Roman" w:cs="Times New Roman"/>
        </w:rPr>
      </w:pPr>
    </w:p>
    <w:p w:rsidR="00185C2E" w:rsidRPr="00185C2E" w:rsidRDefault="00185C2E" w:rsidP="00185C2E">
      <w:pPr>
        <w:rPr>
          <w:rFonts w:ascii="Times New Roman" w:hAnsi="Times New Roman" w:cs="Times New Roman"/>
        </w:rPr>
      </w:pPr>
    </w:p>
    <w:p w:rsidR="00185C2E" w:rsidRPr="00185C2E" w:rsidRDefault="00185C2E" w:rsidP="00185C2E">
      <w:pPr>
        <w:rPr>
          <w:rFonts w:ascii="Times New Roman" w:hAnsi="Times New Roman" w:cs="Times New Roman"/>
        </w:rPr>
      </w:pPr>
    </w:p>
    <w:p w:rsidR="00185C2E" w:rsidRPr="00185C2E" w:rsidRDefault="00185C2E" w:rsidP="00185C2E">
      <w:pPr>
        <w:rPr>
          <w:rFonts w:ascii="Times New Roman" w:hAnsi="Times New Roman" w:cs="Times New Roman"/>
        </w:rPr>
      </w:pPr>
    </w:p>
    <w:p w:rsidR="00185C2E" w:rsidRPr="00185C2E" w:rsidRDefault="00185C2E" w:rsidP="00185C2E">
      <w:pPr>
        <w:rPr>
          <w:rFonts w:ascii="Times New Roman" w:hAnsi="Times New Roman" w:cs="Times New Roman"/>
        </w:rPr>
      </w:pPr>
    </w:p>
    <w:p w:rsidR="00185C2E" w:rsidRPr="00185C2E" w:rsidRDefault="00185C2E" w:rsidP="00185C2E">
      <w:pPr>
        <w:rPr>
          <w:rFonts w:ascii="Times New Roman" w:hAnsi="Times New Roman" w:cs="Times New Roman"/>
        </w:rPr>
      </w:pPr>
    </w:p>
    <w:p w:rsidR="00185C2E" w:rsidRPr="00185C2E" w:rsidRDefault="00185C2E" w:rsidP="00185C2E">
      <w:pPr>
        <w:rPr>
          <w:rFonts w:ascii="Times New Roman" w:hAnsi="Times New Roman" w:cs="Times New Roman"/>
        </w:rPr>
      </w:pPr>
    </w:p>
    <w:p w:rsidR="00185C2E" w:rsidRPr="00185C2E" w:rsidRDefault="00185C2E" w:rsidP="00185C2E">
      <w:pPr>
        <w:rPr>
          <w:rFonts w:ascii="Times New Roman" w:hAnsi="Times New Roman" w:cs="Times New Roman"/>
        </w:rPr>
      </w:pPr>
    </w:p>
    <w:p w:rsidR="00185C2E" w:rsidRPr="00185C2E" w:rsidRDefault="00185C2E" w:rsidP="00185C2E">
      <w:pPr>
        <w:rPr>
          <w:rFonts w:ascii="Times New Roman" w:hAnsi="Times New Roman" w:cs="Times New Roman"/>
        </w:rPr>
      </w:pPr>
    </w:p>
    <w:p w:rsidR="00185C2E" w:rsidRPr="00185C2E" w:rsidRDefault="00185C2E" w:rsidP="00185C2E">
      <w:pPr>
        <w:rPr>
          <w:rFonts w:ascii="Times New Roman" w:hAnsi="Times New Roman" w:cs="Times New Roman"/>
        </w:rPr>
      </w:pPr>
    </w:p>
    <w:p w:rsidR="00185C2E" w:rsidRDefault="00185C2E" w:rsidP="00185C2E">
      <w:pPr>
        <w:rPr>
          <w:rFonts w:ascii="Times New Roman" w:hAnsi="Times New Roman" w:cs="Times New Roman"/>
          <w:lang w:val="id-ID"/>
        </w:rPr>
      </w:pPr>
    </w:p>
    <w:p w:rsidR="00F03070" w:rsidRPr="00F03070" w:rsidRDefault="00F03070" w:rsidP="00185C2E">
      <w:pPr>
        <w:rPr>
          <w:rFonts w:ascii="Times New Roman" w:hAnsi="Times New Roman" w:cs="Times New Roman"/>
          <w:lang w:val="id-ID"/>
        </w:rPr>
      </w:pPr>
    </w:p>
    <w:p w:rsidR="00185C2E" w:rsidRPr="00185C2E" w:rsidRDefault="00185C2E" w:rsidP="00185C2E">
      <w:pPr>
        <w:rPr>
          <w:rFonts w:ascii="Times New Roman" w:hAnsi="Times New Roman" w:cs="Times New Roman"/>
        </w:rPr>
      </w:pPr>
      <w:r w:rsidRPr="00185C2E">
        <w:rPr>
          <w:rFonts w:ascii="Times New Roman" w:hAnsi="Times New Roman" w:cs="Times New Roman"/>
        </w:rPr>
        <w:lastRenderedPageBreak/>
        <w:t>REFERENCES</w:t>
      </w:r>
    </w:p>
    <w:p w:rsidR="00F03070" w:rsidRPr="00F03070" w:rsidRDefault="00F03070" w:rsidP="00F03070">
      <w:pPr>
        <w:widowControl w:val="0"/>
        <w:autoSpaceDE w:val="0"/>
        <w:autoSpaceDN w:val="0"/>
        <w:adjustRightInd w:val="0"/>
        <w:spacing w:line="240" w:lineRule="auto"/>
        <w:ind w:left="480" w:hanging="480"/>
        <w:rPr>
          <w:rFonts w:ascii="Times New Roman" w:hAnsi="Times New Roman" w:cs="Times New Roman"/>
          <w:noProof/>
          <w:szCs w:val="24"/>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Pr="00F03070">
        <w:rPr>
          <w:rFonts w:ascii="Times New Roman" w:hAnsi="Times New Roman" w:cs="Times New Roman"/>
          <w:noProof/>
          <w:szCs w:val="24"/>
        </w:rPr>
        <w:t xml:space="preserve">Brown, H. D. (2006). </w:t>
      </w:r>
      <w:r w:rsidR="007402A3">
        <w:rPr>
          <w:rFonts w:ascii="Times New Roman" w:hAnsi="Times New Roman" w:cs="Times New Roman"/>
          <w:i/>
          <w:noProof/>
          <w:szCs w:val="24"/>
          <w:lang w:val="id-ID"/>
        </w:rPr>
        <w:t>P</w:t>
      </w:r>
      <w:r w:rsidRPr="00F03070">
        <w:rPr>
          <w:rFonts w:ascii="Times New Roman" w:hAnsi="Times New Roman" w:cs="Times New Roman"/>
          <w:i/>
          <w:noProof/>
          <w:szCs w:val="24"/>
        </w:rPr>
        <w:t>rinciples of language learning and teaching</w:t>
      </w:r>
      <w:r>
        <w:rPr>
          <w:rFonts w:ascii="Times New Roman" w:hAnsi="Times New Roman" w:cs="Times New Roman"/>
          <w:i/>
          <w:noProof/>
          <w:szCs w:val="24"/>
        </w:rPr>
        <w:t xml:space="preserve"> </w:t>
      </w:r>
      <w:r w:rsidRPr="00F03070">
        <w:rPr>
          <w:rFonts w:ascii="Times New Roman" w:hAnsi="Times New Roman" w:cs="Times New Roman"/>
          <w:noProof/>
          <w:szCs w:val="24"/>
        </w:rPr>
        <w:t xml:space="preserve">(5th </w:t>
      </w:r>
      <w:r w:rsidRPr="00F03070">
        <w:rPr>
          <w:rFonts w:ascii="Times New Roman" w:hAnsi="Times New Roman" w:cs="Times New Roman"/>
          <w:noProof/>
          <w:szCs w:val="24"/>
          <w:lang w:val="id-ID"/>
        </w:rPr>
        <w:t>e</w:t>
      </w:r>
      <w:r w:rsidRPr="00F03070">
        <w:rPr>
          <w:rFonts w:ascii="Times New Roman" w:hAnsi="Times New Roman" w:cs="Times New Roman"/>
          <w:noProof/>
          <w:szCs w:val="24"/>
        </w:rPr>
        <w:t xml:space="preserve">dition). </w:t>
      </w:r>
      <w:r w:rsidRPr="00F03070">
        <w:rPr>
          <w:rFonts w:ascii="Times New Roman" w:hAnsi="Times New Roman" w:cs="Times New Roman"/>
          <w:iCs/>
          <w:noProof/>
          <w:szCs w:val="24"/>
        </w:rPr>
        <w:t>Pearson Education ESL</w:t>
      </w:r>
      <w:r w:rsidRPr="00F03070">
        <w:rPr>
          <w:rFonts w:ascii="Times New Roman" w:hAnsi="Times New Roman" w:cs="Times New Roman"/>
          <w:noProof/>
          <w:szCs w:val="24"/>
        </w:rPr>
        <w:t>.</w:t>
      </w:r>
    </w:p>
    <w:p w:rsidR="00F03070" w:rsidRPr="00F03070" w:rsidRDefault="00F03070" w:rsidP="00F03070">
      <w:pPr>
        <w:widowControl w:val="0"/>
        <w:autoSpaceDE w:val="0"/>
        <w:autoSpaceDN w:val="0"/>
        <w:adjustRightInd w:val="0"/>
        <w:spacing w:line="240" w:lineRule="auto"/>
        <w:ind w:left="480" w:hanging="480"/>
        <w:rPr>
          <w:rFonts w:ascii="Times New Roman" w:hAnsi="Times New Roman" w:cs="Times New Roman"/>
          <w:noProof/>
          <w:szCs w:val="24"/>
        </w:rPr>
      </w:pPr>
      <w:r w:rsidRPr="00F03070">
        <w:rPr>
          <w:rFonts w:ascii="Times New Roman" w:hAnsi="Times New Roman" w:cs="Times New Roman"/>
          <w:noProof/>
          <w:szCs w:val="24"/>
        </w:rPr>
        <w:t xml:space="preserve">Hasan, B. (2017). </w:t>
      </w:r>
      <w:r w:rsidR="007402A3">
        <w:rPr>
          <w:rFonts w:ascii="Times New Roman" w:hAnsi="Times New Roman" w:cs="Times New Roman"/>
          <w:i/>
          <w:noProof/>
          <w:szCs w:val="24"/>
          <w:lang w:val="id-ID"/>
        </w:rPr>
        <w:t>O</w:t>
      </w:r>
      <w:r w:rsidR="007402A3" w:rsidRPr="00F03070">
        <w:rPr>
          <w:rFonts w:ascii="Times New Roman" w:hAnsi="Times New Roman" w:cs="Times New Roman"/>
          <w:i/>
          <w:noProof/>
          <w:szCs w:val="24"/>
        </w:rPr>
        <w:t>rganizing essay writing for academic purposes: a process approach.</w:t>
      </w:r>
      <w:r>
        <w:rPr>
          <w:rFonts w:ascii="Times New Roman" w:hAnsi="Times New Roman" w:cs="Times New Roman"/>
          <w:noProof/>
          <w:szCs w:val="24"/>
        </w:rPr>
        <w:t xml:space="preserve"> </w:t>
      </w:r>
      <w:r w:rsidRPr="00F03070">
        <w:rPr>
          <w:rFonts w:ascii="Times New Roman" w:hAnsi="Times New Roman" w:cs="Times New Roman"/>
          <w:iCs/>
          <w:noProof/>
          <w:szCs w:val="24"/>
        </w:rPr>
        <w:t>Yogyakarta: Graha Ilmu</w:t>
      </w:r>
      <w:r w:rsidRPr="00F03070">
        <w:rPr>
          <w:rFonts w:ascii="Times New Roman" w:hAnsi="Times New Roman" w:cs="Times New Roman"/>
          <w:noProof/>
          <w:szCs w:val="24"/>
        </w:rPr>
        <w:t>.</w:t>
      </w:r>
    </w:p>
    <w:p w:rsidR="00F03070" w:rsidRPr="00F03070" w:rsidRDefault="00F03070" w:rsidP="00F03070">
      <w:pPr>
        <w:widowControl w:val="0"/>
        <w:autoSpaceDE w:val="0"/>
        <w:autoSpaceDN w:val="0"/>
        <w:adjustRightInd w:val="0"/>
        <w:spacing w:line="240" w:lineRule="auto"/>
        <w:ind w:left="480" w:hanging="480"/>
        <w:rPr>
          <w:rFonts w:ascii="Times New Roman" w:hAnsi="Times New Roman" w:cs="Times New Roman"/>
          <w:noProof/>
          <w:szCs w:val="24"/>
          <w:lang w:val="id-ID"/>
        </w:rPr>
      </w:pPr>
      <w:r w:rsidRPr="00F03070">
        <w:rPr>
          <w:rFonts w:ascii="Times New Roman" w:hAnsi="Times New Roman" w:cs="Times New Roman"/>
          <w:noProof/>
          <w:szCs w:val="24"/>
        </w:rPr>
        <w:t xml:space="preserve">Negari, G. M. (2011). </w:t>
      </w:r>
      <w:r w:rsidR="007402A3">
        <w:rPr>
          <w:rFonts w:ascii="Times New Roman" w:hAnsi="Times New Roman" w:cs="Times New Roman"/>
          <w:noProof/>
          <w:szCs w:val="24"/>
          <w:lang w:val="id-ID"/>
        </w:rPr>
        <w:t>A</w:t>
      </w:r>
      <w:r w:rsidRPr="00F03070">
        <w:rPr>
          <w:rFonts w:ascii="Times New Roman" w:hAnsi="Times New Roman" w:cs="Times New Roman"/>
          <w:noProof/>
          <w:szCs w:val="24"/>
        </w:rPr>
        <w:t xml:space="preserve"> study on strategy instruction and EFL learners’ writing skill. </w:t>
      </w:r>
      <w:r w:rsidRPr="00F03070">
        <w:rPr>
          <w:rFonts w:ascii="Times New Roman" w:hAnsi="Times New Roman" w:cs="Times New Roman"/>
          <w:i/>
          <w:iCs/>
          <w:noProof/>
          <w:szCs w:val="24"/>
        </w:rPr>
        <w:t>International Journal of English Linguistics</w:t>
      </w:r>
      <w:r w:rsidRPr="00F03070">
        <w:rPr>
          <w:rFonts w:ascii="Times New Roman" w:hAnsi="Times New Roman" w:cs="Times New Roman"/>
          <w:noProof/>
          <w:szCs w:val="24"/>
        </w:rPr>
        <w:t xml:space="preserve">, </w:t>
      </w:r>
      <w:r w:rsidRPr="00F03070">
        <w:rPr>
          <w:rFonts w:ascii="Times New Roman" w:hAnsi="Times New Roman" w:cs="Times New Roman"/>
          <w:i/>
          <w:iCs/>
          <w:noProof/>
          <w:szCs w:val="24"/>
        </w:rPr>
        <w:t>1</w:t>
      </w:r>
      <w:r w:rsidRPr="00F03070">
        <w:rPr>
          <w:rFonts w:ascii="Times New Roman" w:hAnsi="Times New Roman" w:cs="Times New Roman"/>
          <w:noProof/>
          <w:szCs w:val="24"/>
        </w:rPr>
        <w:t>(2), 299–</w:t>
      </w:r>
      <w:r>
        <w:rPr>
          <w:rFonts w:ascii="Times New Roman" w:hAnsi="Times New Roman" w:cs="Times New Roman"/>
          <w:noProof/>
          <w:szCs w:val="24"/>
        </w:rPr>
        <w:t xml:space="preserve">307. </w:t>
      </w:r>
    </w:p>
    <w:p w:rsidR="00F03070" w:rsidRPr="00F03070" w:rsidRDefault="00F03070" w:rsidP="00F03070">
      <w:pPr>
        <w:widowControl w:val="0"/>
        <w:autoSpaceDE w:val="0"/>
        <w:autoSpaceDN w:val="0"/>
        <w:adjustRightInd w:val="0"/>
        <w:spacing w:line="240" w:lineRule="auto"/>
        <w:ind w:left="480" w:hanging="480"/>
        <w:rPr>
          <w:rFonts w:ascii="Times New Roman" w:hAnsi="Times New Roman" w:cs="Times New Roman"/>
          <w:noProof/>
          <w:szCs w:val="24"/>
        </w:rPr>
      </w:pPr>
      <w:r w:rsidRPr="00F03070">
        <w:rPr>
          <w:rFonts w:ascii="Times New Roman" w:hAnsi="Times New Roman" w:cs="Times New Roman"/>
          <w:noProof/>
          <w:szCs w:val="24"/>
        </w:rPr>
        <w:t xml:space="preserve">Setiyadi, B. (2018). </w:t>
      </w:r>
      <w:r w:rsidR="007402A3">
        <w:rPr>
          <w:rFonts w:ascii="Times New Roman" w:hAnsi="Times New Roman" w:cs="Times New Roman"/>
          <w:i/>
          <w:iCs/>
          <w:noProof/>
          <w:szCs w:val="24"/>
          <w:lang w:val="id-ID"/>
        </w:rPr>
        <w:t>M</w:t>
      </w:r>
      <w:r w:rsidRPr="00F03070">
        <w:rPr>
          <w:rFonts w:ascii="Times New Roman" w:hAnsi="Times New Roman" w:cs="Times New Roman"/>
          <w:i/>
          <w:iCs/>
          <w:noProof/>
          <w:szCs w:val="24"/>
        </w:rPr>
        <w:t>etode penelitian untuk pengajaran bahasa asing pendekatan kuantitatif dan kualitatif</w:t>
      </w:r>
      <w:r w:rsidRPr="00F03070">
        <w:rPr>
          <w:rFonts w:ascii="Times New Roman" w:hAnsi="Times New Roman" w:cs="Times New Roman"/>
          <w:noProof/>
          <w:szCs w:val="24"/>
        </w:rPr>
        <w:t xml:space="preserve">. </w:t>
      </w:r>
      <w:r>
        <w:rPr>
          <w:rFonts w:ascii="Times New Roman" w:hAnsi="Times New Roman" w:cs="Times New Roman"/>
          <w:noProof/>
          <w:szCs w:val="24"/>
          <w:lang w:val="id-ID"/>
        </w:rPr>
        <w:t xml:space="preserve">Yogyakarta: </w:t>
      </w:r>
      <w:r w:rsidRPr="00F03070">
        <w:rPr>
          <w:rFonts w:ascii="Times New Roman" w:hAnsi="Times New Roman" w:cs="Times New Roman"/>
          <w:noProof/>
          <w:szCs w:val="24"/>
        </w:rPr>
        <w:t>Graha Ilmu.</w:t>
      </w:r>
    </w:p>
    <w:p w:rsidR="00F03070" w:rsidRPr="00F03070" w:rsidRDefault="00F03070" w:rsidP="00F03070">
      <w:pPr>
        <w:widowControl w:val="0"/>
        <w:autoSpaceDE w:val="0"/>
        <w:autoSpaceDN w:val="0"/>
        <w:adjustRightInd w:val="0"/>
        <w:spacing w:line="240" w:lineRule="auto"/>
        <w:ind w:left="480" w:hanging="480"/>
        <w:rPr>
          <w:rFonts w:ascii="Times New Roman" w:hAnsi="Times New Roman" w:cs="Times New Roman"/>
          <w:noProof/>
          <w:szCs w:val="24"/>
        </w:rPr>
      </w:pPr>
      <w:r w:rsidRPr="00F03070">
        <w:rPr>
          <w:rFonts w:ascii="Times New Roman" w:hAnsi="Times New Roman" w:cs="Times New Roman"/>
          <w:noProof/>
          <w:szCs w:val="24"/>
        </w:rPr>
        <w:t xml:space="preserve">Sugiyono. (2019). </w:t>
      </w:r>
      <w:r w:rsidRPr="00F03070">
        <w:rPr>
          <w:rFonts w:ascii="Times New Roman" w:hAnsi="Times New Roman" w:cs="Times New Roman"/>
          <w:i/>
          <w:iCs/>
          <w:noProof/>
          <w:szCs w:val="24"/>
        </w:rPr>
        <w:t>Metode penelitian pendidikan.</w:t>
      </w:r>
      <w:r w:rsidRPr="00F03070">
        <w:rPr>
          <w:rFonts w:ascii="Times New Roman" w:hAnsi="Times New Roman" w:cs="Times New Roman"/>
          <w:noProof/>
          <w:szCs w:val="24"/>
        </w:rPr>
        <w:t xml:space="preserve"> Alphabeta.</w:t>
      </w:r>
    </w:p>
    <w:p w:rsidR="00F03070" w:rsidRPr="00A53A35" w:rsidRDefault="00F03070" w:rsidP="00F03070">
      <w:pPr>
        <w:widowControl w:val="0"/>
        <w:autoSpaceDE w:val="0"/>
        <w:autoSpaceDN w:val="0"/>
        <w:adjustRightInd w:val="0"/>
        <w:spacing w:line="240" w:lineRule="auto"/>
        <w:ind w:left="480" w:hanging="480"/>
        <w:rPr>
          <w:rFonts w:ascii="Times New Roman" w:hAnsi="Times New Roman" w:cs="Times New Roman"/>
          <w:noProof/>
          <w:szCs w:val="24"/>
          <w:lang w:val="id-ID"/>
        </w:rPr>
      </w:pPr>
      <w:r w:rsidRPr="00F03070">
        <w:rPr>
          <w:rFonts w:ascii="Times New Roman" w:hAnsi="Times New Roman" w:cs="Times New Roman"/>
          <w:noProof/>
          <w:szCs w:val="24"/>
        </w:rPr>
        <w:t xml:space="preserve">Susanti, Y. (2014). </w:t>
      </w:r>
      <w:r w:rsidR="007402A3">
        <w:rPr>
          <w:rFonts w:ascii="Times New Roman" w:hAnsi="Times New Roman" w:cs="Times New Roman"/>
          <w:noProof/>
          <w:szCs w:val="24"/>
          <w:lang w:val="id-ID"/>
        </w:rPr>
        <w:t>D</w:t>
      </w:r>
      <w:r w:rsidR="00A53A35" w:rsidRPr="00F03070">
        <w:rPr>
          <w:rFonts w:ascii="Times New Roman" w:hAnsi="Times New Roman" w:cs="Times New Roman"/>
          <w:noProof/>
          <w:szCs w:val="24"/>
        </w:rPr>
        <w:t xml:space="preserve">oes scaffolding </w:t>
      </w:r>
      <w:bookmarkStart w:id="0" w:name="_GoBack"/>
      <w:bookmarkEnd w:id="0"/>
      <w:r w:rsidR="00A53A35" w:rsidRPr="00F03070">
        <w:rPr>
          <w:rFonts w:ascii="Times New Roman" w:hAnsi="Times New Roman" w:cs="Times New Roman"/>
          <w:noProof/>
          <w:szCs w:val="24"/>
        </w:rPr>
        <w:t>help students to write better?</w:t>
      </w:r>
      <w:r w:rsidR="006B19FD">
        <w:rPr>
          <w:rFonts w:ascii="Times New Roman" w:hAnsi="Times New Roman" w:cs="Times New Roman"/>
          <w:noProof/>
          <w:szCs w:val="24"/>
          <w:lang w:val="id-ID"/>
        </w:rPr>
        <w:t xml:space="preserve">. </w:t>
      </w:r>
      <w:r w:rsidRPr="00DA58CB">
        <w:rPr>
          <w:rFonts w:ascii="Times New Roman" w:hAnsi="Times New Roman" w:cs="Times New Roman"/>
          <w:iCs/>
          <w:noProof/>
          <w:szCs w:val="24"/>
        </w:rPr>
        <w:t xml:space="preserve"> </w:t>
      </w:r>
      <w:r w:rsidRPr="00F03070">
        <w:rPr>
          <w:rFonts w:ascii="Times New Roman" w:hAnsi="Times New Roman" w:cs="Times New Roman"/>
          <w:i/>
          <w:iCs/>
          <w:noProof/>
          <w:szCs w:val="24"/>
        </w:rPr>
        <w:t>A Journal of English Literature, Language and Education</w:t>
      </w:r>
      <w:r w:rsidRPr="00F03070">
        <w:rPr>
          <w:rFonts w:ascii="Times New Roman" w:hAnsi="Times New Roman" w:cs="Times New Roman"/>
          <w:noProof/>
          <w:szCs w:val="24"/>
        </w:rPr>
        <w:t xml:space="preserve">, </w:t>
      </w:r>
      <w:r w:rsidRPr="00DA58CB">
        <w:rPr>
          <w:rFonts w:ascii="Times New Roman" w:hAnsi="Times New Roman" w:cs="Times New Roman"/>
          <w:iCs/>
          <w:noProof/>
          <w:szCs w:val="24"/>
        </w:rPr>
        <w:t>2</w:t>
      </w:r>
      <w:r w:rsidR="00A53A35" w:rsidRPr="00DA58CB">
        <w:rPr>
          <w:rFonts w:ascii="Times New Roman" w:hAnsi="Times New Roman" w:cs="Times New Roman"/>
          <w:noProof/>
          <w:szCs w:val="24"/>
        </w:rPr>
        <w:t>(</w:t>
      </w:r>
      <w:r w:rsidR="00A53A35">
        <w:rPr>
          <w:rFonts w:ascii="Times New Roman" w:hAnsi="Times New Roman" w:cs="Times New Roman"/>
          <w:noProof/>
          <w:szCs w:val="24"/>
        </w:rPr>
        <w:t xml:space="preserve">2). </w:t>
      </w:r>
    </w:p>
    <w:p w:rsidR="00F03070" w:rsidRPr="00A53A35" w:rsidRDefault="00F03070" w:rsidP="00F03070">
      <w:pPr>
        <w:widowControl w:val="0"/>
        <w:autoSpaceDE w:val="0"/>
        <w:autoSpaceDN w:val="0"/>
        <w:adjustRightInd w:val="0"/>
        <w:spacing w:line="240" w:lineRule="auto"/>
        <w:ind w:left="480" w:hanging="480"/>
        <w:rPr>
          <w:rFonts w:ascii="Times New Roman" w:hAnsi="Times New Roman" w:cs="Times New Roman"/>
          <w:noProof/>
          <w:lang w:val="id-ID"/>
        </w:rPr>
      </w:pPr>
      <w:r w:rsidRPr="00F03070">
        <w:rPr>
          <w:rFonts w:ascii="Times New Roman" w:hAnsi="Times New Roman" w:cs="Times New Roman"/>
          <w:noProof/>
          <w:szCs w:val="24"/>
        </w:rPr>
        <w:t xml:space="preserve">Tribble, C. (1997). </w:t>
      </w:r>
      <w:r w:rsidR="007402A3">
        <w:rPr>
          <w:rFonts w:ascii="Times New Roman" w:hAnsi="Times New Roman" w:cs="Times New Roman"/>
          <w:i/>
          <w:noProof/>
          <w:szCs w:val="24"/>
          <w:lang w:val="id-ID"/>
        </w:rPr>
        <w:t>L</w:t>
      </w:r>
      <w:r w:rsidR="00A53A35" w:rsidRPr="00A53A35">
        <w:rPr>
          <w:rFonts w:ascii="Times New Roman" w:hAnsi="Times New Roman" w:cs="Times New Roman"/>
          <w:i/>
          <w:noProof/>
          <w:szCs w:val="24"/>
        </w:rPr>
        <w:t>anguage teaching: a scheme for teacher’s education.</w:t>
      </w:r>
      <w:r w:rsidR="00A53A35">
        <w:rPr>
          <w:rFonts w:ascii="Times New Roman" w:hAnsi="Times New Roman" w:cs="Times New Roman"/>
          <w:noProof/>
          <w:szCs w:val="24"/>
        </w:rPr>
        <w:t xml:space="preserve"> Oxford University Pres</w:t>
      </w:r>
      <w:r w:rsidR="00A53A35">
        <w:rPr>
          <w:rFonts w:ascii="Times New Roman" w:hAnsi="Times New Roman" w:cs="Times New Roman"/>
          <w:noProof/>
          <w:szCs w:val="24"/>
          <w:lang w:val="id-ID"/>
        </w:rPr>
        <w:t>s.</w:t>
      </w:r>
    </w:p>
    <w:p w:rsidR="0001319E" w:rsidRPr="00A53A35" w:rsidRDefault="00F03070" w:rsidP="00185C2E">
      <w:pPr>
        <w:rPr>
          <w:rFonts w:ascii="Times New Roman" w:hAnsi="Times New Roman" w:cs="Times New Roman"/>
          <w:lang w:val="id-ID"/>
        </w:rPr>
      </w:pPr>
      <w:r>
        <w:rPr>
          <w:rFonts w:ascii="Times New Roman" w:hAnsi="Times New Roman" w:cs="Times New Roman"/>
        </w:rPr>
        <w:fldChar w:fldCharType="end"/>
      </w:r>
    </w:p>
    <w:sectPr w:rsidR="0001319E" w:rsidRPr="00A53A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E63C9"/>
    <w:multiLevelType w:val="hybridMultilevel"/>
    <w:tmpl w:val="0E425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E07B3E"/>
    <w:multiLevelType w:val="multilevel"/>
    <w:tmpl w:val="8954F0D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nsid w:val="6C356D0D"/>
    <w:multiLevelType w:val="hybridMultilevel"/>
    <w:tmpl w:val="74EAD7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0A765D"/>
    <w:multiLevelType w:val="multilevel"/>
    <w:tmpl w:val="56D4626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76E44D7B"/>
    <w:multiLevelType w:val="hybridMultilevel"/>
    <w:tmpl w:val="DEF852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C2E"/>
    <w:rsid w:val="0001319E"/>
    <w:rsid w:val="000E5A0B"/>
    <w:rsid w:val="00116BC9"/>
    <w:rsid w:val="00117B26"/>
    <w:rsid w:val="00185C2E"/>
    <w:rsid w:val="002C1CEF"/>
    <w:rsid w:val="006B19FD"/>
    <w:rsid w:val="007402A3"/>
    <w:rsid w:val="007B42E2"/>
    <w:rsid w:val="00954D0D"/>
    <w:rsid w:val="009D32F6"/>
    <w:rsid w:val="00A53A35"/>
    <w:rsid w:val="00C63E39"/>
    <w:rsid w:val="00DA58CB"/>
    <w:rsid w:val="00E8343C"/>
    <w:rsid w:val="00EB3388"/>
    <w:rsid w:val="00F03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C2E"/>
    <w:pPr>
      <w:ind w:left="720"/>
      <w:contextualSpacing/>
    </w:pPr>
  </w:style>
  <w:style w:type="paragraph" w:styleId="NoSpacing">
    <w:name w:val="No Spacing"/>
    <w:uiPriority w:val="1"/>
    <w:qFormat/>
    <w:rsid w:val="00954D0D"/>
    <w:pPr>
      <w:spacing w:after="0" w:line="240" w:lineRule="auto"/>
    </w:pPr>
  </w:style>
  <w:style w:type="character" w:styleId="Hyperlink">
    <w:name w:val="Hyperlink"/>
    <w:basedOn w:val="DefaultParagraphFont"/>
    <w:uiPriority w:val="99"/>
    <w:unhideWhenUsed/>
    <w:rsid w:val="00954D0D"/>
    <w:rPr>
      <w:color w:val="0000FF" w:themeColor="hyperlink"/>
      <w:u w:val="single"/>
    </w:rPr>
  </w:style>
  <w:style w:type="table" w:styleId="TableGrid">
    <w:name w:val="Table Grid"/>
    <w:basedOn w:val="TableNormal"/>
    <w:uiPriority w:val="59"/>
    <w:qFormat/>
    <w:rsid w:val="00C63E39"/>
    <w:pPr>
      <w:spacing w:after="0" w:line="240" w:lineRule="auto"/>
    </w:pPr>
    <w:rPr>
      <w:rFonts w:ascii="Calibri" w:eastAsia="Calibri" w:hAnsi="Calibri" w:cs="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C2E"/>
    <w:pPr>
      <w:ind w:left="720"/>
      <w:contextualSpacing/>
    </w:pPr>
  </w:style>
  <w:style w:type="paragraph" w:styleId="NoSpacing">
    <w:name w:val="No Spacing"/>
    <w:uiPriority w:val="1"/>
    <w:qFormat/>
    <w:rsid w:val="00954D0D"/>
    <w:pPr>
      <w:spacing w:after="0" w:line="240" w:lineRule="auto"/>
    </w:pPr>
  </w:style>
  <w:style w:type="character" w:styleId="Hyperlink">
    <w:name w:val="Hyperlink"/>
    <w:basedOn w:val="DefaultParagraphFont"/>
    <w:uiPriority w:val="99"/>
    <w:unhideWhenUsed/>
    <w:rsid w:val="00954D0D"/>
    <w:rPr>
      <w:color w:val="0000FF" w:themeColor="hyperlink"/>
      <w:u w:val="single"/>
    </w:rPr>
  </w:style>
  <w:style w:type="table" w:styleId="TableGrid">
    <w:name w:val="Table Grid"/>
    <w:basedOn w:val="TableNormal"/>
    <w:uiPriority w:val="59"/>
    <w:qFormat/>
    <w:rsid w:val="00C63E39"/>
    <w:pPr>
      <w:spacing w:after="0" w:line="240" w:lineRule="auto"/>
    </w:pPr>
    <w:rPr>
      <w:rFonts w:ascii="Calibri" w:eastAsia="Calibri" w:hAnsi="Calibri" w:cs="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41AF0-40A0-4199-982F-16B3D3A03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8</Pages>
  <Words>4543</Words>
  <Characters>25897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12</cp:revision>
  <dcterms:created xsi:type="dcterms:W3CDTF">2021-08-05T11:36:00Z</dcterms:created>
  <dcterms:modified xsi:type="dcterms:W3CDTF">2021-08-06T00:56:00Z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5d94fc78-2162-3f58-ac81-df91f45437da</vt:lpwstr>
  </property>
  <property fmtid="{D5CDD505-2E9C-101B-9397-08002B2CF9AE}" pid="24" name="Mendeley Citation Style_1">
    <vt:lpwstr>http://www.zotero.org/styles/apa</vt:lpwstr>
  </property>
</Properties>
</file>